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2EC5" w14:textId="77777777" w:rsidR="00554E3E" w:rsidRDefault="00905143">
      <w:pPr>
        <w:autoSpaceDE w:val="0"/>
        <w:spacing w:after="0" w:line="240" w:lineRule="auto"/>
        <w:jc w:val="center"/>
        <w:rPr>
          <w:rFonts w:cs="Calibri"/>
          <w:b/>
          <w:bCs/>
          <w:color w:val="000000"/>
          <w:sz w:val="24"/>
          <w:szCs w:val="24"/>
        </w:rPr>
      </w:pPr>
      <w:r>
        <w:rPr>
          <w:rFonts w:cs="Calibri"/>
          <w:b/>
          <w:bCs/>
          <w:color w:val="000000"/>
          <w:sz w:val="24"/>
          <w:szCs w:val="24"/>
        </w:rPr>
        <w:t>Minutes of the Meeting of Little Wenlock Parish Council held on</w:t>
      </w:r>
    </w:p>
    <w:p w14:paraId="23AD2EC6" w14:textId="77777777" w:rsidR="00554E3E" w:rsidRDefault="00905143">
      <w:pPr>
        <w:autoSpaceDE w:val="0"/>
        <w:spacing w:after="0" w:line="240" w:lineRule="auto"/>
        <w:jc w:val="center"/>
      </w:pPr>
      <w:r>
        <w:rPr>
          <w:rFonts w:cs="Calibri"/>
          <w:b/>
          <w:bCs/>
          <w:color w:val="000000"/>
          <w:sz w:val="24"/>
          <w:szCs w:val="24"/>
        </w:rPr>
        <w:t>Monday 14</w:t>
      </w:r>
      <w:r>
        <w:rPr>
          <w:rFonts w:cs="Calibri"/>
          <w:b/>
          <w:bCs/>
          <w:color w:val="000000"/>
          <w:sz w:val="24"/>
          <w:szCs w:val="24"/>
          <w:vertAlign w:val="superscript"/>
        </w:rPr>
        <w:t>th</w:t>
      </w:r>
      <w:r>
        <w:rPr>
          <w:rFonts w:cs="Calibri"/>
          <w:b/>
          <w:bCs/>
          <w:color w:val="000000"/>
          <w:sz w:val="24"/>
          <w:szCs w:val="24"/>
        </w:rPr>
        <w:t xml:space="preserve"> February 2022</w:t>
      </w:r>
      <w:r>
        <w:rPr>
          <w:rFonts w:cs="Calibri"/>
          <w:color w:val="000000"/>
          <w:sz w:val="24"/>
          <w:szCs w:val="24"/>
        </w:rPr>
        <w:t xml:space="preserve"> </w:t>
      </w:r>
      <w:r>
        <w:rPr>
          <w:rFonts w:cs="Calibri"/>
          <w:b/>
          <w:bCs/>
          <w:color w:val="000000"/>
          <w:sz w:val="24"/>
          <w:szCs w:val="24"/>
        </w:rPr>
        <w:t>in the village hall large hall</w:t>
      </w:r>
      <w:r>
        <w:rPr>
          <w:rFonts w:cs="Calibri"/>
          <w:color w:val="000000"/>
          <w:sz w:val="24"/>
          <w:szCs w:val="24"/>
        </w:rPr>
        <w:t xml:space="preserve"> </w:t>
      </w:r>
      <w:r>
        <w:rPr>
          <w:rFonts w:cs="Calibri"/>
          <w:b/>
          <w:bCs/>
          <w:color w:val="000000"/>
          <w:sz w:val="24"/>
          <w:szCs w:val="24"/>
        </w:rPr>
        <w:t>at 7.30 pm.</w:t>
      </w:r>
    </w:p>
    <w:p w14:paraId="23AD2EC7" w14:textId="77777777" w:rsidR="00554E3E" w:rsidRDefault="00554E3E">
      <w:pPr>
        <w:autoSpaceDE w:val="0"/>
        <w:spacing w:after="0" w:line="240" w:lineRule="auto"/>
        <w:ind w:left="-284" w:firstLine="568"/>
        <w:jc w:val="center"/>
        <w:rPr>
          <w:rFonts w:cs="Calibri"/>
          <w:b/>
          <w:bCs/>
          <w:color w:val="000000"/>
          <w:sz w:val="24"/>
          <w:szCs w:val="24"/>
        </w:rPr>
      </w:pPr>
    </w:p>
    <w:p w14:paraId="23AD2EC8" w14:textId="77777777" w:rsidR="00554E3E" w:rsidRDefault="00905143">
      <w:pPr>
        <w:pStyle w:val="ListParagraph"/>
        <w:numPr>
          <w:ilvl w:val="0"/>
          <w:numId w:val="1"/>
        </w:numPr>
        <w:tabs>
          <w:tab w:val="left" w:pos="0"/>
        </w:tabs>
        <w:autoSpaceDE w:val="0"/>
        <w:spacing w:after="0" w:line="240" w:lineRule="auto"/>
        <w:ind w:left="284" w:hanging="284"/>
        <w:rPr>
          <w:rFonts w:cs="Calibri"/>
          <w:b/>
          <w:color w:val="000000"/>
          <w:sz w:val="24"/>
          <w:szCs w:val="24"/>
        </w:rPr>
      </w:pPr>
      <w:r>
        <w:rPr>
          <w:rFonts w:cs="Calibri"/>
          <w:b/>
          <w:color w:val="000000"/>
          <w:sz w:val="24"/>
          <w:szCs w:val="24"/>
        </w:rPr>
        <w:t>Public Session.</w:t>
      </w:r>
    </w:p>
    <w:p w14:paraId="23AD2EC9" w14:textId="77777777" w:rsidR="00554E3E" w:rsidRDefault="00905143">
      <w:pPr>
        <w:pStyle w:val="ListParagraph"/>
        <w:tabs>
          <w:tab w:val="left" w:pos="0"/>
        </w:tabs>
        <w:autoSpaceDE w:val="0"/>
        <w:spacing w:after="0" w:line="240" w:lineRule="auto"/>
        <w:ind w:left="284"/>
        <w:rPr>
          <w:rFonts w:cs="Calibri"/>
          <w:bCs/>
          <w:color w:val="000000"/>
          <w:sz w:val="24"/>
          <w:szCs w:val="24"/>
        </w:rPr>
      </w:pPr>
      <w:r>
        <w:rPr>
          <w:rFonts w:cs="Calibri"/>
          <w:bCs/>
          <w:color w:val="000000"/>
          <w:sz w:val="24"/>
          <w:szCs w:val="24"/>
        </w:rPr>
        <w:t xml:space="preserve">3 Residents attended the meeting to express their concerns and upset at the lack of </w:t>
      </w:r>
      <w:r>
        <w:rPr>
          <w:rFonts w:cs="Calibri"/>
          <w:bCs/>
          <w:color w:val="000000"/>
          <w:sz w:val="24"/>
          <w:szCs w:val="24"/>
        </w:rPr>
        <w:t>reporting of the public consultation regarding the one-way system and lack of action to remove it by Telford and Wrekin Council Highways. They felt there is money being wasted. The residents would like a public meeting with Telford and Wrekin to try to fin</w:t>
      </w:r>
      <w:r>
        <w:rPr>
          <w:rFonts w:cs="Calibri"/>
          <w:bCs/>
          <w:color w:val="000000"/>
          <w:sz w:val="24"/>
          <w:szCs w:val="24"/>
        </w:rPr>
        <w:t xml:space="preserve">d out what is going to happen. </w:t>
      </w:r>
    </w:p>
    <w:p w14:paraId="23AD2ECA" w14:textId="77777777" w:rsidR="00554E3E" w:rsidRDefault="00905143">
      <w:pPr>
        <w:pStyle w:val="ListParagraph"/>
        <w:numPr>
          <w:ilvl w:val="0"/>
          <w:numId w:val="1"/>
        </w:numPr>
        <w:tabs>
          <w:tab w:val="left" w:pos="0"/>
          <w:tab w:val="left" w:pos="567"/>
        </w:tabs>
        <w:autoSpaceDE w:val="0"/>
        <w:spacing w:after="0" w:line="240" w:lineRule="auto"/>
        <w:ind w:left="284" w:hanging="284"/>
        <w:rPr>
          <w:rFonts w:cs="Calibri"/>
          <w:b/>
          <w:color w:val="000000"/>
          <w:sz w:val="24"/>
          <w:szCs w:val="24"/>
        </w:rPr>
      </w:pPr>
      <w:r>
        <w:rPr>
          <w:rFonts w:cs="Calibri"/>
          <w:b/>
          <w:color w:val="000000"/>
          <w:sz w:val="24"/>
          <w:szCs w:val="24"/>
        </w:rPr>
        <w:t>Record members present.</w:t>
      </w:r>
    </w:p>
    <w:p w14:paraId="23AD2ECB" w14:textId="77777777" w:rsidR="00554E3E" w:rsidRDefault="00905143">
      <w:pPr>
        <w:pStyle w:val="ListParagraph"/>
        <w:tabs>
          <w:tab w:val="left" w:pos="0"/>
          <w:tab w:val="left" w:pos="567"/>
        </w:tabs>
        <w:autoSpaceDE w:val="0"/>
        <w:spacing w:after="0" w:line="240" w:lineRule="auto"/>
        <w:ind w:left="284"/>
        <w:rPr>
          <w:rFonts w:cs="Calibri"/>
          <w:bCs/>
          <w:color w:val="000000"/>
          <w:sz w:val="24"/>
          <w:szCs w:val="24"/>
        </w:rPr>
      </w:pPr>
      <w:r>
        <w:rPr>
          <w:rFonts w:cs="Calibri"/>
          <w:bCs/>
          <w:color w:val="000000"/>
          <w:sz w:val="24"/>
          <w:szCs w:val="24"/>
        </w:rPr>
        <w:t xml:space="preserve">Councillors Betts, Mack, Stevens, Pennells and Cooper. Also, present Borough Councillor Seymour. </w:t>
      </w:r>
    </w:p>
    <w:p w14:paraId="23AD2ECC" w14:textId="77777777" w:rsidR="00554E3E" w:rsidRDefault="00905143">
      <w:pPr>
        <w:pStyle w:val="ListParagraph"/>
        <w:numPr>
          <w:ilvl w:val="0"/>
          <w:numId w:val="1"/>
        </w:numPr>
        <w:tabs>
          <w:tab w:val="left" w:pos="0"/>
          <w:tab w:val="left" w:pos="567"/>
        </w:tabs>
        <w:autoSpaceDE w:val="0"/>
        <w:spacing w:after="0" w:line="240" w:lineRule="auto"/>
        <w:ind w:left="284" w:hanging="284"/>
        <w:rPr>
          <w:rFonts w:cs="Calibri"/>
          <w:b/>
          <w:bCs/>
          <w:color w:val="000000"/>
          <w:sz w:val="24"/>
          <w:szCs w:val="24"/>
        </w:rPr>
      </w:pPr>
      <w:r>
        <w:rPr>
          <w:rFonts w:cs="Calibri"/>
          <w:b/>
          <w:bCs/>
          <w:color w:val="000000"/>
          <w:sz w:val="24"/>
          <w:szCs w:val="24"/>
        </w:rPr>
        <w:t>Receive apologies and reasons for absence.</w:t>
      </w:r>
    </w:p>
    <w:p w14:paraId="23AD2ECD" w14:textId="77777777" w:rsidR="00554E3E" w:rsidRDefault="00905143">
      <w:pPr>
        <w:pStyle w:val="ListParagraph"/>
        <w:tabs>
          <w:tab w:val="left" w:pos="0"/>
          <w:tab w:val="left" w:pos="567"/>
        </w:tabs>
        <w:autoSpaceDE w:val="0"/>
        <w:spacing w:after="0" w:line="240" w:lineRule="auto"/>
        <w:ind w:left="284"/>
        <w:rPr>
          <w:rFonts w:cs="Calibri"/>
          <w:bCs/>
          <w:color w:val="000000"/>
          <w:sz w:val="24"/>
          <w:szCs w:val="24"/>
        </w:rPr>
      </w:pPr>
      <w:r>
        <w:rPr>
          <w:rFonts w:cs="Calibri"/>
          <w:bCs/>
          <w:color w:val="000000"/>
          <w:sz w:val="24"/>
          <w:szCs w:val="24"/>
        </w:rPr>
        <w:t xml:space="preserve">None received. </w:t>
      </w:r>
    </w:p>
    <w:p w14:paraId="23AD2ECE" w14:textId="77777777" w:rsidR="00554E3E" w:rsidRDefault="00905143">
      <w:pPr>
        <w:pStyle w:val="ListParagraph"/>
        <w:numPr>
          <w:ilvl w:val="0"/>
          <w:numId w:val="1"/>
        </w:numPr>
        <w:tabs>
          <w:tab w:val="left" w:pos="0"/>
          <w:tab w:val="left" w:pos="567"/>
        </w:tabs>
        <w:autoSpaceDE w:val="0"/>
        <w:spacing w:after="0" w:line="240" w:lineRule="auto"/>
        <w:ind w:left="284" w:hanging="284"/>
        <w:rPr>
          <w:rFonts w:cs="Calibri"/>
          <w:b/>
          <w:sz w:val="24"/>
          <w:szCs w:val="24"/>
        </w:rPr>
      </w:pPr>
      <w:r>
        <w:rPr>
          <w:rFonts w:cs="Calibri"/>
          <w:b/>
          <w:sz w:val="24"/>
          <w:szCs w:val="24"/>
        </w:rPr>
        <w:t xml:space="preserve">Dispensations and declaration of </w:t>
      </w:r>
      <w:r>
        <w:rPr>
          <w:rFonts w:cs="Calibri"/>
          <w:b/>
          <w:sz w:val="24"/>
          <w:szCs w:val="24"/>
        </w:rPr>
        <w:t>personal or prejudicial interests.</w:t>
      </w:r>
    </w:p>
    <w:p w14:paraId="23AD2ECF" w14:textId="77777777" w:rsidR="00554E3E" w:rsidRDefault="00905143">
      <w:pPr>
        <w:pStyle w:val="ListParagraph"/>
        <w:tabs>
          <w:tab w:val="left" w:pos="0"/>
          <w:tab w:val="left" w:pos="567"/>
        </w:tabs>
        <w:autoSpaceDE w:val="0"/>
        <w:spacing w:after="0" w:line="240" w:lineRule="auto"/>
        <w:ind w:left="284"/>
        <w:rPr>
          <w:rFonts w:cs="Calibri"/>
          <w:bCs/>
          <w:color w:val="000000"/>
          <w:sz w:val="24"/>
          <w:szCs w:val="24"/>
        </w:rPr>
      </w:pPr>
      <w:r>
        <w:rPr>
          <w:rFonts w:cs="Calibri"/>
          <w:bCs/>
          <w:color w:val="000000"/>
          <w:sz w:val="24"/>
          <w:szCs w:val="24"/>
        </w:rPr>
        <w:t xml:space="preserve">None. </w:t>
      </w:r>
    </w:p>
    <w:p w14:paraId="23AD2ED0" w14:textId="77777777" w:rsidR="00554E3E" w:rsidRDefault="00905143">
      <w:pPr>
        <w:pStyle w:val="ListParagraph"/>
        <w:numPr>
          <w:ilvl w:val="0"/>
          <w:numId w:val="1"/>
        </w:numPr>
        <w:tabs>
          <w:tab w:val="left" w:pos="567"/>
        </w:tabs>
        <w:autoSpaceDE w:val="0"/>
        <w:spacing w:after="0" w:line="240" w:lineRule="auto"/>
        <w:ind w:left="284" w:hanging="284"/>
      </w:pPr>
      <w:r>
        <w:rPr>
          <w:rFonts w:cs="Calibri"/>
          <w:b/>
          <w:sz w:val="24"/>
          <w:szCs w:val="24"/>
        </w:rPr>
        <w:t>Minutes of the meeting held on 10</w:t>
      </w:r>
      <w:r>
        <w:rPr>
          <w:rFonts w:cs="Calibri"/>
          <w:b/>
          <w:sz w:val="24"/>
          <w:szCs w:val="24"/>
          <w:vertAlign w:val="superscript"/>
        </w:rPr>
        <w:t>th</w:t>
      </w:r>
      <w:r>
        <w:rPr>
          <w:rFonts w:cs="Calibri"/>
          <w:b/>
          <w:sz w:val="24"/>
          <w:szCs w:val="24"/>
        </w:rPr>
        <w:t xml:space="preserve"> January 2022.</w:t>
      </w:r>
    </w:p>
    <w:p w14:paraId="23AD2ED1" w14:textId="77777777" w:rsidR="00554E3E" w:rsidRDefault="00905143">
      <w:pPr>
        <w:pStyle w:val="ListParagraph"/>
        <w:tabs>
          <w:tab w:val="left" w:pos="567"/>
        </w:tabs>
        <w:autoSpaceDE w:val="0"/>
        <w:spacing w:after="0" w:line="240" w:lineRule="auto"/>
        <w:ind w:left="284"/>
      </w:pPr>
      <w:r>
        <w:rPr>
          <w:rFonts w:cs="Calibri"/>
          <w:color w:val="000000"/>
          <w:sz w:val="24"/>
          <w:szCs w:val="24"/>
        </w:rPr>
        <w:t>It was RESOLVED to sign and approve the minutes of the meeting held on Monday 10</w:t>
      </w:r>
      <w:r>
        <w:rPr>
          <w:rFonts w:cs="Calibri"/>
          <w:color w:val="000000"/>
          <w:sz w:val="24"/>
          <w:szCs w:val="24"/>
          <w:vertAlign w:val="superscript"/>
        </w:rPr>
        <w:t>th</w:t>
      </w:r>
      <w:r>
        <w:rPr>
          <w:rFonts w:cs="Calibri"/>
          <w:color w:val="000000"/>
          <w:sz w:val="24"/>
          <w:szCs w:val="24"/>
        </w:rPr>
        <w:t xml:space="preserve"> January 2022. </w:t>
      </w:r>
    </w:p>
    <w:p w14:paraId="23AD2ED2" w14:textId="77777777" w:rsidR="00554E3E" w:rsidRDefault="00905143">
      <w:pPr>
        <w:pStyle w:val="ListParagraph"/>
        <w:numPr>
          <w:ilvl w:val="0"/>
          <w:numId w:val="1"/>
        </w:numPr>
        <w:tabs>
          <w:tab w:val="left" w:pos="0"/>
          <w:tab w:val="left" w:pos="567"/>
        </w:tabs>
        <w:autoSpaceDE w:val="0"/>
        <w:spacing w:after="0" w:line="240" w:lineRule="auto"/>
        <w:ind w:left="284" w:hanging="284"/>
        <w:rPr>
          <w:rFonts w:cs="Calibri"/>
          <w:b/>
          <w:sz w:val="24"/>
          <w:szCs w:val="24"/>
        </w:rPr>
      </w:pPr>
      <w:r>
        <w:rPr>
          <w:rFonts w:cs="Calibri"/>
          <w:b/>
          <w:sz w:val="24"/>
          <w:szCs w:val="24"/>
        </w:rPr>
        <w:t>Borough of Telford and Wrekin Liaison.</w:t>
      </w:r>
    </w:p>
    <w:p w14:paraId="23AD2ED3" w14:textId="77777777" w:rsidR="00554E3E" w:rsidRDefault="00905143">
      <w:pPr>
        <w:pStyle w:val="ListParagraph"/>
        <w:tabs>
          <w:tab w:val="left" w:pos="0"/>
          <w:tab w:val="left" w:pos="567"/>
        </w:tabs>
        <w:autoSpaceDE w:val="0"/>
        <w:spacing w:after="0" w:line="240" w:lineRule="auto"/>
        <w:ind w:left="284"/>
        <w:rPr>
          <w:rFonts w:cs="Calibri"/>
          <w:bCs/>
          <w:sz w:val="24"/>
          <w:szCs w:val="24"/>
        </w:rPr>
      </w:pPr>
      <w:r>
        <w:rPr>
          <w:rFonts w:cs="Calibri"/>
          <w:bCs/>
          <w:sz w:val="24"/>
          <w:szCs w:val="24"/>
        </w:rPr>
        <w:t xml:space="preserve">Borough </w:t>
      </w:r>
      <w:r>
        <w:rPr>
          <w:rFonts w:cs="Calibri"/>
          <w:bCs/>
          <w:sz w:val="24"/>
          <w:szCs w:val="24"/>
        </w:rPr>
        <w:t xml:space="preserve">Councillor Seymour reported the path affected by the Badger Sett work should be completed in February. The decision on the Donkey Field Car Park is nearing being published. There are concerns about the retaining of free parking on the pull in verge at the </w:t>
      </w:r>
      <w:r>
        <w:rPr>
          <w:rFonts w:cs="Calibri"/>
          <w:bCs/>
          <w:sz w:val="24"/>
          <w:szCs w:val="24"/>
        </w:rPr>
        <w:t>foot of The Wrekin. Telford and Wrekin Highways were in support of Pay to Park. There is work on a parking management plan. Consideration is being given to double yellow lines on Wrekin Course. Parking enforcement needs to be as much as possible and should</w:t>
      </w:r>
      <w:r>
        <w:rPr>
          <w:rFonts w:cs="Calibri"/>
          <w:bCs/>
          <w:sz w:val="24"/>
          <w:szCs w:val="24"/>
        </w:rPr>
        <w:t xml:space="preserve"> be ramped up. She has asked Telford and Wrekin to consider charging for their car park. </w:t>
      </w:r>
    </w:p>
    <w:p w14:paraId="23AD2ED4" w14:textId="77777777" w:rsidR="00554E3E" w:rsidRDefault="00905143">
      <w:pPr>
        <w:pStyle w:val="ListParagraph"/>
        <w:numPr>
          <w:ilvl w:val="0"/>
          <w:numId w:val="1"/>
        </w:numPr>
        <w:tabs>
          <w:tab w:val="left" w:pos="0"/>
          <w:tab w:val="left" w:pos="567"/>
        </w:tabs>
        <w:autoSpaceDE w:val="0"/>
        <w:spacing w:after="0" w:line="240" w:lineRule="auto"/>
        <w:ind w:left="284" w:hanging="284"/>
        <w:rPr>
          <w:rFonts w:cs="Calibri"/>
          <w:b/>
          <w:sz w:val="24"/>
          <w:szCs w:val="24"/>
        </w:rPr>
      </w:pPr>
      <w:r>
        <w:rPr>
          <w:rFonts w:cs="Calibri"/>
          <w:b/>
          <w:sz w:val="24"/>
          <w:szCs w:val="24"/>
        </w:rPr>
        <w:t>Approve clerk’s revised contract of employment.</w:t>
      </w:r>
    </w:p>
    <w:p w14:paraId="23AD2ED5" w14:textId="77777777" w:rsidR="00554E3E" w:rsidRDefault="00905143">
      <w:pPr>
        <w:pStyle w:val="ListParagraph"/>
        <w:tabs>
          <w:tab w:val="left" w:pos="0"/>
          <w:tab w:val="left" w:pos="284"/>
        </w:tabs>
        <w:autoSpaceDE w:val="0"/>
        <w:spacing w:after="0" w:line="240" w:lineRule="auto"/>
        <w:ind w:left="284"/>
        <w:rPr>
          <w:rFonts w:cs="Calibri"/>
          <w:bCs/>
          <w:sz w:val="24"/>
          <w:szCs w:val="24"/>
        </w:rPr>
      </w:pPr>
      <w:r>
        <w:rPr>
          <w:rFonts w:cs="Calibri"/>
          <w:bCs/>
          <w:sz w:val="24"/>
          <w:szCs w:val="24"/>
        </w:rPr>
        <w:t>It was RESOLVED to sign the Clerk’s new contract reflecting the new hours. The contract is the standard contract appro</w:t>
      </w:r>
      <w:r>
        <w:rPr>
          <w:rFonts w:cs="Calibri"/>
          <w:bCs/>
          <w:sz w:val="24"/>
          <w:szCs w:val="24"/>
        </w:rPr>
        <w:t>ved by SLCC, ALCC and NALC.</w:t>
      </w:r>
    </w:p>
    <w:p w14:paraId="23AD2ED6" w14:textId="77777777" w:rsidR="00554E3E" w:rsidRDefault="00905143">
      <w:pPr>
        <w:pStyle w:val="ListParagraph"/>
        <w:numPr>
          <w:ilvl w:val="0"/>
          <w:numId w:val="1"/>
        </w:numPr>
        <w:tabs>
          <w:tab w:val="left" w:pos="0"/>
          <w:tab w:val="left" w:pos="284"/>
        </w:tabs>
        <w:autoSpaceDE w:val="0"/>
        <w:spacing w:after="0" w:line="240" w:lineRule="auto"/>
        <w:ind w:left="567" w:hanging="567"/>
        <w:rPr>
          <w:rFonts w:cs="Calibri"/>
          <w:b/>
          <w:color w:val="000000"/>
          <w:sz w:val="24"/>
          <w:szCs w:val="24"/>
        </w:rPr>
      </w:pPr>
      <w:r>
        <w:rPr>
          <w:rFonts w:cs="Calibri"/>
          <w:b/>
          <w:color w:val="000000"/>
          <w:sz w:val="24"/>
          <w:szCs w:val="24"/>
        </w:rPr>
        <w:t>Queens Jubilee Tree.</w:t>
      </w:r>
    </w:p>
    <w:p w14:paraId="23AD2ED7" w14:textId="77777777" w:rsidR="00554E3E" w:rsidRDefault="00905143">
      <w:pPr>
        <w:pStyle w:val="ListParagraph"/>
        <w:tabs>
          <w:tab w:val="left" w:pos="0"/>
          <w:tab w:val="left" w:pos="567"/>
        </w:tabs>
        <w:autoSpaceDE w:val="0"/>
        <w:spacing w:after="0" w:line="240" w:lineRule="auto"/>
        <w:ind w:hanging="436"/>
        <w:rPr>
          <w:rFonts w:cs="Calibri"/>
          <w:bCs/>
          <w:sz w:val="24"/>
          <w:szCs w:val="24"/>
        </w:rPr>
      </w:pPr>
      <w:r>
        <w:rPr>
          <w:rFonts w:cs="Calibri"/>
          <w:bCs/>
          <w:sz w:val="24"/>
          <w:szCs w:val="24"/>
        </w:rPr>
        <w:t xml:space="preserve">A tree will be planted on the playing field. A site is to be finalised. </w:t>
      </w:r>
    </w:p>
    <w:p w14:paraId="23AD2ED8" w14:textId="77777777" w:rsidR="00554E3E" w:rsidRDefault="00905143">
      <w:pPr>
        <w:tabs>
          <w:tab w:val="left" w:pos="567"/>
        </w:tabs>
        <w:autoSpaceDE w:val="0"/>
        <w:spacing w:after="0" w:line="240" w:lineRule="auto"/>
        <w:ind w:left="2552" w:hanging="2552"/>
      </w:pPr>
      <w:r>
        <w:rPr>
          <w:rFonts w:cs="Calibri"/>
          <w:b/>
          <w:color w:val="000000"/>
          <w:sz w:val="24"/>
          <w:szCs w:val="24"/>
        </w:rPr>
        <w:t xml:space="preserve">9. </w:t>
      </w:r>
      <w:r>
        <w:rPr>
          <w:rFonts w:cs="Calibri"/>
          <w:b/>
          <w:sz w:val="24"/>
          <w:szCs w:val="24"/>
        </w:rPr>
        <w:t>Library cupboard</w:t>
      </w:r>
    </w:p>
    <w:p w14:paraId="23AD2ED9" w14:textId="77777777" w:rsidR="00554E3E" w:rsidRDefault="00905143">
      <w:pPr>
        <w:tabs>
          <w:tab w:val="left" w:pos="567"/>
        </w:tabs>
        <w:autoSpaceDE w:val="0"/>
        <w:spacing w:after="0" w:line="240" w:lineRule="auto"/>
        <w:ind w:left="2552" w:hanging="3261"/>
      </w:pPr>
      <w:r>
        <w:rPr>
          <w:rFonts w:cs="Calibri"/>
          <w:bCs/>
          <w:sz w:val="24"/>
          <w:szCs w:val="24"/>
        </w:rPr>
        <w:t xml:space="preserve">                  a. Consider purchase. It was RESOLVED to and purchase the community Library for </w:t>
      </w:r>
      <w:r>
        <w:rPr>
          <w:rFonts w:cs="Calibri"/>
          <w:bCs/>
          <w:sz w:val="24"/>
          <w:szCs w:val="24"/>
          <w:shd w:val="clear" w:color="auto" w:fill="FFFF00"/>
        </w:rPr>
        <w:t>……</w:t>
      </w:r>
      <w:r>
        <w:rPr>
          <w:rFonts w:cs="Calibri"/>
          <w:bCs/>
          <w:sz w:val="24"/>
          <w:szCs w:val="24"/>
        </w:rPr>
        <w:t xml:space="preserve"> </w:t>
      </w:r>
    </w:p>
    <w:p w14:paraId="23AD2EDA" w14:textId="77777777" w:rsidR="00554E3E" w:rsidRDefault="00905143">
      <w:pPr>
        <w:tabs>
          <w:tab w:val="left" w:pos="567"/>
        </w:tabs>
        <w:autoSpaceDE w:val="0"/>
        <w:spacing w:after="0" w:line="240" w:lineRule="auto"/>
        <w:ind w:left="567" w:hanging="1276"/>
        <w:rPr>
          <w:rFonts w:cs="Calibri"/>
          <w:bCs/>
          <w:sz w:val="24"/>
          <w:szCs w:val="24"/>
        </w:rPr>
      </w:pPr>
      <w:r>
        <w:rPr>
          <w:rFonts w:cs="Calibri"/>
          <w:bCs/>
          <w:sz w:val="24"/>
          <w:szCs w:val="24"/>
        </w:rPr>
        <w:t xml:space="preserve">                  b. Consider how the community will use the cupboard. Clerk and Councillor Stevens will complete a risk assessment and installation. </w:t>
      </w:r>
    </w:p>
    <w:p w14:paraId="23AD2EDB" w14:textId="77777777" w:rsidR="00554E3E" w:rsidRDefault="00905143">
      <w:pPr>
        <w:tabs>
          <w:tab w:val="left" w:pos="567"/>
        </w:tabs>
        <w:autoSpaceDE w:val="0"/>
        <w:spacing w:after="0" w:line="240" w:lineRule="auto"/>
        <w:ind w:left="567" w:hanging="1276"/>
        <w:rPr>
          <w:rFonts w:cs="Calibri"/>
          <w:bCs/>
          <w:sz w:val="24"/>
          <w:szCs w:val="24"/>
        </w:rPr>
      </w:pPr>
      <w:r>
        <w:rPr>
          <w:rFonts w:cs="Calibri"/>
          <w:bCs/>
          <w:sz w:val="24"/>
          <w:szCs w:val="24"/>
        </w:rPr>
        <w:t xml:space="preserve">                  c. Consider how the use of the cupboard is going to be monitored. Councillor Stevens wi</w:t>
      </w:r>
      <w:r>
        <w:rPr>
          <w:rFonts w:cs="Calibri"/>
          <w:bCs/>
          <w:sz w:val="24"/>
          <w:szCs w:val="24"/>
        </w:rPr>
        <w:t xml:space="preserve">ll monitor books. </w:t>
      </w:r>
    </w:p>
    <w:p w14:paraId="23AD2EDC" w14:textId="77777777" w:rsidR="00554E3E" w:rsidRDefault="00905143">
      <w:pPr>
        <w:tabs>
          <w:tab w:val="left" w:pos="0"/>
          <w:tab w:val="left" w:pos="567"/>
        </w:tabs>
        <w:autoSpaceDE w:val="0"/>
        <w:spacing w:after="0" w:line="240" w:lineRule="auto"/>
        <w:ind w:hanging="709"/>
        <w:rPr>
          <w:rFonts w:cs="Calibri"/>
          <w:bCs/>
          <w:sz w:val="24"/>
          <w:szCs w:val="24"/>
        </w:rPr>
      </w:pPr>
      <w:r>
        <w:rPr>
          <w:rFonts w:cs="Calibri"/>
          <w:bCs/>
          <w:sz w:val="24"/>
          <w:szCs w:val="24"/>
        </w:rPr>
        <w:t xml:space="preserve">                  d. Consider who is going to manage the unit. Councillor Stevens will manage the unit.</w:t>
      </w:r>
    </w:p>
    <w:p w14:paraId="23AD2EDD" w14:textId="77777777" w:rsidR="00554E3E" w:rsidRDefault="00905143">
      <w:pPr>
        <w:tabs>
          <w:tab w:val="left" w:pos="567"/>
        </w:tabs>
        <w:autoSpaceDE w:val="0"/>
        <w:spacing w:after="0" w:line="240" w:lineRule="auto"/>
        <w:ind w:left="567" w:hanging="1276"/>
        <w:rPr>
          <w:rFonts w:cs="Calibri"/>
          <w:bCs/>
          <w:sz w:val="24"/>
          <w:szCs w:val="24"/>
        </w:rPr>
      </w:pPr>
      <w:r>
        <w:rPr>
          <w:rFonts w:cs="Calibri"/>
          <w:bCs/>
          <w:sz w:val="24"/>
          <w:szCs w:val="24"/>
        </w:rPr>
        <w:t xml:space="preserve">                  e. Risk assessment. Councillor Stevens and clerk will ensure a suitable risk assessment is complete. </w:t>
      </w:r>
    </w:p>
    <w:p w14:paraId="23AD2EDE" w14:textId="77777777" w:rsidR="00554E3E" w:rsidRDefault="00905143">
      <w:pPr>
        <w:tabs>
          <w:tab w:val="left" w:pos="0"/>
          <w:tab w:val="left" w:pos="567"/>
        </w:tabs>
        <w:autoSpaceDE w:val="0"/>
        <w:spacing w:after="0" w:line="240" w:lineRule="auto"/>
        <w:ind w:hanging="709"/>
        <w:rPr>
          <w:rFonts w:cs="Calibri"/>
          <w:bCs/>
          <w:sz w:val="24"/>
          <w:szCs w:val="24"/>
        </w:rPr>
      </w:pPr>
      <w:r>
        <w:rPr>
          <w:rFonts w:cs="Calibri"/>
          <w:bCs/>
          <w:sz w:val="24"/>
          <w:szCs w:val="24"/>
        </w:rPr>
        <w:t xml:space="preserve">             </w:t>
      </w:r>
      <w:r>
        <w:rPr>
          <w:rFonts w:cs="Calibri"/>
          <w:bCs/>
          <w:sz w:val="24"/>
          <w:szCs w:val="24"/>
        </w:rPr>
        <w:t xml:space="preserve">     f. Consider purchase of a similar unit for the New Works bus shelter. Deferred. </w:t>
      </w:r>
    </w:p>
    <w:p w14:paraId="23AD2EDF" w14:textId="77777777" w:rsidR="00554E3E" w:rsidRDefault="00905143">
      <w:pPr>
        <w:tabs>
          <w:tab w:val="left" w:pos="567"/>
        </w:tabs>
        <w:autoSpaceDE w:val="0"/>
        <w:spacing w:after="0" w:line="240" w:lineRule="auto"/>
        <w:ind w:left="2552" w:hanging="2552"/>
        <w:rPr>
          <w:rFonts w:cs="Calibri"/>
          <w:b/>
          <w:sz w:val="24"/>
          <w:szCs w:val="24"/>
        </w:rPr>
      </w:pPr>
      <w:r>
        <w:rPr>
          <w:rFonts w:cs="Calibri"/>
          <w:b/>
          <w:sz w:val="24"/>
          <w:szCs w:val="24"/>
        </w:rPr>
        <w:t>10. Next Newsletter.</w:t>
      </w:r>
    </w:p>
    <w:p w14:paraId="23AD2EE0" w14:textId="77777777" w:rsidR="00554E3E" w:rsidRDefault="00905143">
      <w:pPr>
        <w:tabs>
          <w:tab w:val="left" w:pos="567"/>
        </w:tabs>
        <w:autoSpaceDE w:val="0"/>
        <w:spacing w:after="0" w:line="240" w:lineRule="auto"/>
        <w:ind w:left="2127" w:hanging="2127"/>
      </w:pPr>
      <w:r>
        <w:rPr>
          <w:rFonts w:cs="Calibri"/>
          <w:b/>
          <w:sz w:val="24"/>
          <w:szCs w:val="24"/>
        </w:rPr>
        <w:t xml:space="preserve">       </w:t>
      </w:r>
      <w:r>
        <w:rPr>
          <w:rFonts w:cs="Calibri"/>
          <w:bCs/>
          <w:sz w:val="24"/>
          <w:szCs w:val="24"/>
        </w:rPr>
        <w:t xml:space="preserve">a. when to issue. </w:t>
      </w:r>
      <w:r>
        <w:rPr>
          <w:rFonts w:cs="Calibri"/>
          <w:bCs/>
          <w:sz w:val="24"/>
          <w:szCs w:val="24"/>
          <w:shd w:val="clear" w:color="auto" w:fill="FFFF00"/>
        </w:rPr>
        <w:t>The next issue</w:t>
      </w:r>
      <w:r>
        <w:rPr>
          <w:rFonts w:cs="Calibri"/>
          <w:bCs/>
          <w:sz w:val="24"/>
          <w:szCs w:val="24"/>
        </w:rPr>
        <w:t xml:space="preserve"> will be prepared for the approval at the March Meeting. </w:t>
      </w:r>
    </w:p>
    <w:p w14:paraId="23AD2EE1" w14:textId="77777777" w:rsidR="00554E3E" w:rsidRDefault="00905143">
      <w:pPr>
        <w:tabs>
          <w:tab w:val="left" w:pos="567"/>
        </w:tabs>
        <w:autoSpaceDE w:val="0"/>
        <w:spacing w:after="0" w:line="240" w:lineRule="auto"/>
        <w:ind w:left="2552" w:hanging="2552"/>
      </w:pPr>
      <w:r>
        <w:rPr>
          <w:rFonts w:cs="Calibri"/>
          <w:bCs/>
          <w:sz w:val="24"/>
          <w:szCs w:val="24"/>
        </w:rPr>
        <w:t xml:space="preserve">       b. new distribution rota. </w:t>
      </w:r>
      <w:r>
        <w:rPr>
          <w:rFonts w:cs="Calibri"/>
          <w:bCs/>
          <w:sz w:val="24"/>
          <w:szCs w:val="24"/>
        </w:rPr>
        <w:t>Councillors will sort out distribution amongst themselves.</w:t>
      </w:r>
    </w:p>
    <w:p w14:paraId="23AD2EE2" w14:textId="77777777" w:rsidR="00554E3E" w:rsidRDefault="00905143">
      <w:pPr>
        <w:tabs>
          <w:tab w:val="left" w:pos="567"/>
        </w:tabs>
        <w:autoSpaceDE w:val="0"/>
        <w:spacing w:after="0" w:line="240" w:lineRule="auto"/>
        <w:ind w:left="426" w:hanging="426"/>
      </w:pPr>
      <w:r>
        <w:rPr>
          <w:rFonts w:cs="Calibri"/>
          <w:b/>
          <w:sz w:val="24"/>
          <w:szCs w:val="24"/>
        </w:rPr>
        <w:t xml:space="preserve">11. Consider offers of collaborative working with Telford and Wrekin. (Top up services and enhancements). </w:t>
      </w:r>
      <w:r>
        <w:rPr>
          <w:rFonts w:cs="Calibri"/>
          <w:bCs/>
          <w:sz w:val="24"/>
          <w:szCs w:val="24"/>
        </w:rPr>
        <w:t>No report.</w:t>
      </w:r>
      <w:r>
        <w:rPr>
          <w:rFonts w:cs="Calibri"/>
          <w:b/>
          <w:sz w:val="24"/>
          <w:szCs w:val="24"/>
        </w:rPr>
        <w:t xml:space="preserve"> </w:t>
      </w:r>
    </w:p>
    <w:p w14:paraId="23AD2EE3" w14:textId="77777777" w:rsidR="00554E3E" w:rsidRDefault="00554E3E">
      <w:pPr>
        <w:tabs>
          <w:tab w:val="left" w:pos="567"/>
        </w:tabs>
        <w:autoSpaceDE w:val="0"/>
        <w:spacing w:after="0" w:line="240" w:lineRule="auto"/>
        <w:ind w:left="426" w:hanging="426"/>
        <w:rPr>
          <w:rFonts w:cs="Calibri"/>
          <w:b/>
          <w:sz w:val="24"/>
          <w:szCs w:val="24"/>
        </w:rPr>
      </w:pPr>
    </w:p>
    <w:p w14:paraId="23AD2EE4" w14:textId="77777777" w:rsidR="00554E3E" w:rsidRDefault="00554E3E">
      <w:pPr>
        <w:tabs>
          <w:tab w:val="left" w:pos="567"/>
        </w:tabs>
        <w:autoSpaceDE w:val="0"/>
        <w:spacing w:after="0" w:line="240" w:lineRule="auto"/>
        <w:ind w:left="426" w:hanging="426"/>
        <w:rPr>
          <w:rFonts w:cs="Calibri"/>
          <w:b/>
          <w:sz w:val="24"/>
          <w:szCs w:val="24"/>
        </w:rPr>
      </w:pPr>
    </w:p>
    <w:p w14:paraId="23AD2EE5" w14:textId="77777777" w:rsidR="00554E3E" w:rsidRDefault="00905143">
      <w:pPr>
        <w:tabs>
          <w:tab w:val="left" w:pos="567"/>
        </w:tabs>
        <w:autoSpaceDE w:val="0"/>
        <w:spacing w:after="0" w:line="240" w:lineRule="auto"/>
        <w:ind w:left="2552" w:hanging="2552"/>
        <w:rPr>
          <w:rFonts w:cs="Calibri"/>
          <w:b/>
          <w:sz w:val="24"/>
          <w:szCs w:val="24"/>
        </w:rPr>
      </w:pPr>
      <w:r>
        <w:rPr>
          <w:rFonts w:cs="Calibri"/>
          <w:b/>
          <w:sz w:val="24"/>
          <w:szCs w:val="24"/>
        </w:rPr>
        <w:t>12. Finance.</w:t>
      </w:r>
    </w:p>
    <w:p w14:paraId="23AD2EE6" w14:textId="77777777" w:rsidR="00554E3E" w:rsidRDefault="00905143">
      <w:pPr>
        <w:tabs>
          <w:tab w:val="left" w:pos="567"/>
        </w:tabs>
        <w:autoSpaceDE w:val="0"/>
        <w:spacing w:after="0" w:line="240" w:lineRule="auto"/>
      </w:pPr>
      <w:r>
        <w:rPr>
          <w:rFonts w:cs="Calibri"/>
          <w:b/>
          <w:sz w:val="24"/>
          <w:szCs w:val="24"/>
        </w:rPr>
        <w:t xml:space="preserve">       a. Consider payment of invoices. </w:t>
      </w:r>
      <w:r>
        <w:rPr>
          <w:rFonts w:cs="Calibri"/>
          <w:bCs/>
          <w:sz w:val="24"/>
          <w:szCs w:val="24"/>
        </w:rPr>
        <w:t xml:space="preserve">It was RESOLVED to </w:t>
      </w:r>
      <w:r>
        <w:rPr>
          <w:rFonts w:cs="Calibri"/>
          <w:bCs/>
          <w:sz w:val="24"/>
          <w:szCs w:val="24"/>
        </w:rPr>
        <w:t xml:space="preserve">pay the following invoices: </w:t>
      </w:r>
    </w:p>
    <w:p w14:paraId="23AD2EE7" w14:textId="77777777" w:rsidR="00554E3E" w:rsidRDefault="00905143">
      <w:pPr>
        <w:pStyle w:val="ListParagraph"/>
        <w:tabs>
          <w:tab w:val="left" w:pos="567"/>
        </w:tabs>
        <w:autoSpaceDE w:val="0"/>
        <w:spacing w:after="0" w:line="240" w:lineRule="auto"/>
        <w:ind w:left="1560" w:hanging="1134"/>
        <w:rPr>
          <w:rFonts w:cs="Calibri"/>
          <w:sz w:val="24"/>
          <w:szCs w:val="24"/>
        </w:rPr>
      </w:pPr>
      <w:r>
        <w:rPr>
          <w:rFonts w:cs="Calibri"/>
          <w:sz w:val="24"/>
          <w:szCs w:val="24"/>
        </w:rPr>
        <w:t xml:space="preserve">     1. SSE street lighting £26.59, £9.76, and £16.02 DD</w:t>
      </w:r>
    </w:p>
    <w:p w14:paraId="23AD2EE8" w14:textId="77777777" w:rsidR="00554E3E" w:rsidRDefault="00905143">
      <w:pPr>
        <w:pStyle w:val="ListParagraph"/>
        <w:tabs>
          <w:tab w:val="left" w:pos="567"/>
        </w:tabs>
        <w:autoSpaceDE w:val="0"/>
        <w:spacing w:after="0" w:line="240" w:lineRule="auto"/>
        <w:ind w:left="1560" w:hanging="1134"/>
        <w:rPr>
          <w:rFonts w:cs="Calibri"/>
          <w:sz w:val="24"/>
          <w:szCs w:val="24"/>
        </w:rPr>
      </w:pPr>
      <w:r>
        <w:rPr>
          <w:rFonts w:cs="Calibri"/>
          <w:sz w:val="24"/>
          <w:szCs w:val="24"/>
        </w:rPr>
        <w:t xml:space="preserve">     2. Mrs J E Madeley Salary £1669.16 Chq 22</w:t>
      </w:r>
    </w:p>
    <w:p w14:paraId="23AD2EE9" w14:textId="77777777" w:rsidR="00554E3E" w:rsidRDefault="00905143">
      <w:pPr>
        <w:pStyle w:val="ListParagraph"/>
        <w:tabs>
          <w:tab w:val="left" w:pos="567"/>
        </w:tabs>
        <w:autoSpaceDE w:val="0"/>
        <w:spacing w:after="0" w:line="240" w:lineRule="auto"/>
        <w:ind w:left="1560" w:hanging="1134"/>
        <w:rPr>
          <w:rFonts w:cs="Calibri"/>
          <w:sz w:val="24"/>
          <w:szCs w:val="24"/>
        </w:rPr>
      </w:pPr>
      <w:r>
        <w:rPr>
          <w:rFonts w:cs="Calibri"/>
          <w:sz w:val="24"/>
          <w:szCs w:val="24"/>
        </w:rPr>
        <w:t xml:space="preserve">     3. HMRC PAYE £711.38 Chq 23</w:t>
      </w:r>
    </w:p>
    <w:p w14:paraId="23AD2EEA" w14:textId="77777777" w:rsidR="00554E3E" w:rsidRDefault="00905143">
      <w:pPr>
        <w:pStyle w:val="ListParagraph"/>
        <w:tabs>
          <w:tab w:val="left" w:pos="567"/>
        </w:tabs>
        <w:autoSpaceDE w:val="0"/>
        <w:spacing w:after="0" w:line="240" w:lineRule="auto"/>
        <w:ind w:left="1560" w:hanging="1134"/>
      </w:pPr>
      <w:r>
        <w:rPr>
          <w:rFonts w:cs="Calibri"/>
          <w:sz w:val="24"/>
          <w:szCs w:val="24"/>
        </w:rPr>
        <w:t xml:space="preserve">     4. Shropshire Council Pension (online payment) £193.69</w:t>
      </w:r>
    </w:p>
    <w:p w14:paraId="23AD2EEB" w14:textId="77777777" w:rsidR="00554E3E" w:rsidRDefault="00905143">
      <w:pPr>
        <w:pStyle w:val="NoSpacing"/>
        <w:tabs>
          <w:tab w:val="left" w:pos="567"/>
        </w:tabs>
        <w:ind w:hanging="1134"/>
        <w:rPr>
          <w:rFonts w:cs="Calibri"/>
          <w:sz w:val="24"/>
          <w:szCs w:val="24"/>
        </w:rPr>
      </w:pPr>
      <w:r>
        <w:rPr>
          <w:rFonts w:cs="Calibri"/>
          <w:sz w:val="24"/>
          <w:szCs w:val="24"/>
        </w:rPr>
        <w:t xml:space="preserve">                              </w:t>
      </w:r>
      <w:r>
        <w:rPr>
          <w:rFonts w:cs="Calibri"/>
          <w:sz w:val="24"/>
          <w:szCs w:val="24"/>
        </w:rPr>
        <w:t xml:space="preserve">    5. Mrs J Madeley Expenses £35.25    Chq 24   </w:t>
      </w:r>
    </w:p>
    <w:p w14:paraId="23AD2EEC" w14:textId="77777777" w:rsidR="00554E3E" w:rsidRDefault="00905143">
      <w:pPr>
        <w:pStyle w:val="NoSpacing"/>
        <w:tabs>
          <w:tab w:val="left" w:pos="567"/>
        </w:tabs>
        <w:ind w:hanging="1134"/>
        <w:rPr>
          <w:rFonts w:cs="Calibri"/>
          <w:sz w:val="24"/>
          <w:szCs w:val="24"/>
        </w:rPr>
      </w:pPr>
      <w:r>
        <w:rPr>
          <w:rFonts w:cs="Calibri"/>
          <w:sz w:val="24"/>
          <w:szCs w:val="24"/>
        </w:rPr>
        <w:t xml:space="preserve">                                  6. Vision ICT £129.60      Chq 25</w:t>
      </w:r>
    </w:p>
    <w:p w14:paraId="23AD2EED" w14:textId="77777777" w:rsidR="00554E3E" w:rsidRDefault="00905143">
      <w:pPr>
        <w:pStyle w:val="NoSpacing"/>
        <w:tabs>
          <w:tab w:val="left" w:pos="567"/>
        </w:tabs>
        <w:ind w:hanging="1134"/>
        <w:rPr>
          <w:rFonts w:cs="Calibri"/>
          <w:sz w:val="24"/>
          <w:szCs w:val="24"/>
        </w:rPr>
      </w:pPr>
      <w:r>
        <w:rPr>
          <w:rFonts w:cs="Calibri"/>
          <w:sz w:val="24"/>
          <w:szCs w:val="24"/>
        </w:rPr>
        <w:t xml:space="preserve">                                  7. Mrs E Adams £11.98 Chq 26 </w:t>
      </w:r>
    </w:p>
    <w:p w14:paraId="23AD2EEE" w14:textId="77777777" w:rsidR="00554E3E" w:rsidRDefault="00905143">
      <w:pPr>
        <w:pStyle w:val="NoSpacing"/>
        <w:tabs>
          <w:tab w:val="left" w:pos="567"/>
        </w:tabs>
        <w:ind w:hanging="1134"/>
        <w:rPr>
          <w:rFonts w:cs="Calibri"/>
          <w:sz w:val="24"/>
          <w:szCs w:val="24"/>
        </w:rPr>
      </w:pPr>
      <w:r>
        <w:rPr>
          <w:rFonts w:cs="Calibri"/>
          <w:sz w:val="24"/>
          <w:szCs w:val="24"/>
        </w:rPr>
        <w:t xml:space="preserve">                                  8. E. on £192.00     Chq 27</w:t>
      </w:r>
    </w:p>
    <w:p w14:paraId="23AD2EEF" w14:textId="77777777" w:rsidR="00554E3E" w:rsidRDefault="00905143">
      <w:pPr>
        <w:pStyle w:val="NoSpacing"/>
        <w:tabs>
          <w:tab w:val="left" w:pos="567"/>
        </w:tabs>
        <w:ind w:hanging="1134"/>
        <w:rPr>
          <w:rFonts w:cs="Calibri"/>
          <w:sz w:val="24"/>
          <w:szCs w:val="24"/>
        </w:rPr>
      </w:pPr>
      <w:r>
        <w:rPr>
          <w:rFonts w:cs="Calibri"/>
          <w:sz w:val="24"/>
          <w:szCs w:val="24"/>
        </w:rPr>
        <w:t xml:space="preserve">            </w:t>
      </w:r>
      <w:r>
        <w:rPr>
          <w:rFonts w:cs="Calibri"/>
          <w:sz w:val="24"/>
          <w:szCs w:val="24"/>
        </w:rPr>
        <w:t xml:space="preserve">                      9. Mrs R Turner £50.00 Chq 28</w:t>
      </w:r>
    </w:p>
    <w:p w14:paraId="23AD2EF0" w14:textId="77777777" w:rsidR="00554E3E" w:rsidRDefault="00905143">
      <w:pPr>
        <w:pStyle w:val="NoSpacing"/>
        <w:tabs>
          <w:tab w:val="left" w:pos="567"/>
        </w:tabs>
        <w:ind w:hanging="1134"/>
        <w:rPr>
          <w:rFonts w:cs="Calibri"/>
          <w:sz w:val="24"/>
          <w:szCs w:val="24"/>
        </w:rPr>
      </w:pPr>
      <w:r>
        <w:rPr>
          <w:rFonts w:cs="Calibri"/>
          <w:sz w:val="24"/>
          <w:szCs w:val="24"/>
        </w:rPr>
        <w:t xml:space="preserve">                                10. DB Computing £300.00 (paid with debit card.)</w:t>
      </w:r>
    </w:p>
    <w:p w14:paraId="23AD2EF1" w14:textId="77777777" w:rsidR="00554E3E" w:rsidRDefault="00905143">
      <w:pPr>
        <w:pStyle w:val="NoSpacing"/>
        <w:tabs>
          <w:tab w:val="left" w:pos="567"/>
        </w:tabs>
      </w:pPr>
      <w:r>
        <w:rPr>
          <w:rFonts w:cs="Calibri"/>
          <w:sz w:val="24"/>
          <w:szCs w:val="24"/>
        </w:rPr>
        <w:t xml:space="preserve">          </w:t>
      </w:r>
      <w:r>
        <w:rPr>
          <w:rFonts w:cs="Calibri"/>
          <w:b/>
          <w:bCs/>
          <w:sz w:val="24"/>
          <w:szCs w:val="24"/>
        </w:rPr>
        <w:t>b.</w:t>
      </w:r>
      <w:r>
        <w:rPr>
          <w:rFonts w:cs="Calibri"/>
          <w:sz w:val="24"/>
          <w:szCs w:val="24"/>
        </w:rPr>
        <w:t xml:space="preserve"> budget. It was RESOLVED to accept the presented budget. </w:t>
      </w:r>
    </w:p>
    <w:p w14:paraId="23AD2EF2" w14:textId="77777777" w:rsidR="00554E3E" w:rsidRDefault="00905143">
      <w:pPr>
        <w:pStyle w:val="NoSpacing"/>
        <w:tabs>
          <w:tab w:val="left" w:pos="567"/>
        </w:tabs>
      </w:pPr>
      <w:r>
        <w:rPr>
          <w:rFonts w:cs="Calibri"/>
          <w:sz w:val="24"/>
          <w:szCs w:val="24"/>
        </w:rPr>
        <w:t xml:space="preserve">          </w:t>
      </w:r>
      <w:r>
        <w:rPr>
          <w:rFonts w:cs="Calibri"/>
          <w:b/>
          <w:bCs/>
          <w:sz w:val="24"/>
          <w:szCs w:val="24"/>
        </w:rPr>
        <w:t xml:space="preserve">c. </w:t>
      </w:r>
      <w:r>
        <w:rPr>
          <w:rFonts w:cs="Calibri"/>
          <w:sz w:val="24"/>
          <w:szCs w:val="24"/>
        </w:rPr>
        <w:t>£500.00 received Telford and Wrekin Coun</w:t>
      </w:r>
      <w:r>
        <w:rPr>
          <w:rFonts w:cs="Calibri"/>
          <w:sz w:val="24"/>
          <w:szCs w:val="24"/>
        </w:rPr>
        <w:t xml:space="preserve">cil. Noted. </w:t>
      </w:r>
    </w:p>
    <w:p w14:paraId="23AD2EF3" w14:textId="77777777" w:rsidR="00554E3E" w:rsidRDefault="00905143">
      <w:pPr>
        <w:pStyle w:val="NoSpacing"/>
        <w:tabs>
          <w:tab w:val="left" w:pos="567"/>
        </w:tabs>
      </w:pPr>
      <w:r>
        <w:rPr>
          <w:rFonts w:cs="Calibri"/>
          <w:sz w:val="24"/>
          <w:szCs w:val="24"/>
        </w:rPr>
        <w:t xml:space="preserve">       </w:t>
      </w:r>
      <w:r>
        <w:rPr>
          <w:rFonts w:cs="Calibri"/>
          <w:b/>
          <w:bCs/>
          <w:sz w:val="24"/>
          <w:szCs w:val="24"/>
        </w:rPr>
        <w:t xml:space="preserve">   d</w:t>
      </w:r>
      <w:r>
        <w:rPr>
          <w:rFonts w:cs="Calibri"/>
          <w:sz w:val="24"/>
          <w:szCs w:val="24"/>
        </w:rPr>
        <w:t xml:space="preserve">. Recycling bin. Clerk to provide information to Councillor Stevens. </w:t>
      </w:r>
    </w:p>
    <w:p w14:paraId="23AD2EF4" w14:textId="77777777" w:rsidR="00554E3E" w:rsidRDefault="00905143">
      <w:pPr>
        <w:pStyle w:val="NoSpacing"/>
        <w:tabs>
          <w:tab w:val="left" w:pos="567"/>
        </w:tabs>
      </w:pPr>
      <w:r>
        <w:rPr>
          <w:rFonts w:cs="Calibri"/>
          <w:sz w:val="24"/>
          <w:szCs w:val="24"/>
        </w:rPr>
        <w:t xml:space="preserve">          </w:t>
      </w:r>
      <w:r>
        <w:rPr>
          <w:rFonts w:cs="Calibri"/>
          <w:b/>
          <w:color w:val="000000"/>
          <w:sz w:val="24"/>
          <w:szCs w:val="24"/>
        </w:rPr>
        <w:t>e.</w:t>
      </w:r>
      <w:r>
        <w:rPr>
          <w:rFonts w:cs="Calibri"/>
          <w:color w:val="000000"/>
          <w:sz w:val="24"/>
          <w:szCs w:val="24"/>
        </w:rPr>
        <w:t xml:space="preserve"> </w:t>
      </w:r>
      <w:r>
        <w:rPr>
          <w:rFonts w:cs="Calibri"/>
          <w:sz w:val="24"/>
          <w:szCs w:val="24"/>
        </w:rPr>
        <w:t xml:space="preserve">Bank Reconciliation. Jan 22. Clerk to present at March meeting. </w:t>
      </w:r>
    </w:p>
    <w:p w14:paraId="23AD2EF5" w14:textId="77777777" w:rsidR="00554E3E" w:rsidRDefault="00905143">
      <w:pPr>
        <w:tabs>
          <w:tab w:val="left" w:pos="567"/>
        </w:tabs>
        <w:autoSpaceDE w:val="0"/>
        <w:spacing w:after="0" w:line="240" w:lineRule="auto"/>
        <w:ind w:left="2340" w:hanging="1773"/>
      </w:pPr>
      <w:r>
        <w:rPr>
          <w:rFonts w:cs="Calibri"/>
          <w:b/>
          <w:bCs/>
          <w:sz w:val="24"/>
          <w:szCs w:val="24"/>
        </w:rPr>
        <w:t xml:space="preserve">f. </w:t>
      </w:r>
      <w:r>
        <w:rPr>
          <w:rFonts w:cs="Calibri"/>
          <w:sz w:val="24"/>
          <w:szCs w:val="24"/>
        </w:rPr>
        <w:t xml:space="preserve">Envirogrant not successful. Noted. </w:t>
      </w:r>
    </w:p>
    <w:p w14:paraId="23AD2EF6" w14:textId="77777777" w:rsidR="00554E3E" w:rsidRDefault="00905143">
      <w:pPr>
        <w:tabs>
          <w:tab w:val="left" w:pos="567"/>
        </w:tabs>
        <w:autoSpaceDE w:val="0"/>
        <w:spacing w:after="0" w:line="240" w:lineRule="auto"/>
        <w:ind w:left="851" w:hanging="993"/>
      </w:pPr>
      <w:r>
        <w:rPr>
          <w:rFonts w:cs="Calibri"/>
          <w:b/>
          <w:bCs/>
          <w:sz w:val="24"/>
          <w:szCs w:val="24"/>
        </w:rPr>
        <w:t xml:space="preserve">             g. </w:t>
      </w:r>
      <w:r>
        <w:rPr>
          <w:rFonts w:cs="Calibri"/>
          <w:bCs/>
          <w:sz w:val="24"/>
          <w:szCs w:val="24"/>
        </w:rPr>
        <w:t xml:space="preserve">Grounds </w:t>
      </w:r>
      <w:r>
        <w:rPr>
          <w:rFonts w:cs="Calibri"/>
          <w:bCs/>
          <w:sz w:val="24"/>
          <w:szCs w:val="24"/>
        </w:rPr>
        <w:t>maintenance. The appointed contractor could not offer an alternative price.</w:t>
      </w:r>
    </w:p>
    <w:p w14:paraId="23AD2EF7" w14:textId="77777777" w:rsidR="00554E3E" w:rsidRDefault="00905143">
      <w:pPr>
        <w:tabs>
          <w:tab w:val="left" w:pos="567"/>
        </w:tabs>
        <w:autoSpaceDE w:val="0"/>
        <w:spacing w:after="0" w:line="240" w:lineRule="auto"/>
        <w:ind w:left="851" w:hanging="993"/>
      </w:pPr>
      <w:r>
        <w:rPr>
          <w:rFonts w:cs="Calibri"/>
          <w:b/>
          <w:sz w:val="24"/>
          <w:szCs w:val="24"/>
        </w:rPr>
        <w:t xml:space="preserve">             h. </w:t>
      </w:r>
      <w:r>
        <w:rPr>
          <w:rFonts w:cs="Calibri"/>
          <w:bCs/>
          <w:sz w:val="24"/>
          <w:szCs w:val="24"/>
        </w:rPr>
        <w:t>War Memorial valuation.</w:t>
      </w:r>
      <w:r>
        <w:rPr>
          <w:rFonts w:cs="Calibri"/>
          <w:b/>
          <w:sz w:val="24"/>
          <w:szCs w:val="24"/>
        </w:rPr>
        <w:t xml:space="preserve"> </w:t>
      </w:r>
      <w:r>
        <w:rPr>
          <w:rFonts w:cs="Calibri"/>
          <w:bCs/>
          <w:sz w:val="24"/>
          <w:szCs w:val="24"/>
        </w:rPr>
        <w:t>Clerk has tried several people to obtain a valuation. It has not been possible. Clerk has given the war memorial a nominal value of £1.00. N</w:t>
      </w:r>
      <w:r>
        <w:rPr>
          <w:rFonts w:cs="Calibri"/>
          <w:bCs/>
          <w:sz w:val="24"/>
          <w:szCs w:val="24"/>
        </w:rPr>
        <w:t xml:space="preserve">oted. </w:t>
      </w:r>
    </w:p>
    <w:p w14:paraId="23AD2EF8" w14:textId="77777777" w:rsidR="00554E3E" w:rsidRDefault="00905143">
      <w:pPr>
        <w:tabs>
          <w:tab w:val="left" w:pos="567"/>
        </w:tabs>
        <w:autoSpaceDE w:val="0"/>
        <w:spacing w:after="0" w:line="240" w:lineRule="auto"/>
        <w:ind w:left="851" w:hanging="284"/>
      </w:pPr>
      <w:r>
        <w:rPr>
          <w:rFonts w:cs="Calibri"/>
          <w:b/>
          <w:sz w:val="24"/>
          <w:szCs w:val="24"/>
        </w:rPr>
        <w:t xml:space="preserve"> i.  </w:t>
      </w:r>
      <w:r>
        <w:rPr>
          <w:rFonts w:cs="Calibri"/>
          <w:bCs/>
          <w:sz w:val="24"/>
          <w:szCs w:val="24"/>
        </w:rPr>
        <w:t>Consider further signatures for Lloyds Bank Account. Information provided by Councillors to have their name added to the signatories.</w:t>
      </w:r>
    </w:p>
    <w:p w14:paraId="23AD2EF9" w14:textId="77777777" w:rsidR="00554E3E" w:rsidRDefault="00905143">
      <w:pPr>
        <w:tabs>
          <w:tab w:val="left" w:pos="567"/>
        </w:tabs>
        <w:autoSpaceDE w:val="0"/>
        <w:spacing w:after="0" w:line="240" w:lineRule="auto"/>
        <w:ind w:left="1134" w:hanging="708"/>
      </w:pPr>
      <w:r>
        <w:rPr>
          <w:rFonts w:cs="Calibri"/>
          <w:b/>
          <w:sz w:val="24"/>
          <w:szCs w:val="24"/>
        </w:rPr>
        <w:t xml:space="preserve">   j.</w:t>
      </w:r>
      <w:r>
        <w:rPr>
          <w:rFonts w:cs="Calibri"/>
          <w:bCs/>
          <w:sz w:val="24"/>
          <w:szCs w:val="24"/>
        </w:rPr>
        <w:t xml:space="preserve"> Confirm purchase of litter bin for Coalmoor Lane. It was RESOLVED to pay for the bin for Coalmoor Lane £</w:t>
      </w:r>
      <w:r>
        <w:rPr>
          <w:rFonts w:cs="Calibri"/>
          <w:bCs/>
          <w:sz w:val="24"/>
          <w:szCs w:val="24"/>
        </w:rPr>
        <w:t xml:space="preserve">483.00. </w:t>
      </w:r>
    </w:p>
    <w:p w14:paraId="23AD2EFA" w14:textId="77777777" w:rsidR="00554E3E" w:rsidRDefault="00905143">
      <w:pPr>
        <w:tabs>
          <w:tab w:val="left" w:pos="567"/>
        </w:tabs>
        <w:autoSpaceDE w:val="0"/>
        <w:spacing w:after="0" w:line="240" w:lineRule="auto"/>
        <w:ind w:left="851" w:hanging="425"/>
      </w:pPr>
      <w:r>
        <w:rPr>
          <w:rFonts w:cs="Calibri"/>
          <w:b/>
          <w:sz w:val="24"/>
          <w:szCs w:val="24"/>
        </w:rPr>
        <w:t xml:space="preserve">   k.</w:t>
      </w:r>
      <w:r>
        <w:rPr>
          <w:rFonts w:cs="Calibri"/>
          <w:bCs/>
          <w:sz w:val="24"/>
          <w:szCs w:val="24"/>
        </w:rPr>
        <w:t xml:space="preserve"> Asset Register. Clerk presented the current asset register and asked for volunteers to monitor assets. </w:t>
      </w:r>
      <w:r>
        <w:rPr>
          <w:rFonts w:cs="Calibri"/>
          <w:bCs/>
          <w:sz w:val="24"/>
          <w:szCs w:val="24"/>
          <w:shd w:val="clear" w:color="auto" w:fill="FFFF00"/>
        </w:rPr>
        <w:t>Councillor Cooper</w:t>
      </w:r>
      <w:r>
        <w:rPr>
          <w:rFonts w:cs="Calibri"/>
          <w:bCs/>
          <w:sz w:val="24"/>
          <w:szCs w:val="24"/>
        </w:rPr>
        <w:t xml:space="preserve"> offered to review the benches around The Swanpool paths. </w:t>
      </w:r>
    </w:p>
    <w:p w14:paraId="23AD2EFB" w14:textId="77777777" w:rsidR="00554E3E" w:rsidRDefault="00905143">
      <w:pPr>
        <w:tabs>
          <w:tab w:val="left" w:pos="567"/>
        </w:tabs>
        <w:autoSpaceDE w:val="0"/>
        <w:spacing w:after="0" w:line="240" w:lineRule="auto"/>
      </w:pPr>
      <w:r>
        <w:rPr>
          <w:rFonts w:cs="Calibri"/>
          <w:bCs/>
          <w:sz w:val="24"/>
          <w:szCs w:val="24"/>
        </w:rPr>
        <w:t xml:space="preserve">   </w:t>
      </w:r>
      <w:r>
        <w:rPr>
          <w:rFonts w:cs="Calibri"/>
          <w:b/>
          <w:sz w:val="24"/>
          <w:szCs w:val="24"/>
        </w:rPr>
        <w:t>13. Parking at the foot of The Wrekin.</w:t>
      </w:r>
      <w:r>
        <w:rPr>
          <w:rFonts w:cs="Calibri"/>
          <w:bCs/>
          <w:sz w:val="24"/>
          <w:szCs w:val="24"/>
        </w:rPr>
        <w:t xml:space="preserve"> </w:t>
      </w:r>
    </w:p>
    <w:p w14:paraId="23AD2EFC" w14:textId="77777777" w:rsidR="00554E3E" w:rsidRDefault="00905143">
      <w:pPr>
        <w:tabs>
          <w:tab w:val="left" w:pos="567"/>
        </w:tabs>
        <w:autoSpaceDE w:val="0"/>
        <w:spacing w:after="0" w:line="240" w:lineRule="auto"/>
        <w:ind w:left="993" w:hanging="426"/>
      </w:pPr>
      <w:r>
        <w:rPr>
          <w:rFonts w:cs="Calibri"/>
          <w:bCs/>
          <w:sz w:val="24"/>
          <w:szCs w:val="24"/>
        </w:rPr>
        <w:t xml:space="preserve">         a. Update.</w:t>
      </w:r>
      <w:r>
        <w:rPr>
          <w:rFonts w:cs="Calibri"/>
          <w:bCs/>
          <w:sz w:val="24"/>
          <w:szCs w:val="24"/>
        </w:rPr>
        <w:t xml:space="preserve"> Telford and Wrekin Highways reported that the consultation responses are still be analysed and a report will be presented to the Parish Council as soon as possible. It was RESOLVED to invite Wellington Town Council, Wrockwardine Parish Council and Telford</w:t>
      </w:r>
      <w:r>
        <w:rPr>
          <w:rFonts w:cs="Calibri"/>
          <w:bCs/>
          <w:sz w:val="24"/>
          <w:szCs w:val="24"/>
        </w:rPr>
        <w:t xml:space="preserve"> and Wrekin Highways to a face-to-face meeting to discuss the issues. </w:t>
      </w:r>
      <w:r>
        <w:rPr>
          <w:rFonts w:cs="Calibri"/>
          <w:bCs/>
          <w:sz w:val="24"/>
          <w:szCs w:val="24"/>
          <w:shd w:val="clear" w:color="auto" w:fill="FFFF00"/>
        </w:rPr>
        <w:t>Clerk to</w:t>
      </w:r>
      <w:r>
        <w:rPr>
          <w:rFonts w:cs="Calibri"/>
          <w:bCs/>
          <w:sz w:val="24"/>
          <w:szCs w:val="24"/>
        </w:rPr>
        <w:t xml:space="preserve"> arrange.</w:t>
      </w:r>
    </w:p>
    <w:p w14:paraId="23AD2EFD" w14:textId="77777777" w:rsidR="00554E3E" w:rsidRDefault="00905143">
      <w:pPr>
        <w:tabs>
          <w:tab w:val="left" w:pos="567"/>
        </w:tabs>
        <w:autoSpaceDE w:val="0"/>
        <w:spacing w:after="0" w:line="240" w:lineRule="auto"/>
        <w:ind w:left="1134" w:hanging="1134"/>
        <w:rPr>
          <w:rFonts w:cs="Calibri"/>
          <w:b/>
          <w:sz w:val="24"/>
          <w:szCs w:val="24"/>
        </w:rPr>
      </w:pPr>
      <w:r>
        <w:rPr>
          <w:rFonts w:cs="Calibri"/>
          <w:b/>
          <w:sz w:val="24"/>
          <w:szCs w:val="24"/>
        </w:rPr>
        <w:t xml:space="preserve">   14.  a. New Applications: </w:t>
      </w:r>
    </w:p>
    <w:p w14:paraId="23AD2EFE" w14:textId="77777777" w:rsidR="00554E3E" w:rsidRDefault="00905143">
      <w:pPr>
        <w:pStyle w:val="ListParagraph"/>
        <w:numPr>
          <w:ilvl w:val="0"/>
          <w:numId w:val="2"/>
        </w:numPr>
        <w:tabs>
          <w:tab w:val="left" w:pos="567"/>
        </w:tabs>
        <w:autoSpaceDE w:val="0"/>
        <w:spacing w:after="0" w:line="240" w:lineRule="auto"/>
        <w:ind w:left="1134" w:hanging="283"/>
      </w:pPr>
      <w:r>
        <w:rPr>
          <w:rFonts w:cs="Calibri"/>
          <w:b/>
          <w:sz w:val="24"/>
          <w:szCs w:val="24"/>
        </w:rPr>
        <w:t xml:space="preserve">TWC/2022/0006 Land between Huntington Lodge and Beech House Little Wenlock. </w:t>
      </w:r>
      <w:r>
        <w:rPr>
          <w:rFonts w:cs="Calibri"/>
          <w:bCs/>
          <w:sz w:val="24"/>
          <w:szCs w:val="24"/>
        </w:rPr>
        <w:t xml:space="preserve">Erection of 1 Dwelling with associated garage. It was </w:t>
      </w:r>
      <w:r>
        <w:rPr>
          <w:rFonts w:cs="Calibri"/>
          <w:bCs/>
          <w:sz w:val="24"/>
          <w:szCs w:val="24"/>
        </w:rPr>
        <w:t xml:space="preserve">RESOLVED to raise no objection and add the sustainable development wording. </w:t>
      </w:r>
    </w:p>
    <w:p w14:paraId="23AD2EFF" w14:textId="77777777" w:rsidR="00554E3E" w:rsidRDefault="00905143">
      <w:pPr>
        <w:pStyle w:val="ListParagraph"/>
        <w:numPr>
          <w:ilvl w:val="0"/>
          <w:numId w:val="2"/>
        </w:numPr>
        <w:tabs>
          <w:tab w:val="left" w:pos="567"/>
        </w:tabs>
        <w:autoSpaceDE w:val="0"/>
        <w:spacing w:after="0" w:line="240" w:lineRule="auto"/>
        <w:ind w:left="1134" w:hanging="283"/>
      </w:pPr>
      <w:r>
        <w:rPr>
          <w:rFonts w:cs="Calibri"/>
          <w:b/>
          <w:sz w:val="24"/>
          <w:szCs w:val="24"/>
        </w:rPr>
        <w:t>TWC/2022/0036 Site of Hollydale &amp; Stretton View Buildwas Road Ironbridge.</w:t>
      </w:r>
      <w:r>
        <w:rPr>
          <w:rFonts w:cs="Calibri"/>
          <w:bCs/>
          <w:sz w:val="24"/>
          <w:szCs w:val="24"/>
        </w:rPr>
        <w:t xml:space="preserve"> Outline application to include access with all other matters reserved for the development of up to six dw</w:t>
      </w:r>
      <w:r>
        <w:rPr>
          <w:rFonts w:cs="Calibri"/>
          <w:bCs/>
          <w:sz w:val="24"/>
          <w:szCs w:val="24"/>
        </w:rPr>
        <w:t>ellings (self-build). It was RESOLVED to make no comment.</w:t>
      </w:r>
    </w:p>
    <w:p w14:paraId="23AD2F00" w14:textId="77777777" w:rsidR="00554E3E" w:rsidRDefault="00554E3E">
      <w:pPr>
        <w:tabs>
          <w:tab w:val="left" w:pos="567"/>
        </w:tabs>
        <w:autoSpaceDE w:val="0"/>
        <w:spacing w:after="0" w:line="240" w:lineRule="auto"/>
        <w:rPr>
          <w:rFonts w:cs="Calibri"/>
          <w:bCs/>
          <w:sz w:val="24"/>
          <w:szCs w:val="24"/>
        </w:rPr>
      </w:pPr>
    </w:p>
    <w:p w14:paraId="23AD2F01" w14:textId="77777777" w:rsidR="00554E3E" w:rsidRDefault="00554E3E">
      <w:pPr>
        <w:tabs>
          <w:tab w:val="left" w:pos="567"/>
        </w:tabs>
        <w:autoSpaceDE w:val="0"/>
        <w:spacing w:after="0" w:line="240" w:lineRule="auto"/>
        <w:rPr>
          <w:rFonts w:cs="Calibri"/>
          <w:bCs/>
          <w:sz w:val="24"/>
          <w:szCs w:val="24"/>
        </w:rPr>
      </w:pPr>
    </w:p>
    <w:p w14:paraId="23AD2F02" w14:textId="77777777" w:rsidR="00554E3E" w:rsidRDefault="00554E3E">
      <w:pPr>
        <w:tabs>
          <w:tab w:val="left" w:pos="567"/>
        </w:tabs>
        <w:autoSpaceDE w:val="0"/>
        <w:spacing w:after="0" w:line="240" w:lineRule="auto"/>
        <w:rPr>
          <w:rFonts w:cs="Calibri"/>
          <w:bCs/>
          <w:sz w:val="24"/>
          <w:szCs w:val="24"/>
        </w:rPr>
      </w:pPr>
    </w:p>
    <w:p w14:paraId="23AD2F03" w14:textId="77777777" w:rsidR="00554E3E" w:rsidRDefault="00554E3E">
      <w:pPr>
        <w:tabs>
          <w:tab w:val="left" w:pos="567"/>
        </w:tabs>
        <w:autoSpaceDE w:val="0"/>
        <w:spacing w:after="0" w:line="240" w:lineRule="auto"/>
        <w:rPr>
          <w:rFonts w:cs="Calibri"/>
          <w:bCs/>
          <w:sz w:val="24"/>
          <w:szCs w:val="24"/>
        </w:rPr>
      </w:pPr>
    </w:p>
    <w:p w14:paraId="23AD2F04" w14:textId="77777777" w:rsidR="00554E3E" w:rsidRDefault="00554E3E">
      <w:pPr>
        <w:tabs>
          <w:tab w:val="left" w:pos="567"/>
        </w:tabs>
        <w:autoSpaceDE w:val="0"/>
        <w:spacing w:after="0" w:line="240" w:lineRule="auto"/>
        <w:rPr>
          <w:rFonts w:cs="Calibri"/>
          <w:bCs/>
          <w:sz w:val="24"/>
          <w:szCs w:val="24"/>
        </w:rPr>
      </w:pPr>
    </w:p>
    <w:p w14:paraId="23AD2F05" w14:textId="77777777" w:rsidR="00554E3E" w:rsidRDefault="00554E3E">
      <w:pPr>
        <w:tabs>
          <w:tab w:val="left" w:pos="567"/>
        </w:tabs>
        <w:autoSpaceDE w:val="0"/>
        <w:spacing w:after="0" w:line="240" w:lineRule="auto"/>
        <w:rPr>
          <w:rFonts w:cs="Calibri"/>
          <w:bCs/>
          <w:sz w:val="24"/>
          <w:szCs w:val="24"/>
        </w:rPr>
      </w:pPr>
    </w:p>
    <w:p w14:paraId="23AD2F06" w14:textId="77777777" w:rsidR="00554E3E" w:rsidRDefault="00554E3E">
      <w:pPr>
        <w:tabs>
          <w:tab w:val="left" w:pos="567"/>
        </w:tabs>
        <w:autoSpaceDE w:val="0"/>
        <w:spacing w:after="0" w:line="240" w:lineRule="auto"/>
        <w:rPr>
          <w:rFonts w:cs="Calibri"/>
          <w:bCs/>
          <w:sz w:val="24"/>
          <w:szCs w:val="24"/>
        </w:rPr>
      </w:pPr>
    </w:p>
    <w:p w14:paraId="23AD2F07" w14:textId="77777777" w:rsidR="00554E3E" w:rsidRDefault="00554E3E">
      <w:pPr>
        <w:tabs>
          <w:tab w:val="left" w:pos="567"/>
        </w:tabs>
        <w:autoSpaceDE w:val="0"/>
        <w:spacing w:after="0" w:line="240" w:lineRule="auto"/>
        <w:rPr>
          <w:rFonts w:cs="Calibri"/>
          <w:bCs/>
          <w:sz w:val="24"/>
          <w:szCs w:val="24"/>
        </w:rPr>
      </w:pPr>
    </w:p>
    <w:p w14:paraId="23AD2F08" w14:textId="77777777" w:rsidR="00554E3E" w:rsidRDefault="00554E3E">
      <w:pPr>
        <w:tabs>
          <w:tab w:val="left" w:pos="567"/>
        </w:tabs>
        <w:autoSpaceDE w:val="0"/>
        <w:spacing w:after="0" w:line="240" w:lineRule="auto"/>
        <w:rPr>
          <w:rFonts w:cs="Calibri"/>
          <w:bCs/>
          <w:sz w:val="24"/>
          <w:szCs w:val="24"/>
        </w:rPr>
      </w:pPr>
    </w:p>
    <w:p w14:paraId="23AD2F09" w14:textId="77777777" w:rsidR="00554E3E" w:rsidRDefault="00905143">
      <w:pPr>
        <w:tabs>
          <w:tab w:val="left" w:pos="567"/>
        </w:tabs>
        <w:autoSpaceDE w:val="0"/>
        <w:spacing w:after="0" w:line="240" w:lineRule="auto"/>
        <w:ind w:left="1134" w:hanging="1134"/>
      </w:pPr>
      <w:r>
        <w:rPr>
          <w:rFonts w:cs="Calibri"/>
          <w:b/>
          <w:sz w:val="24"/>
          <w:szCs w:val="24"/>
        </w:rPr>
        <w:t xml:space="preserve">             b. Decisions:</w:t>
      </w:r>
      <w:r>
        <w:rPr>
          <w:rFonts w:cs="Calibri"/>
          <w:bCs/>
          <w:sz w:val="24"/>
          <w:szCs w:val="24"/>
        </w:rPr>
        <w:t xml:space="preserve"> </w:t>
      </w:r>
    </w:p>
    <w:p w14:paraId="23AD2F0A" w14:textId="77777777" w:rsidR="00554E3E" w:rsidRDefault="00905143">
      <w:pPr>
        <w:pStyle w:val="ListParagraph"/>
        <w:numPr>
          <w:ilvl w:val="0"/>
          <w:numId w:val="3"/>
        </w:numPr>
        <w:tabs>
          <w:tab w:val="left" w:pos="567"/>
        </w:tabs>
        <w:autoSpaceDE w:val="0"/>
        <w:spacing w:after="0" w:line="240" w:lineRule="auto"/>
        <w:ind w:left="1134" w:hanging="141"/>
      </w:pPr>
      <w:r>
        <w:rPr>
          <w:rFonts w:cs="Calibri"/>
          <w:b/>
          <w:sz w:val="24"/>
          <w:szCs w:val="24"/>
        </w:rPr>
        <w:t xml:space="preserve"> TWC/2021/0973 Fir Trees Wellington Road Little Wenlock. </w:t>
      </w:r>
      <w:r>
        <w:rPr>
          <w:rFonts w:cs="Calibri"/>
          <w:bCs/>
          <w:sz w:val="24"/>
          <w:szCs w:val="24"/>
        </w:rPr>
        <w:t xml:space="preserve">Amended plans to proposed roof conversion. </w:t>
      </w:r>
      <w:r>
        <w:rPr>
          <w:rFonts w:cs="Calibri"/>
          <w:b/>
          <w:sz w:val="24"/>
          <w:szCs w:val="24"/>
        </w:rPr>
        <w:t>Grant Full planning permission.</w:t>
      </w:r>
    </w:p>
    <w:p w14:paraId="23AD2F0B" w14:textId="77777777" w:rsidR="00554E3E" w:rsidRDefault="00905143">
      <w:pPr>
        <w:pStyle w:val="ListParagraph"/>
        <w:tabs>
          <w:tab w:val="left" w:pos="567"/>
          <w:tab w:val="left" w:pos="1701"/>
        </w:tabs>
        <w:autoSpaceDE w:val="0"/>
        <w:spacing w:after="0" w:line="240" w:lineRule="auto"/>
        <w:ind w:left="1843" w:hanging="1134"/>
      </w:pPr>
      <w:r>
        <w:rPr>
          <w:rFonts w:cs="Calibri"/>
          <w:b/>
          <w:sz w:val="24"/>
          <w:szCs w:val="24"/>
        </w:rPr>
        <w:t xml:space="preserve"> c.</w:t>
      </w:r>
      <w:r>
        <w:rPr>
          <w:rFonts w:cs="Calibri"/>
          <w:bCs/>
          <w:sz w:val="24"/>
          <w:szCs w:val="24"/>
        </w:rPr>
        <w:t xml:space="preserve"> </w:t>
      </w:r>
      <w:r>
        <w:rPr>
          <w:rFonts w:cs="Calibri"/>
          <w:b/>
          <w:sz w:val="24"/>
          <w:szCs w:val="24"/>
        </w:rPr>
        <w:t>Any other planning matter</w:t>
      </w:r>
      <w:r>
        <w:rPr>
          <w:rFonts w:cs="Calibri"/>
          <w:b/>
          <w:sz w:val="24"/>
          <w:szCs w:val="24"/>
        </w:rPr>
        <w:t>s</w:t>
      </w:r>
      <w:r>
        <w:rPr>
          <w:rFonts w:cs="Calibri"/>
          <w:bCs/>
          <w:sz w:val="24"/>
          <w:szCs w:val="24"/>
        </w:rPr>
        <w:t xml:space="preserve">: </w:t>
      </w:r>
    </w:p>
    <w:p w14:paraId="23AD2F0C" w14:textId="77777777" w:rsidR="00554E3E" w:rsidRDefault="00905143">
      <w:pPr>
        <w:pStyle w:val="ListParagraph"/>
        <w:numPr>
          <w:ilvl w:val="0"/>
          <w:numId w:val="3"/>
        </w:numPr>
        <w:tabs>
          <w:tab w:val="left" w:pos="567"/>
          <w:tab w:val="left" w:pos="1701"/>
        </w:tabs>
        <w:autoSpaceDE w:val="0"/>
        <w:spacing w:after="0" w:line="240" w:lineRule="auto"/>
        <w:ind w:left="1276" w:hanging="283"/>
      </w:pPr>
      <w:r>
        <w:rPr>
          <w:rFonts w:cs="Calibri"/>
          <w:bCs/>
          <w:sz w:val="24"/>
          <w:szCs w:val="24"/>
        </w:rPr>
        <w:t>Consider who will represent the parish council at the planning committee meeting to speak about Steeraway farm solar farm application TWC/2021/1071.</w:t>
      </w:r>
      <w:r>
        <w:rPr>
          <w:rFonts w:cs="Calibri"/>
          <w:b/>
          <w:sz w:val="24"/>
          <w:szCs w:val="24"/>
        </w:rPr>
        <w:t xml:space="preserve"> </w:t>
      </w:r>
      <w:r>
        <w:rPr>
          <w:rFonts w:cs="Calibri"/>
          <w:bCs/>
          <w:sz w:val="24"/>
          <w:szCs w:val="24"/>
        </w:rPr>
        <w:t xml:space="preserve">It was RESOLVED Councillor Cooper will represent the Parish Council at the planning committee </w:t>
      </w:r>
      <w:r>
        <w:rPr>
          <w:rFonts w:cs="Calibri"/>
          <w:bCs/>
          <w:sz w:val="24"/>
          <w:szCs w:val="24"/>
        </w:rPr>
        <w:t xml:space="preserve">meeting when the application is considered. </w:t>
      </w:r>
      <w:r>
        <w:rPr>
          <w:rFonts w:cs="Calibri"/>
          <w:bCs/>
          <w:sz w:val="24"/>
          <w:szCs w:val="24"/>
          <w:shd w:val="clear" w:color="auto" w:fill="FFFF00"/>
        </w:rPr>
        <w:t>Clerk to forward the comments.</w:t>
      </w:r>
    </w:p>
    <w:p w14:paraId="23AD2F0D" w14:textId="77777777" w:rsidR="00554E3E" w:rsidRDefault="00905143">
      <w:pPr>
        <w:pStyle w:val="ListParagraph"/>
        <w:tabs>
          <w:tab w:val="left" w:pos="567"/>
        </w:tabs>
        <w:autoSpaceDE w:val="0"/>
        <w:spacing w:after="0" w:line="240" w:lineRule="auto"/>
        <w:ind w:left="1134" w:hanging="992"/>
      </w:pPr>
      <w:r>
        <w:rPr>
          <w:rFonts w:cs="Calibri"/>
          <w:b/>
          <w:sz w:val="24"/>
          <w:szCs w:val="24"/>
        </w:rPr>
        <w:t xml:space="preserve">  15.  Community Safety </w:t>
      </w:r>
    </w:p>
    <w:p w14:paraId="23AD2F0E" w14:textId="77777777" w:rsidR="00554E3E" w:rsidRDefault="00905143">
      <w:pPr>
        <w:pStyle w:val="ListParagraph"/>
        <w:tabs>
          <w:tab w:val="left" w:pos="567"/>
        </w:tabs>
        <w:autoSpaceDE w:val="0"/>
        <w:spacing w:after="0" w:line="240" w:lineRule="auto"/>
        <w:ind w:left="1134" w:hanging="708"/>
      </w:pPr>
      <w:r>
        <w:rPr>
          <w:rFonts w:cs="Calibri"/>
          <w:b/>
          <w:bCs/>
          <w:sz w:val="24"/>
          <w:szCs w:val="24"/>
        </w:rPr>
        <w:t xml:space="preserve">       </w:t>
      </w:r>
      <w:r>
        <w:rPr>
          <w:rFonts w:cs="Calibri"/>
          <w:b/>
          <w:sz w:val="24"/>
          <w:szCs w:val="24"/>
        </w:rPr>
        <w:t>a. SID.</w:t>
      </w:r>
      <w:r>
        <w:rPr>
          <w:rFonts w:cs="Calibri"/>
          <w:bCs/>
          <w:sz w:val="24"/>
          <w:szCs w:val="24"/>
        </w:rPr>
        <w:t xml:space="preserve"> a. update and data. Clerk has gathered data and presented reports. </w:t>
      </w:r>
      <w:r>
        <w:rPr>
          <w:rFonts w:cs="Calibri"/>
          <w:bCs/>
          <w:sz w:val="24"/>
          <w:szCs w:val="24"/>
          <w:shd w:val="clear" w:color="auto" w:fill="FFFF00"/>
        </w:rPr>
        <w:t>Clerk</w:t>
      </w:r>
      <w:r>
        <w:rPr>
          <w:rFonts w:cs="Calibri"/>
          <w:bCs/>
          <w:sz w:val="24"/>
          <w:szCs w:val="24"/>
        </w:rPr>
        <w:t xml:space="preserve"> to save monthly data. </w:t>
      </w:r>
      <w:r>
        <w:rPr>
          <w:rFonts w:cs="Calibri"/>
          <w:bCs/>
          <w:sz w:val="24"/>
          <w:szCs w:val="24"/>
          <w:shd w:val="clear" w:color="auto" w:fill="FFFF00"/>
        </w:rPr>
        <w:t>Clerk</w:t>
      </w:r>
      <w:r>
        <w:rPr>
          <w:rFonts w:cs="Calibri"/>
          <w:bCs/>
          <w:sz w:val="24"/>
          <w:szCs w:val="24"/>
        </w:rPr>
        <w:t xml:space="preserve"> to gather data monthly. </w:t>
      </w:r>
    </w:p>
    <w:p w14:paraId="23AD2F0F" w14:textId="77777777" w:rsidR="00554E3E" w:rsidRDefault="00905143">
      <w:pPr>
        <w:pStyle w:val="ListParagraph"/>
        <w:tabs>
          <w:tab w:val="left" w:pos="567"/>
        </w:tabs>
        <w:autoSpaceDE w:val="0"/>
        <w:spacing w:after="0" w:line="240" w:lineRule="auto"/>
        <w:ind w:left="1276" w:hanging="567"/>
      </w:pPr>
      <w:r>
        <w:rPr>
          <w:rFonts w:cs="Calibri"/>
          <w:b/>
          <w:sz w:val="24"/>
          <w:szCs w:val="24"/>
        </w:rPr>
        <w:t xml:space="preserve">  b.</w:t>
      </w:r>
      <w:r>
        <w:rPr>
          <w:rFonts w:cs="Calibri"/>
          <w:bCs/>
          <w:sz w:val="24"/>
          <w:szCs w:val="24"/>
        </w:rPr>
        <w:t xml:space="preserve"> New </w:t>
      </w:r>
      <w:r>
        <w:rPr>
          <w:rFonts w:cs="Calibri"/>
          <w:bCs/>
          <w:sz w:val="24"/>
          <w:szCs w:val="24"/>
        </w:rPr>
        <w:t xml:space="preserve">Works speed limit. The required Traffic regulation order is being prepared at Telford and Wrekin Highways. This will extend the speed limit area. </w:t>
      </w:r>
    </w:p>
    <w:p w14:paraId="23AD2F10" w14:textId="77777777" w:rsidR="00554E3E" w:rsidRDefault="00905143">
      <w:pPr>
        <w:tabs>
          <w:tab w:val="left" w:pos="567"/>
        </w:tabs>
        <w:autoSpaceDE w:val="0"/>
        <w:spacing w:after="0" w:line="240" w:lineRule="auto"/>
      </w:pPr>
      <w:r>
        <w:rPr>
          <w:rFonts w:cs="Calibri"/>
          <w:b/>
          <w:sz w:val="24"/>
          <w:szCs w:val="24"/>
        </w:rPr>
        <w:t xml:space="preserve">               c.</w:t>
      </w:r>
      <w:r>
        <w:rPr>
          <w:rFonts w:cs="Calibri"/>
          <w:bCs/>
          <w:sz w:val="24"/>
          <w:szCs w:val="24"/>
        </w:rPr>
        <w:t xml:space="preserve">  New Works streetlights. Clerk has yet to speak to the relevant contractor. </w:t>
      </w:r>
    </w:p>
    <w:p w14:paraId="23AD2F11" w14:textId="77777777" w:rsidR="00554E3E" w:rsidRDefault="00905143">
      <w:pPr>
        <w:tabs>
          <w:tab w:val="left" w:pos="567"/>
        </w:tabs>
        <w:autoSpaceDE w:val="0"/>
        <w:spacing w:after="0" w:line="240" w:lineRule="auto"/>
        <w:ind w:left="284" w:hanging="284"/>
      </w:pPr>
      <w:r>
        <w:rPr>
          <w:rFonts w:cs="Calibri"/>
          <w:b/>
          <w:sz w:val="24"/>
          <w:szCs w:val="24"/>
        </w:rPr>
        <w:t xml:space="preserve">     16.  Cler</w:t>
      </w:r>
      <w:r>
        <w:rPr>
          <w:rFonts w:cs="Calibri"/>
          <w:b/>
          <w:sz w:val="24"/>
          <w:szCs w:val="24"/>
        </w:rPr>
        <w:t xml:space="preserve">k’s Report. </w:t>
      </w:r>
      <w:r>
        <w:rPr>
          <w:rFonts w:cs="Calibri"/>
          <w:bCs/>
          <w:sz w:val="24"/>
          <w:szCs w:val="24"/>
        </w:rPr>
        <w:t xml:space="preserve">Noted. </w:t>
      </w:r>
    </w:p>
    <w:p w14:paraId="23AD2F12" w14:textId="77777777" w:rsidR="00554E3E" w:rsidRDefault="00905143">
      <w:pPr>
        <w:pStyle w:val="NoSpacing"/>
        <w:tabs>
          <w:tab w:val="left" w:pos="567"/>
        </w:tabs>
        <w:ind w:left="1276" w:hanging="992"/>
      </w:pPr>
      <w:r>
        <w:rPr>
          <w:rFonts w:cs="Calibri"/>
          <w:b/>
          <w:sz w:val="24"/>
          <w:szCs w:val="24"/>
        </w:rPr>
        <w:t>17.  Individual Councillors Report and updates:</w:t>
      </w:r>
    </w:p>
    <w:p w14:paraId="23AD2F13" w14:textId="77777777" w:rsidR="00554E3E" w:rsidRDefault="00905143">
      <w:pPr>
        <w:tabs>
          <w:tab w:val="left" w:pos="567"/>
        </w:tabs>
        <w:autoSpaceDE w:val="0"/>
        <w:spacing w:after="0" w:line="240" w:lineRule="auto"/>
        <w:ind w:left="1134" w:hanging="425"/>
      </w:pPr>
      <w:r>
        <w:rPr>
          <w:rFonts w:cs="Calibri"/>
          <w:b/>
          <w:sz w:val="24"/>
          <w:szCs w:val="24"/>
        </w:rPr>
        <w:t xml:space="preserve">   a. </w:t>
      </w:r>
      <w:r>
        <w:rPr>
          <w:rFonts w:cs="Calibri"/>
          <w:sz w:val="24"/>
          <w:szCs w:val="24"/>
        </w:rPr>
        <w:t>Update from Rights of Way. The badger sett damaged path will be repaired by 18</w:t>
      </w:r>
      <w:r>
        <w:rPr>
          <w:rFonts w:cs="Calibri"/>
          <w:sz w:val="24"/>
          <w:szCs w:val="24"/>
          <w:vertAlign w:val="superscript"/>
        </w:rPr>
        <w:t>th</w:t>
      </w:r>
      <w:r>
        <w:rPr>
          <w:rFonts w:cs="Calibri"/>
          <w:sz w:val="24"/>
          <w:szCs w:val="24"/>
        </w:rPr>
        <w:t xml:space="preserve"> February 2022.</w:t>
      </w:r>
    </w:p>
    <w:p w14:paraId="23AD2F14" w14:textId="77777777" w:rsidR="00554E3E" w:rsidRDefault="00905143">
      <w:pPr>
        <w:pStyle w:val="ListParagraph"/>
        <w:tabs>
          <w:tab w:val="left" w:pos="567"/>
        </w:tabs>
        <w:autoSpaceDE w:val="0"/>
        <w:spacing w:after="0" w:line="240" w:lineRule="auto"/>
        <w:ind w:left="1134" w:hanging="425"/>
      </w:pPr>
      <w:r>
        <w:rPr>
          <w:rFonts w:cs="Calibri"/>
          <w:sz w:val="24"/>
          <w:szCs w:val="24"/>
        </w:rPr>
        <w:t xml:space="preserve">   b. Village Hall and playing fields/ committee. A written report was presented and n</w:t>
      </w:r>
      <w:r>
        <w:rPr>
          <w:rFonts w:cs="Calibri"/>
          <w:sz w:val="24"/>
          <w:szCs w:val="24"/>
        </w:rPr>
        <w:t xml:space="preserve">oted. </w:t>
      </w:r>
    </w:p>
    <w:p w14:paraId="23AD2F15" w14:textId="77777777" w:rsidR="00554E3E" w:rsidRDefault="00905143">
      <w:pPr>
        <w:pStyle w:val="ListParagraph"/>
        <w:tabs>
          <w:tab w:val="left" w:pos="567"/>
        </w:tabs>
        <w:autoSpaceDE w:val="0"/>
        <w:spacing w:after="0" w:line="240" w:lineRule="auto"/>
        <w:ind w:left="567" w:hanging="425"/>
      </w:pPr>
      <w:r>
        <w:rPr>
          <w:rFonts w:cs="Calibri"/>
          <w:b/>
          <w:sz w:val="24"/>
          <w:szCs w:val="24"/>
        </w:rPr>
        <w:t xml:space="preserve">   18. Consider Date for April meeting and Annual Parish meeting.</w:t>
      </w:r>
    </w:p>
    <w:p w14:paraId="23AD2F16" w14:textId="77777777" w:rsidR="00554E3E" w:rsidRDefault="00905143">
      <w:pPr>
        <w:pStyle w:val="ListParagraph"/>
        <w:tabs>
          <w:tab w:val="left" w:pos="567"/>
        </w:tabs>
        <w:autoSpaceDE w:val="0"/>
        <w:spacing w:after="0" w:line="240" w:lineRule="auto"/>
        <w:ind w:left="567" w:hanging="425"/>
      </w:pPr>
      <w:r>
        <w:rPr>
          <w:rFonts w:cs="Calibri"/>
          <w:b/>
          <w:sz w:val="24"/>
          <w:szCs w:val="24"/>
        </w:rPr>
        <w:t xml:space="preserve">           </w:t>
      </w:r>
      <w:r>
        <w:rPr>
          <w:rFonts w:cs="Calibri"/>
          <w:bCs/>
          <w:sz w:val="24"/>
          <w:szCs w:val="24"/>
        </w:rPr>
        <w:t>It was RESOLVED to hold the Annual Parish Meeting on Monday 25</w:t>
      </w:r>
      <w:r>
        <w:rPr>
          <w:rFonts w:cs="Calibri"/>
          <w:bCs/>
          <w:sz w:val="24"/>
          <w:szCs w:val="24"/>
          <w:vertAlign w:val="superscript"/>
        </w:rPr>
        <w:t>th</w:t>
      </w:r>
      <w:r>
        <w:rPr>
          <w:rFonts w:cs="Calibri"/>
          <w:bCs/>
          <w:sz w:val="24"/>
          <w:szCs w:val="24"/>
        </w:rPr>
        <w:t xml:space="preserve"> April 2022. </w:t>
      </w:r>
    </w:p>
    <w:p w14:paraId="23AD2F17" w14:textId="77777777" w:rsidR="00554E3E" w:rsidRDefault="00905143">
      <w:pPr>
        <w:pStyle w:val="ListParagraph"/>
        <w:tabs>
          <w:tab w:val="left" w:pos="567"/>
        </w:tabs>
        <w:autoSpaceDE w:val="0"/>
        <w:spacing w:after="0" w:line="240" w:lineRule="auto"/>
        <w:ind w:left="709" w:hanging="567"/>
      </w:pPr>
      <w:r>
        <w:rPr>
          <w:rFonts w:cs="Calibri"/>
          <w:b/>
          <w:sz w:val="24"/>
          <w:szCs w:val="24"/>
        </w:rPr>
        <w:t xml:space="preserve">   19. Consider asking Telford and Wrekin Council to conduct a community governance </w:t>
      </w:r>
      <w:r>
        <w:rPr>
          <w:rFonts w:cs="Calibri"/>
          <w:b/>
          <w:sz w:val="24"/>
          <w:szCs w:val="24"/>
        </w:rPr>
        <w:t xml:space="preserve">review.  </w:t>
      </w:r>
      <w:r>
        <w:rPr>
          <w:rFonts w:cs="Calibri"/>
          <w:bCs/>
          <w:sz w:val="24"/>
          <w:szCs w:val="24"/>
        </w:rPr>
        <w:t xml:space="preserve">Clerk presented documents from Telford and Wrekin’s guidance on conducting a community governance review. </w:t>
      </w:r>
    </w:p>
    <w:p w14:paraId="23AD2F18" w14:textId="77777777" w:rsidR="00554E3E" w:rsidRDefault="00905143">
      <w:pPr>
        <w:pStyle w:val="ListParagraph"/>
        <w:tabs>
          <w:tab w:val="left" w:pos="567"/>
        </w:tabs>
        <w:autoSpaceDE w:val="0"/>
        <w:spacing w:after="0" w:line="240" w:lineRule="auto"/>
        <w:ind w:left="1134" w:hanging="992"/>
      </w:pPr>
      <w:r>
        <w:rPr>
          <w:rFonts w:cs="Calibri"/>
          <w:b/>
          <w:sz w:val="24"/>
          <w:szCs w:val="24"/>
        </w:rPr>
        <w:t xml:space="preserve">   20. Consider exploring the installation of EV charging point. </w:t>
      </w:r>
    </w:p>
    <w:p w14:paraId="23AD2F19" w14:textId="77777777" w:rsidR="00554E3E" w:rsidRDefault="00905143">
      <w:pPr>
        <w:pStyle w:val="ListParagraph"/>
        <w:tabs>
          <w:tab w:val="left" w:pos="567"/>
        </w:tabs>
        <w:autoSpaceDE w:val="0"/>
        <w:spacing w:after="0" w:line="240" w:lineRule="auto"/>
        <w:ind w:left="1134" w:hanging="992"/>
      </w:pPr>
      <w:r>
        <w:rPr>
          <w:rFonts w:cs="Calibri"/>
          <w:b/>
          <w:sz w:val="24"/>
          <w:szCs w:val="24"/>
        </w:rPr>
        <w:t xml:space="preserve">          </w:t>
      </w:r>
      <w:r>
        <w:rPr>
          <w:rFonts w:cs="Calibri"/>
          <w:bCs/>
          <w:sz w:val="24"/>
          <w:szCs w:val="24"/>
        </w:rPr>
        <w:t>It was RESOLVED to gather information about community EV Charger</w:t>
      </w:r>
      <w:r>
        <w:rPr>
          <w:rFonts w:cs="Calibri"/>
          <w:bCs/>
          <w:sz w:val="24"/>
          <w:szCs w:val="24"/>
        </w:rPr>
        <w:t xml:space="preserve">s. </w:t>
      </w:r>
    </w:p>
    <w:p w14:paraId="23AD2F1A" w14:textId="77777777" w:rsidR="00554E3E" w:rsidRDefault="00905143">
      <w:pPr>
        <w:pStyle w:val="ListParagraph"/>
        <w:tabs>
          <w:tab w:val="left" w:pos="567"/>
        </w:tabs>
        <w:autoSpaceDE w:val="0"/>
        <w:spacing w:after="0" w:line="240" w:lineRule="auto"/>
        <w:ind w:left="1080" w:hanging="938"/>
        <w:rPr>
          <w:rFonts w:cs="Calibri"/>
          <w:b/>
          <w:sz w:val="24"/>
          <w:szCs w:val="24"/>
        </w:rPr>
      </w:pPr>
      <w:r>
        <w:rPr>
          <w:rFonts w:cs="Calibri"/>
          <w:b/>
          <w:sz w:val="24"/>
          <w:szCs w:val="24"/>
        </w:rPr>
        <w:t xml:space="preserve">   21.  Correspondence: </w:t>
      </w:r>
    </w:p>
    <w:p w14:paraId="23AD2F1B" w14:textId="77777777" w:rsidR="00554E3E" w:rsidRDefault="00905143">
      <w:pPr>
        <w:pStyle w:val="ListParagraph"/>
        <w:tabs>
          <w:tab w:val="left" w:pos="567"/>
        </w:tabs>
        <w:autoSpaceDE w:val="0"/>
        <w:spacing w:after="0" w:line="240" w:lineRule="auto"/>
        <w:ind w:left="851" w:hanging="142"/>
      </w:pPr>
      <w:r>
        <w:rPr>
          <w:rFonts w:cs="Calibri"/>
          <w:b/>
          <w:sz w:val="24"/>
          <w:szCs w:val="24"/>
        </w:rPr>
        <w:t xml:space="preserve">  a</w:t>
      </w:r>
      <w:r>
        <w:rPr>
          <w:rFonts w:cs="Calibri"/>
          <w:bCs/>
          <w:sz w:val="24"/>
          <w:szCs w:val="24"/>
        </w:rPr>
        <w:t xml:space="preserve">. Consider applying for Armed Forces Covenant Bronze award. Noted. </w:t>
      </w:r>
    </w:p>
    <w:p w14:paraId="23AD2F1C" w14:textId="77777777" w:rsidR="00554E3E" w:rsidRDefault="00905143">
      <w:pPr>
        <w:tabs>
          <w:tab w:val="left" w:pos="567"/>
          <w:tab w:val="left" w:pos="1134"/>
        </w:tabs>
        <w:autoSpaceDE w:val="0"/>
        <w:spacing w:after="0" w:line="240" w:lineRule="auto"/>
        <w:ind w:left="1134" w:hanging="425"/>
      </w:pPr>
      <w:r>
        <w:rPr>
          <w:rFonts w:cs="Calibri"/>
          <w:bCs/>
          <w:sz w:val="24"/>
          <w:szCs w:val="24"/>
        </w:rPr>
        <w:t xml:space="preserve">  </w:t>
      </w:r>
      <w:r>
        <w:rPr>
          <w:rFonts w:cs="Calibri"/>
          <w:b/>
          <w:sz w:val="24"/>
          <w:szCs w:val="24"/>
        </w:rPr>
        <w:t>b</w:t>
      </w:r>
      <w:r>
        <w:rPr>
          <w:rFonts w:cs="Calibri"/>
          <w:bCs/>
          <w:sz w:val="24"/>
          <w:szCs w:val="24"/>
        </w:rPr>
        <w:t xml:space="preserve">. information about The Guardian’s view of the future of churches from a resident. Noted. </w:t>
      </w:r>
    </w:p>
    <w:p w14:paraId="23AD2F1D" w14:textId="77777777" w:rsidR="00554E3E" w:rsidRDefault="00905143">
      <w:pPr>
        <w:tabs>
          <w:tab w:val="left" w:pos="567"/>
        </w:tabs>
        <w:autoSpaceDE w:val="0"/>
        <w:spacing w:after="0" w:line="240" w:lineRule="auto"/>
        <w:ind w:left="851" w:hanging="142"/>
      </w:pPr>
      <w:r>
        <w:rPr>
          <w:rFonts w:cs="Calibri"/>
          <w:bCs/>
          <w:sz w:val="24"/>
          <w:szCs w:val="24"/>
        </w:rPr>
        <w:t xml:space="preserve"> </w:t>
      </w:r>
      <w:r>
        <w:rPr>
          <w:rFonts w:cs="Calibri"/>
          <w:b/>
          <w:sz w:val="24"/>
          <w:szCs w:val="24"/>
        </w:rPr>
        <w:t xml:space="preserve"> c</w:t>
      </w:r>
      <w:r>
        <w:rPr>
          <w:rFonts w:cs="Calibri"/>
          <w:bCs/>
          <w:sz w:val="24"/>
          <w:szCs w:val="24"/>
        </w:rPr>
        <w:t xml:space="preserve">. Consider what the three priorities re crimes are. </w:t>
      </w:r>
    </w:p>
    <w:p w14:paraId="23AD2F1E" w14:textId="77777777" w:rsidR="00554E3E" w:rsidRDefault="00905143">
      <w:pPr>
        <w:tabs>
          <w:tab w:val="left" w:pos="567"/>
        </w:tabs>
        <w:autoSpaceDE w:val="0"/>
        <w:spacing w:after="0" w:line="240" w:lineRule="auto"/>
        <w:ind w:left="851" w:hanging="142"/>
      </w:pPr>
      <w:r>
        <w:rPr>
          <w:rFonts w:cs="Calibri"/>
          <w:bCs/>
          <w:sz w:val="24"/>
          <w:szCs w:val="24"/>
        </w:rPr>
        <w:t xml:space="preserve">  </w:t>
      </w:r>
      <w:r>
        <w:rPr>
          <w:rFonts w:cs="Calibri"/>
          <w:b/>
          <w:sz w:val="24"/>
          <w:szCs w:val="24"/>
        </w:rPr>
        <w:t>d</w:t>
      </w:r>
      <w:r>
        <w:rPr>
          <w:rFonts w:cs="Calibri"/>
          <w:bCs/>
          <w:sz w:val="24"/>
          <w:szCs w:val="24"/>
        </w:rPr>
        <w:t>. e</w:t>
      </w:r>
      <w:r>
        <w:rPr>
          <w:rFonts w:cs="Calibri"/>
          <w:bCs/>
          <w:sz w:val="24"/>
          <w:szCs w:val="24"/>
        </w:rPr>
        <w:t xml:space="preserve">mail from resident regarding issues in New Works. Noted.   </w:t>
      </w:r>
    </w:p>
    <w:p w14:paraId="23AD2F1F" w14:textId="77777777" w:rsidR="00554E3E" w:rsidRDefault="00905143">
      <w:pPr>
        <w:tabs>
          <w:tab w:val="left" w:pos="567"/>
        </w:tabs>
        <w:autoSpaceDE w:val="0"/>
        <w:spacing w:after="0" w:line="240" w:lineRule="auto"/>
        <w:ind w:left="851" w:hanging="142"/>
      </w:pPr>
      <w:r>
        <w:rPr>
          <w:rFonts w:cs="Calibri"/>
          <w:bCs/>
          <w:sz w:val="24"/>
          <w:szCs w:val="24"/>
        </w:rPr>
        <w:t xml:space="preserve">  </w:t>
      </w:r>
      <w:r>
        <w:rPr>
          <w:rFonts w:cs="Calibri"/>
          <w:b/>
          <w:sz w:val="24"/>
          <w:szCs w:val="24"/>
        </w:rPr>
        <w:t>e</w:t>
      </w:r>
      <w:r>
        <w:rPr>
          <w:rFonts w:cs="Calibri"/>
          <w:bCs/>
          <w:sz w:val="24"/>
          <w:szCs w:val="24"/>
        </w:rPr>
        <w:t>. letter regarding freeman status. Noted no action.</w:t>
      </w:r>
    </w:p>
    <w:p w14:paraId="23AD2F20" w14:textId="77777777" w:rsidR="00554E3E" w:rsidRDefault="00905143">
      <w:pPr>
        <w:tabs>
          <w:tab w:val="left" w:pos="567"/>
        </w:tabs>
        <w:autoSpaceDE w:val="0"/>
        <w:spacing w:after="0" w:line="240" w:lineRule="auto"/>
        <w:ind w:left="851" w:hanging="142"/>
      </w:pPr>
      <w:r>
        <w:rPr>
          <w:rFonts w:cs="Calibri"/>
          <w:b/>
          <w:sz w:val="24"/>
          <w:szCs w:val="24"/>
        </w:rPr>
        <w:t xml:space="preserve">  f</w:t>
      </w:r>
      <w:r>
        <w:rPr>
          <w:rFonts w:cs="Calibri"/>
          <w:bCs/>
          <w:sz w:val="24"/>
          <w:szCs w:val="24"/>
        </w:rPr>
        <w:t xml:space="preserve">. Email from resident regarding speeding traffic in Little Wenlock. Noted. </w:t>
      </w:r>
    </w:p>
    <w:p w14:paraId="23AD2F21" w14:textId="77777777" w:rsidR="00554E3E" w:rsidRDefault="00905143">
      <w:pPr>
        <w:tabs>
          <w:tab w:val="left" w:pos="567"/>
        </w:tabs>
        <w:autoSpaceDE w:val="0"/>
        <w:spacing w:after="0" w:line="240" w:lineRule="auto"/>
        <w:ind w:left="851" w:hanging="142"/>
      </w:pPr>
      <w:r>
        <w:rPr>
          <w:rFonts w:cs="Calibri"/>
          <w:bCs/>
          <w:sz w:val="24"/>
          <w:szCs w:val="24"/>
        </w:rPr>
        <w:t xml:space="preserve">  </w:t>
      </w:r>
      <w:r>
        <w:rPr>
          <w:rFonts w:cs="Calibri"/>
          <w:b/>
          <w:sz w:val="24"/>
          <w:szCs w:val="24"/>
        </w:rPr>
        <w:t>g.</w:t>
      </w:r>
      <w:r>
        <w:rPr>
          <w:rFonts w:cs="Calibri"/>
          <w:bCs/>
          <w:sz w:val="24"/>
          <w:szCs w:val="24"/>
        </w:rPr>
        <w:t xml:space="preserve"> Email from resident regarding Ict classes. Forward to </w:t>
      </w:r>
      <w:r>
        <w:rPr>
          <w:rFonts w:cs="Calibri"/>
          <w:bCs/>
          <w:sz w:val="24"/>
          <w:szCs w:val="24"/>
        </w:rPr>
        <w:t xml:space="preserve">village hall committee. </w:t>
      </w:r>
    </w:p>
    <w:p w14:paraId="23AD2F22" w14:textId="77777777" w:rsidR="00554E3E" w:rsidRDefault="00905143">
      <w:pPr>
        <w:tabs>
          <w:tab w:val="left" w:pos="567"/>
        </w:tabs>
        <w:autoSpaceDE w:val="0"/>
        <w:spacing w:after="0" w:line="240" w:lineRule="auto"/>
        <w:ind w:left="851" w:hanging="567"/>
      </w:pPr>
      <w:r>
        <w:rPr>
          <w:rFonts w:cs="Calibri"/>
          <w:b/>
          <w:sz w:val="24"/>
          <w:szCs w:val="24"/>
        </w:rPr>
        <w:t xml:space="preserve"> 22. Items at Chair’s discretion including items for next agenda. </w:t>
      </w:r>
      <w:r>
        <w:rPr>
          <w:rFonts w:cs="Calibri"/>
          <w:bCs/>
          <w:sz w:val="24"/>
          <w:szCs w:val="24"/>
        </w:rPr>
        <w:t>None.</w:t>
      </w:r>
    </w:p>
    <w:p w14:paraId="23AD2F23" w14:textId="77777777" w:rsidR="00554E3E" w:rsidRDefault="00905143">
      <w:pPr>
        <w:pStyle w:val="ListParagraph"/>
        <w:tabs>
          <w:tab w:val="left" w:pos="567"/>
        </w:tabs>
        <w:autoSpaceDE w:val="0"/>
        <w:spacing w:after="0" w:line="240" w:lineRule="auto"/>
        <w:ind w:left="1134" w:hanging="992"/>
      </w:pPr>
      <w:r>
        <w:rPr>
          <w:rFonts w:cs="Calibri"/>
          <w:b/>
          <w:sz w:val="24"/>
          <w:szCs w:val="24"/>
        </w:rPr>
        <w:t xml:space="preserve">   23. Date of next schedule meeting 14</w:t>
      </w:r>
      <w:r>
        <w:rPr>
          <w:rFonts w:cs="Calibri"/>
          <w:b/>
          <w:sz w:val="24"/>
          <w:szCs w:val="24"/>
          <w:vertAlign w:val="superscript"/>
        </w:rPr>
        <w:t>th</w:t>
      </w:r>
      <w:r>
        <w:rPr>
          <w:rFonts w:cs="Calibri"/>
          <w:b/>
          <w:sz w:val="24"/>
          <w:szCs w:val="24"/>
        </w:rPr>
        <w:t xml:space="preserve"> March 2022.</w:t>
      </w:r>
    </w:p>
    <w:p w14:paraId="23AD2F24" w14:textId="77777777" w:rsidR="00554E3E" w:rsidRDefault="00905143">
      <w:pPr>
        <w:pStyle w:val="ListParagraph"/>
        <w:tabs>
          <w:tab w:val="left" w:pos="567"/>
        </w:tabs>
        <w:autoSpaceDE w:val="0"/>
        <w:spacing w:after="0" w:line="240" w:lineRule="auto"/>
        <w:ind w:left="1134" w:hanging="567"/>
      </w:pPr>
      <w:r>
        <w:rPr>
          <w:rFonts w:cs="Calibri"/>
          <w:b/>
          <w:sz w:val="24"/>
          <w:szCs w:val="24"/>
        </w:rPr>
        <w:t xml:space="preserve">  </w:t>
      </w:r>
      <w:r>
        <w:rPr>
          <w:rFonts w:cs="Calibri"/>
          <w:bCs/>
          <w:sz w:val="24"/>
          <w:szCs w:val="24"/>
        </w:rPr>
        <w:t>The meeting was declared closed at 9.45pm.</w:t>
      </w:r>
    </w:p>
    <w:p w14:paraId="23AD2F25" w14:textId="77777777" w:rsidR="00554E3E" w:rsidRDefault="00554E3E"/>
    <w:sectPr w:rsidR="00554E3E">
      <w:headerReference w:type="default" r:id="rId7"/>
      <w:footerReference w:type="default" r:id="rId8"/>
      <w:pgSz w:w="11906" w:h="16838"/>
      <w:pgMar w:top="426"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2EC9" w14:textId="77777777" w:rsidR="00000000" w:rsidRDefault="00905143">
      <w:pPr>
        <w:spacing w:after="0" w:line="240" w:lineRule="auto"/>
      </w:pPr>
      <w:r>
        <w:separator/>
      </w:r>
    </w:p>
  </w:endnote>
  <w:endnote w:type="continuationSeparator" w:id="0">
    <w:p w14:paraId="23AD2ECB" w14:textId="77777777" w:rsidR="00000000" w:rsidRDefault="00905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2ECF" w14:textId="77777777" w:rsidR="001E6470" w:rsidRDefault="0090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2EC5" w14:textId="77777777" w:rsidR="00000000" w:rsidRDefault="00905143">
      <w:pPr>
        <w:spacing w:after="0" w:line="240" w:lineRule="auto"/>
      </w:pPr>
      <w:r>
        <w:rPr>
          <w:color w:val="000000"/>
        </w:rPr>
        <w:separator/>
      </w:r>
    </w:p>
  </w:footnote>
  <w:footnote w:type="continuationSeparator" w:id="0">
    <w:p w14:paraId="23AD2EC7" w14:textId="77777777" w:rsidR="00000000" w:rsidRDefault="00905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2ECD" w14:textId="77777777" w:rsidR="001E6470" w:rsidRDefault="00905143">
    <w:pPr>
      <w:pStyle w:val="Header"/>
    </w:pPr>
    <w:r>
      <w:pict w14:anchorId="23AD2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529095" o:spid="_x0000_s1025" type="#_x0000_t136" style="position:absolute;margin-left:0;margin-top:0;width:397.7pt;height:238.6pt;rotation:2949127fd;z-index:251658240;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53D4F"/>
    <w:multiLevelType w:val="multilevel"/>
    <w:tmpl w:val="880E0FE8"/>
    <w:lvl w:ilvl="0">
      <w:numFmt w:val="bullet"/>
      <w:lvlText w:val=""/>
      <w:lvlJc w:val="left"/>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9CD193B"/>
    <w:multiLevelType w:val="multilevel"/>
    <w:tmpl w:val="3AB6A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AA7D75"/>
    <w:multiLevelType w:val="multilevel"/>
    <w:tmpl w:val="9CF87F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54E3E"/>
    <w:rsid w:val="00554E3E"/>
    <w:rsid w:val="0090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D2EC5"/>
  <w15:docId w15:val="{D9BA56D7-CDF8-4714-BEB3-93B284AB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NoSpacing">
    <w:name w:val="No Spacing"/>
    <w:pPr>
      <w:suppressAutoHyphens/>
      <w:spacing w:after="0" w:line="240" w:lineRule="auto"/>
    </w:p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dc:description/>
  <cp:lastModifiedBy>Jayne Madeley</cp:lastModifiedBy>
  <cp:revision>2</cp:revision>
  <dcterms:created xsi:type="dcterms:W3CDTF">2022-03-04T17:36:00Z</dcterms:created>
  <dcterms:modified xsi:type="dcterms:W3CDTF">2022-03-04T17:36:00Z</dcterms:modified>
</cp:coreProperties>
</file>