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CD95" w14:textId="37B18024" w:rsidR="00CA0308" w:rsidRDefault="00A90917" w:rsidP="002765FB">
      <w:pPr>
        <w:pStyle w:val="Heading1"/>
        <w:rPr>
          <w:rFonts w:eastAsia="Calibri"/>
          <w:b/>
          <w:bCs/>
          <w:color w:val="auto"/>
        </w:rPr>
      </w:pPr>
      <w:r>
        <w:rPr>
          <w:rFonts w:ascii="Times New Roman" w:hAnsi="Times New Roman"/>
          <w:noProof/>
          <w:lang w:eastAsia="en-GB"/>
        </w:rPr>
        <w:drawing>
          <wp:inline distT="0" distB="0" distL="0" distR="0" wp14:anchorId="4A5EAF69" wp14:editId="68CAB09A">
            <wp:extent cx="5489057" cy="1110615"/>
            <wp:effectExtent l="0" t="0" r="0" b="0"/>
            <wp:docPr id="13" name="Picture 13"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1250" cy="1228412"/>
                    </a:xfrm>
                    <a:prstGeom prst="rect">
                      <a:avLst/>
                    </a:prstGeom>
                    <a:noFill/>
                    <a:ln>
                      <a:noFill/>
                    </a:ln>
                  </pic:spPr>
                </pic:pic>
              </a:graphicData>
            </a:graphic>
          </wp:inline>
        </w:drawing>
      </w:r>
    </w:p>
    <w:p w14:paraId="25329CB7" w14:textId="77777777" w:rsidR="00653545" w:rsidRPr="00A17FC2" w:rsidRDefault="00653545" w:rsidP="00653545">
      <w:pPr>
        <w:widowControl w:val="0"/>
        <w:tabs>
          <w:tab w:val="left" w:pos="1134"/>
        </w:tabs>
        <w:ind w:right="946"/>
        <w:jc w:val="center"/>
        <w:rPr>
          <w:rFonts w:cstheme="minorHAnsi"/>
          <w:b/>
          <w:bCs/>
          <w:i/>
          <w:iCs/>
          <w:sz w:val="24"/>
          <w:szCs w:val="24"/>
        </w:rPr>
      </w:pPr>
      <w:r w:rsidRPr="00A17FC2">
        <w:rPr>
          <w:rFonts w:ascii="Trebuchet MS" w:hAnsi="Trebuchet MS"/>
          <w:b/>
          <w:bCs/>
          <w:i/>
          <w:iCs/>
          <w:sz w:val="20"/>
          <w:szCs w:val="20"/>
        </w:rPr>
        <w:t>Clerk</w:t>
      </w:r>
      <w:r w:rsidRPr="00A17FC2">
        <w:rPr>
          <w:rFonts w:cstheme="minorHAnsi"/>
          <w:b/>
          <w:bCs/>
          <w:i/>
          <w:iCs/>
          <w:sz w:val="24"/>
          <w:szCs w:val="24"/>
        </w:rPr>
        <w:t xml:space="preserve">: Mrs Jayne Madeley BA 01746 785175 email: </w:t>
      </w:r>
      <w:hyperlink r:id="rId12" w:history="1">
        <w:r w:rsidRPr="00A17FC2">
          <w:rPr>
            <w:rStyle w:val="Hyperlink"/>
            <w:rFonts w:cstheme="minorHAnsi"/>
            <w:b/>
            <w:bCs/>
            <w:i/>
            <w:iCs/>
            <w:sz w:val="24"/>
            <w:szCs w:val="24"/>
          </w:rPr>
          <w:t>clerk@littlewenlock-pc.co.uk</w:t>
        </w:r>
      </w:hyperlink>
      <w:r w:rsidRPr="00A17FC2">
        <w:rPr>
          <w:rFonts w:cstheme="minorHAnsi"/>
          <w:b/>
          <w:bCs/>
          <w:i/>
          <w:iCs/>
          <w:sz w:val="24"/>
          <w:szCs w:val="24"/>
        </w:rPr>
        <w:t>.</w:t>
      </w:r>
    </w:p>
    <w:p w14:paraId="21B2DB18" w14:textId="073D9926" w:rsidR="00653545" w:rsidRDefault="00653545" w:rsidP="00653545">
      <w:pPr>
        <w:widowControl w:val="0"/>
        <w:ind w:right="1794"/>
        <w:jc w:val="center"/>
        <w:rPr>
          <w:rFonts w:cstheme="minorHAnsi"/>
          <w:b/>
          <w:bCs/>
          <w:i/>
          <w:iCs/>
          <w:sz w:val="24"/>
          <w:szCs w:val="24"/>
        </w:rPr>
      </w:pPr>
      <w:r w:rsidRPr="00A17FC2">
        <w:rPr>
          <w:rFonts w:cstheme="minorHAnsi"/>
          <w:b/>
          <w:bCs/>
          <w:i/>
          <w:iCs/>
          <w:sz w:val="24"/>
          <w:szCs w:val="24"/>
        </w:rPr>
        <w:t xml:space="preserve"> </w:t>
      </w:r>
      <w:r>
        <w:rPr>
          <w:rFonts w:cstheme="minorHAnsi"/>
          <w:b/>
          <w:bCs/>
          <w:i/>
          <w:iCs/>
          <w:sz w:val="24"/>
          <w:szCs w:val="24"/>
        </w:rPr>
        <w:t xml:space="preserve">              </w:t>
      </w:r>
      <w:r w:rsidRPr="00A17FC2">
        <w:rPr>
          <w:rFonts w:cstheme="minorHAnsi"/>
          <w:b/>
          <w:bCs/>
          <w:i/>
          <w:iCs/>
          <w:sz w:val="24"/>
          <w:szCs w:val="24"/>
        </w:rPr>
        <w:t xml:space="preserve">Website </w:t>
      </w:r>
      <w:hyperlink r:id="rId13" w:history="1">
        <w:r w:rsidR="00C45324" w:rsidRPr="003B52AF">
          <w:rPr>
            <w:rStyle w:val="Hyperlink"/>
            <w:rFonts w:cstheme="minorHAnsi"/>
            <w:b/>
            <w:bCs/>
            <w:i/>
            <w:iCs/>
            <w:sz w:val="24"/>
            <w:szCs w:val="24"/>
          </w:rPr>
          <w:t>www.littlewenlock-pc.co.uk</w:t>
        </w:r>
      </w:hyperlink>
    </w:p>
    <w:p w14:paraId="44336745" w14:textId="77777777" w:rsidR="00C45324" w:rsidRPr="00A17FC2" w:rsidRDefault="00C45324" w:rsidP="00653545">
      <w:pPr>
        <w:widowControl w:val="0"/>
        <w:ind w:right="1794"/>
        <w:jc w:val="center"/>
        <w:rPr>
          <w:rFonts w:cstheme="minorHAnsi"/>
          <w:b/>
          <w:bCs/>
          <w:i/>
          <w:iCs/>
          <w:sz w:val="24"/>
          <w:szCs w:val="24"/>
        </w:rPr>
      </w:pPr>
    </w:p>
    <w:p w14:paraId="4EC6017E" w14:textId="07C1ADE5" w:rsidR="008D4AD6" w:rsidRPr="00777AEE" w:rsidRDefault="00CA0308" w:rsidP="00BF5D56">
      <w:pPr>
        <w:pStyle w:val="NoSpacing"/>
        <w:jc w:val="center"/>
        <w:rPr>
          <w:b/>
          <w:bCs/>
          <w:sz w:val="24"/>
          <w:szCs w:val="24"/>
        </w:rPr>
      </w:pPr>
      <w:r w:rsidRPr="00777AEE">
        <w:rPr>
          <w:b/>
          <w:bCs/>
          <w:sz w:val="24"/>
          <w:szCs w:val="24"/>
        </w:rPr>
        <w:t>A</w:t>
      </w:r>
      <w:r w:rsidR="006F1208" w:rsidRPr="00777AEE">
        <w:rPr>
          <w:b/>
          <w:bCs/>
          <w:sz w:val="24"/>
          <w:szCs w:val="24"/>
        </w:rPr>
        <w:t>genda</w:t>
      </w:r>
      <w:r w:rsidR="00A32C32" w:rsidRPr="00777AEE">
        <w:rPr>
          <w:b/>
          <w:bCs/>
          <w:sz w:val="24"/>
          <w:szCs w:val="24"/>
        </w:rPr>
        <w:t xml:space="preserve"> of the</w:t>
      </w:r>
      <w:r w:rsidR="006F1208" w:rsidRPr="00777AEE">
        <w:rPr>
          <w:b/>
          <w:bCs/>
          <w:sz w:val="24"/>
          <w:szCs w:val="24"/>
        </w:rPr>
        <w:t xml:space="preserve"> </w:t>
      </w:r>
      <w:r w:rsidR="002A56BA" w:rsidRPr="00777AEE">
        <w:rPr>
          <w:b/>
          <w:bCs/>
          <w:sz w:val="24"/>
          <w:szCs w:val="24"/>
        </w:rPr>
        <w:t>meeting</w:t>
      </w:r>
      <w:r w:rsidR="00A32C32" w:rsidRPr="00777AEE">
        <w:rPr>
          <w:b/>
          <w:bCs/>
          <w:sz w:val="24"/>
          <w:szCs w:val="24"/>
        </w:rPr>
        <w:t xml:space="preserve"> </w:t>
      </w:r>
      <w:r w:rsidR="006A0FE4" w:rsidRPr="00777AEE">
        <w:rPr>
          <w:b/>
          <w:bCs/>
          <w:sz w:val="24"/>
          <w:szCs w:val="24"/>
        </w:rPr>
        <w:t>of Little</w:t>
      </w:r>
      <w:r w:rsidR="00A32C32" w:rsidRPr="00777AEE">
        <w:rPr>
          <w:b/>
          <w:bCs/>
          <w:sz w:val="24"/>
          <w:szCs w:val="24"/>
        </w:rPr>
        <w:t xml:space="preserve"> Wenlock Parish Council</w:t>
      </w:r>
      <w:r w:rsidR="006F1208" w:rsidRPr="00777AEE">
        <w:rPr>
          <w:b/>
          <w:bCs/>
          <w:sz w:val="24"/>
          <w:szCs w:val="24"/>
        </w:rPr>
        <w:t xml:space="preserve"> to </w:t>
      </w:r>
      <w:r w:rsidR="006A0FE4" w:rsidRPr="00777AEE">
        <w:rPr>
          <w:b/>
          <w:bCs/>
          <w:sz w:val="24"/>
          <w:szCs w:val="24"/>
        </w:rPr>
        <w:t xml:space="preserve">be </w:t>
      </w:r>
      <w:r w:rsidR="009F59A3" w:rsidRPr="00777AEE">
        <w:rPr>
          <w:b/>
          <w:bCs/>
          <w:sz w:val="24"/>
          <w:szCs w:val="24"/>
        </w:rPr>
        <w:t>h</w:t>
      </w:r>
      <w:r w:rsidR="006A0FE4" w:rsidRPr="00777AEE">
        <w:rPr>
          <w:b/>
          <w:bCs/>
          <w:sz w:val="24"/>
          <w:szCs w:val="24"/>
        </w:rPr>
        <w:t>eld</w:t>
      </w:r>
      <w:r w:rsidR="00A32C32" w:rsidRPr="00777AEE">
        <w:rPr>
          <w:b/>
          <w:bCs/>
          <w:sz w:val="24"/>
          <w:szCs w:val="24"/>
        </w:rPr>
        <w:t xml:space="preserve"> on</w:t>
      </w:r>
    </w:p>
    <w:p w14:paraId="02EB02A5" w14:textId="2E7DC7D6" w:rsidR="00A32C32" w:rsidRDefault="0004391D" w:rsidP="00BF5D56">
      <w:pPr>
        <w:pStyle w:val="NoSpacing"/>
        <w:jc w:val="center"/>
        <w:rPr>
          <w:b/>
          <w:bCs/>
          <w:sz w:val="24"/>
          <w:szCs w:val="24"/>
        </w:rPr>
      </w:pPr>
      <w:r w:rsidRPr="00777AEE">
        <w:rPr>
          <w:b/>
          <w:bCs/>
          <w:sz w:val="24"/>
          <w:szCs w:val="24"/>
        </w:rPr>
        <w:t>Monday</w:t>
      </w:r>
      <w:r w:rsidR="00EC3587" w:rsidRPr="00777AEE">
        <w:rPr>
          <w:b/>
          <w:bCs/>
          <w:sz w:val="24"/>
          <w:szCs w:val="24"/>
        </w:rPr>
        <w:t xml:space="preserve"> </w:t>
      </w:r>
      <w:r w:rsidR="00AA7B0E">
        <w:rPr>
          <w:b/>
          <w:bCs/>
          <w:sz w:val="24"/>
          <w:szCs w:val="24"/>
        </w:rPr>
        <w:t>8</w:t>
      </w:r>
      <w:r w:rsidR="00AA7B0E" w:rsidRPr="00AA7B0E">
        <w:rPr>
          <w:b/>
          <w:bCs/>
          <w:sz w:val="24"/>
          <w:szCs w:val="24"/>
          <w:vertAlign w:val="superscript"/>
        </w:rPr>
        <w:t>th</w:t>
      </w:r>
      <w:r w:rsidR="00AA7B0E">
        <w:rPr>
          <w:b/>
          <w:bCs/>
          <w:sz w:val="24"/>
          <w:szCs w:val="24"/>
        </w:rPr>
        <w:t xml:space="preserve"> April</w:t>
      </w:r>
      <w:r w:rsidR="00D72A33">
        <w:rPr>
          <w:b/>
          <w:bCs/>
          <w:sz w:val="24"/>
          <w:szCs w:val="24"/>
        </w:rPr>
        <w:t xml:space="preserve"> 2024</w:t>
      </w:r>
      <w:r w:rsidR="00A32C32" w:rsidRPr="00777AEE">
        <w:rPr>
          <w:b/>
          <w:bCs/>
          <w:sz w:val="24"/>
          <w:szCs w:val="24"/>
        </w:rPr>
        <w:t xml:space="preserve"> </w:t>
      </w:r>
      <w:r w:rsidR="00653545" w:rsidRPr="00777AEE">
        <w:rPr>
          <w:b/>
          <w:bCs/>
          <w:sz w:val="24"/>
          <w:szCs w:val="24"/>
        </w:rPr>
        <w:t>in the Village Hall</w:t>
      </w:r>
      <w:r w:rsidR="00C4571D" w:rsidRPr="00777AEE">
        <w:rPr>
          <w:b/>
          <w:bCs/>
          <w:sz w:val="24"/>
          <w:szCs w:val="24"/>
        </w:rPr>
        <w:t xml:space="preserve"> Malthouse Bank Little Wenlock</w:t>
      </w:r>
      <w:r w:rsidR="0050674D" w:rsidRPr="00777AEE">
        <w:rPr>
          <w:b/>
          <w:bCs/>
          <w:sz w:val="24"/>
          <w:szCs w:val="24"/>
        </w:rPr>
        <w:t xml:space="preserve"> at </w:t>
      </w:r>
      <w:r w:rsidR="00EC3587" w:rsidRPr="00777AEE">
        <w:rPr>
          <w:b/>
          <w:bCs/>
          <w:sz w:val="24"/>
          <w:szCs w:val="24"/>
        </w:rPr>
        <w:t>7.</w:t>
      </w:r>
      <w:r w:rsidR="003613D0" w:rsidRPr="00777AEE">
        <w:rPr>
          <w:b/>
          <w:bCs/>
          <w:sz w:val="24"/>
          <w:szCs w:val="24"/>
        </w:rPr>
        <w:t>0</w:t>
      </w:r>
      <w:r w:rsidR="00EC3587" w:rsidRPr="00777AEE">
        <w:rPr>
          <w:b/>
          <w:bCs/>
          <w:sz w:val="24"/>
          <w:szCs w:val="24"/>
        </w:rPr>
        <w:t>0</w:t>
      </w:r>
      <w:r w:rsidR="003F6C84" w:rsidRPr="00777AEE">
        <w:rPr>
          <w:b/>
          <w:bCs/>
          <w:sz w:val="24"/>
          <w:szCs w:val="24"/>
        </w:rPr>
        <w:t>pm.</w:t>
      </w:r>
    </w:p>
    <w:p w14:paraId="4F40F8D4" w14:textId="77777777" w:rsidR="009D7278" w:rsidRPr="009D7278" w:rsidRDefault="009D7278" w:rsidP="009D7278"/>
    <w:p w14:paraId="10D87D7D" w14:textId="2AC23C12" w:rsidR="00A32C32" w:rsidRPr="009D1AEA" w:rsidRDefault="00A32C32" w:rsidP="005F6C76">
      <w:pPr>
        <w:pStyle w:val="ListParagraph"/>
        <w:numPr>
          <w:ilvl w:val="0"/>
          <w:numId w:val="1"/>
        </w:numPr>
        <w:tabs>
          <w:tab w:val="left" w:pos="0"/>
        </w:tabs>
        <w:autoSpaceDE w:val="0"/>
        <w:autoSpaceDN w:val="0"/>
        <w:adjustRightInd w:val="0"/>
        <w:ind w:left="284" w:hanging="284"/>
        <w:rPr>
          <w:rFonts w:eastAsia="Calibri" w:cstheme="minorHAnsi"/>
          <w:b/>
          <w:color w:val="000000"/>
          <w:sz w:val="24"/>
          <w:szCs w:val="24"/>
        </w:rPr>
      </w:pPr>
      <w:r w:rsidRPr="009D1AEA">
        <w:rPr>
          <w:rFonts w:eastAsia="Calibri" w:cstheme="minorHAnsi"/>
          <w:b/>
          <w:color w:val="000000"/>
          <w:sz w:val="24"/>
          <w:szCs w:val="24"/>
        </w:rPr>
        <w:t xml:space="preserve">Public Session. </w:t>
      </w:r>
    </w:p>
    <w:p w14:paraId="7285D431" w14:textId="79EDBEB0" w:rsidR="005A1741" w:rsidRPr="009D1AEA" w:rsidRDefault="00A32C32" w:rsidP="005F6C76">
      <w:pPr>
        <w:pStyle w:val="ListParagraph"/>
        <w:numPr>
          <w:ilvl w:val="0"/>
          <w:numId w:val="1"/>
        </w:numPr>
        <w:tabs>
          <w:tab w:val="left" w:pos="0"/>
        </w:tabs>
        <w:autoSpaceDE w:val="0"/>
        <w:autoSpaceDN w:val="0"/>
        <w:adjustRightInd w:val="0"/>
        <w:ind w:left="284" w:hanging="284"/>
        <w:rPr>
          <w:rFonts w:eastAsia="Calibri" w:cstheme="minorHAnsi"/>
          <w:bCs/>
          <w:color w:val="000000"/>
          <w:sz w:val="24"/>
          <w:szCs w:val="24"/>
        </w:rPr>
      </w:pPr>
      <w:r w:rsidRPr="009D1AEA">
        <w:rPr>
          <w:rFonts w:eastAsia="Calibri" w:cstheme="minorHAnsi"/>
          <w:b/>
          <w:color w:val="000000"/>
          <w:sz w:val="24"/>
          <w:szCs w:val="24"/>
        </w:rPr>
        <w:t>Record members present.</w:t>
      </w:r>
      <w:r w:rsidR="00D46326" w:rsidRPr="009D1AEA">
        <w:rPr>
          <w:rFonts w:eastAsia="Calibri" w:cstheme="minorHAnsi"/>
          <w:bCs/>
          <w:color w:val="000000"/>
          <w:sz w:val="24"/>
          <w:szCs w:val="24"/>
        </w:rPr>
        <w:t xml:space="preserve"> </w:t>
      </w:r>
    </w:p>
    <w:p w14:paraId="4AFCDD75" w14:textId="4A54219E" w:rsidR="005A1741" w:rsidRPr="009D1AEA" w:rsidRDefault="00A32C32" w:rsidP="005F6C76">
      <w:pPr>
        <w:pStyle w:val="ListParagraph"/>
        <w:numPr>
          <w:ilvl w:val="0"/>
          <w:numId w:val="1"/>
        </w:numPr>
        <w:tabs>
          <w:tab w:val="left" w:pos="0"/>
          <w:tab w:val="left" w:pos="284"/>
        </w:tabs>
        <w:autoSpaceDE w:val="0"/>
        <w:autoSpaceDN w:val="0"/>
        <w:adjustRightInd w:val="0"/>
        <w:ind w:left="0" w:firstLine="0"/>
        <w:rPr>
          <w:rFonts w:eastAsia="Calibri" w:cstheme="minorHAnsi"/>
          <w:bCs/>
          <w:color w:val="000000"/>
          <w:sz w:val="24"/>
          <w:szCs w:val="24"/>
        </w:rPr>
      </w:pPr>
      <w:r w:rsidRPr="009D1AEA">
        <w:rPr>
          <w:rFonts w:eastAsia="Calibri" w:cstheme="minorHAnsi"/>
          <w:b/>
          <w:bCs/>
          <w:color w:val="000000"/>
          <w:sz w:val="24"/>
          <w:szCs w:val="24"/>
        </w:rPr>
        <w:t>Receive apologies and reasons for absence</w:t>
      </w:r>
      <w:r w:rsidR="00895597" w:rsidRPr="009D1AEA">
        <w:rPr>
          <w:rFonts w:eastAsia="Calibri" w:cstheme="minorHAnsi"/>
          <w:b/>
          <w:bCs/>
          <w:color w:val="000000"/>
          <w:sz w:val="24"/>
          <w:szCs w:val="24"/>
        </w:rPr>
        <w:t>.</w:t>
      </w:r>
    </w:p>
    <w:p w14:paraId="44730C8D" w14:textId="4A93AF7B" w:rsidR="00D46326" w:rsidRPr="009D1AEA" w:rsidRDefault="00A32C32" w:rsidP="005F6C76">
      <w:pPr>
        <w:pStyle w:val="ListParagraph"/>
        <w:numPr>
          <w:ilvl w:val="0"/>
          <w:numId w:val="1"/>
        </w:numPr>
        <w:tabs>
          <w:tab w:val="left" w:pos="0"/>
        </w:tabs>
        <w:autoSpaceDE w:val="0"/>
        <w:autoSpaceDN w:val="0"/>
        <w:adjustRightInd w:val="0"/>
        <w:ind w:left="284" w:hanging="284"/>
        <w:rPr>
          <w:rFonts w:eastAsia="Calibri" w:cstheme="minorHAnsi"/>
          <w:bCs/>
          <w:sz w:val="24"/>
          <w:szCs w:val="24"/>
        </w:rPr>
      </w:pPr>
      <w:r w:rsidRPr="009D1AEA">
        <w:rPr>
          <w:rFonts w:eastAsia="Calibri" w:cstheme="minorHAnsi"/>
          <w:b/>
          <w:sz w:val="24"/>
          <w:szCs w:val="24"/>
        </w:rPr>
        <w:t>Dispensations and declaration of personal or prejudicial interests.</w:t>
      </w:r>
    </w:p>
    <w:p w14:paraId="4613DEA0" w14:textId="6D20FA7F" w:rsidR="004B5749" w:rsidRPr="009D1AEA" w:rsidRDefault="004734BE" w:rsidP="005F6C76">
      <w:pPr>
        <w:pStyle w:val="ListParagraph"/>
        <w:numPr>
          <w:ilvl w:val="0"/>
          <w:numId w:val="1"/>
        </w:numPr>
        <w:autoSpaceDE w:val="0"/>
        <w:autoSpaceDN w:val="0"/>
        <w:adjustRightInd w:val="0"/>
        <w:ind w:left="284" w:hanging="284"/>
        <w:rPr>
          <w:rFonts w:eastAsia="Calibri" w:cstheme="minorHAnsi"/>
          <w:b/>
          <w:sz w:val="24"/>
          <w:szCs w:val="24"/>
        </w:rPr>
      </w:pPr>
      <w:r w:rsidRPr="009D1AEA">
        <w:rPr>
          <w:rFonts w:eastAsia="Calibri" w:cstheme="minorHAnsi"/>
          <w:b/>
          <w:sz w:val="24"/>
          <w:szCs w:val="24"/>
        </w:rPr>
        <w:t>Minutes of the meeting held on</w:t>
      </w:r>
      <w:r w:rsidR="00CB4D03" w:rsidRPr="009D1AEA">
        <w:rPr>
          <w:rFonts w:eastAsia="Calibri" w:cstheme="minorHAnsi"/>
          <w:b/>
          <w:sz w:val="24"/>
          <w:szCs w:val="24"/>
        </w:rPr>
        <w:t xml:space="preserve"> </w:t>
      </w:r>
      <w:r w:rsidR="00053F03">
        <w:rPr>
          <w:rFonts w:eastAsia="Calibri" w:cstheme="minorHAnsi"/>
          <w:b/>
          <w:sz w:val="24"/>
          <w:szCs w:val="24"/>
        </w:rPr>
        <w:t>11</w:t>
      </w:r>
      <w:r w:rsidR="00053F03" w:rsidRPr="00053F03">
        <w:rPr>
          <w:rFonts w:eastAsia="Calibri" w:cstheme="minorHAnsi"/>
          <w:b/>
          <w:sz w:val="24"/>
          <w:szCs w:val="24"/>
          <w:vertAlign w:val="superscript"/>
        </w:rPr>
        <w:t>th</w:t>
      </w:r>
      <w:r w:rsidR="00053F03">
        <w:rPr>
          <w:rFonts w:eastAsia="Calibri" w:cstheme="minorHAnsi"/>
          <w:b/>
          <w:sz w:val="24"/>
          <w:szCs w:val="24"/>
        </w:rPr>
        <w:t xml:space="preserve"> March </w:t>
      </w:r>
      <w:r w:rsidR="00E212CC" w:rsidRPr="009D1AEA">
        <w:rPr>
          <w:rFonts w:eastAsia="Calibri" w:cstheme="minorHAnsi"/>
          <w:b/>
          <w:sz w:val="24"/>
          <w:szCs w:val="24"/>
        </w:rPr>
        <w:t>202</w:t>
      </w:r>
      <w:r w:rsidR="00CB4D03" w:rsidRPr="009D1AEA">
        <w:rPr>
          <w:rFonts w:eastAsia="Calibri" w:cstheme="minorHAnsi"/>
          <w:b/>
          <w:sz w:val="24"/>
          <w:szCs w:val="24"/>
        </w:rPr>
        <w:t>4</w:t>
      </w:r>
      <w:r w:rsidR="00842674" w:rsidRPr="009D1AEA">
        <w:rPr>
          <w:rFonts w:eastAsia="Calibri" w:cstheme="minorHAnsi"/>
          <w:b/>
          <w:sz w:val="24"/>
          <w:szCs w:val="24"/>
        </w:rPr>
        <w:t>.</w:t>
      </w:r>
    </w:p>
    <w:p w14:paraId="3F94FF9B" w14:textId="6CAA7D44" w:rsidR="00C14B01" w:rsidRPr="009D1AEA" w:rsidRDefault="003525C5" w:rsidP="005F6C76">
      <w:pPr>
        <w:pStyle w:val="ListParagraph"/>
        <w:numPr>
          <w:ilvl w:val="0"/>
          <w:numId w:val="1"/>
        </w:numPr>
        <w:tabs>
          <w:tab w:val="left" w:pos="1134"/>
        </w:tabs>
        <w:autoSpaceDE w:val="0"/>
        <w:autoSpaceDN w:val="0"/>
        <w:adjustRightInd w:val="0"/>
        <w:ind w:left="284" w:hanging="284"/>
        <w:rPr>
          <w:rFonts w:eastAsia="Calibri" w:cstheme="minorHAnsi"/>
          <w:sz w:val="24"/>
          <w:szCs w:val="24"/>
        </w:rPr>
      </w:pPr>
      <w:r w:rsidRPr="009D1AEA">
        <w:rPr>
          <w:rFonts w:eastAsia="Calibri" w:cstheme="minorHAnsi"/>
          <w:b/>
          <w:sz w:val="24"/>
          <w:szCs w:val="24"/>
        </w:rPr>
        <w:t xml:space="preserve">Borough of Telford and Wrekin </w:t>
      </w:r>
      <w:r w:rsidR="006A384B" w:rsidRPr="009D1AEA">
        <w:rPr>
          <w:rFonts w:eastAsia="Calibri" w:cstheme="minorHAnsi"/>
          <w:b/>
          <w:sz w:val="24"/>
          <w:szCs w:val="24"/>
        </w:rPr>
        <w:t>Liaison with</w:t>
      </w:r>
      <w:r w:rsidR="005770E1" w:rsidRPr="009D1AEA">
        <w:rPr>
          <w:rFonts w:eastAsia="Calibri" w:cstheme="minorHAnsi"/>
          <w:b/>
          <w:sz w:val="24"/>
          <w:szCs w:val="24"/>
        </w:rPr>
        <w:t xml:space="preserve"> </w:t>
      </w:r>
      <w:r w:rsidR="00CB05ED" w:rsidRPr="009D1AEA">
        <w:rPr>
          <w:rFonts w:eastAsia="Calibri" w:cstheme="minorHAnsi"/>
          <w:b/>
          <w:sz w:val="24"/>
          <w:szCs w:val="24"/>
        </w:rPr>
        <w:t>Borough Councillor.</w:t>
      </w:r>
    </w:p>
    <w:p w14:paraId="700870BA" w14:textId="40CF6988" w:rsidR="005770E1" w:rsidRPr="009D1AEA" w:rsidRDefault="00B753A6" w:rsidP="005F6C76">
      <w:pPr>
        <w:pStyle w:val="ListParagraph"/>
        <w:numPr>
          <w:ilvl w:val="0"/>
          <w:numId w:val="1"/>
        </w:numPr>
        <w:autoSpaceDE w:val="0"/>
        <w:autoSpaceDN w:val="0"/>
        <w:adjustRightInd w:val="0"/>
        <w:ind w:left="284" w:hanging="284"/>
        <w:rPr>
          <w:rFonts w:eastAsia="Calibri" w:cstheme="minorHAnsi"/>
          <w:b/>
          <w:sz w:val="24"/>
          <w:szCs w:val="24"/>
        </w:rPr>
      </w:pPr>
      <w:r w:rsidRPr="009D1AEA">
        <w:rPr>
          <w:rFonts w:eastAsia="Calibri" w:cstheme="minorHAnsi"/>
          <w:b/>
          <w:sz w:val="24"/>
          <w:szCs w:val="24"/>
        </w:rPr>
        <w:t xml:space="preserve"> </w:t>
      </w:r>
      <w:r w:rsidR="005770E1" w:rsidRPr="009D1AEA">
        <w:rPr>
          <w:rFonts w:eastAsia="Calibri" w:cstheme="minorHAnsi"/>
          <w:b/>
          <w:sz w:val="24"/>
          <w:szCs w:val="24"/>
        </w:rPr>
        <w:t>Finance.</w:t>
      </w:r>
    </w:p>
    <w:p w14:paraId="0ED98416" w14:textId="77777777" w:rsidR="005770E1" w:rsidRPr="009D1AEA" w:rsidRDefault="005770E1" w:rsidP="00A34F3F">
      <w:pPr>
        <w:autoSpaceDE w:val="0"/>
        <w:autoSpaceDN w:val="0"/>
        <w:adjustRightInd w:val="0"/>
        <w:ind w:left="426"/>
        <w:rPr>
          <w:rFonts w:eastAsia="Calibri" w:cstheme="minorHAnsi"/>
          <w:b/>
          <w:sz w:val="24"/>
          <w:szCs w:val="24"/>
        </w:rPr>
      </w:pPr>
      <w:r w:rsidRPr="009D1AEA">
        <w:rPr>
          <w:rFonts w:eastAsia="Calibri" w:cstheme="minorHAnsi"/>
          <w:b/>
          <w:sz w:val="24"/>
          <w:szCs w:val="24"/>
        </w:rPr>
        <w:t xml:space="preserve">a. Consider payment of invoices. </w:t>
      </w:r>
    </w:p>
    <w:p w14:paraId="0D405D4D" w14:textId="593DD1B1" w:rsidR="002A66DB" w:rsidRDefault="000F334D" w:rsidP="005770E1">
      <w:pPr>
        <w:autoSpaceDE w:val="0"/>
        <w:autoSpaceDN w:val="0"/>
        <w:adjustRightInd w:val="0"/>
        <w:ind w:left="426"/>
        <w:rPr>
          <w:rFonts w:eastAsia="Calibri" w:cstheme="minorHAnsi"/>
          <w:sz w:val="24"/>
          <w:szCs w:val="24"/>
        </w:rPr>
      </w:pPr>
      <w:r w:rsidRPr="009D1AEA">
        <w:rPr>
          <w:rFonts w:eastAsia="Calibri" w:cstheme="minorHAnsi"/>
          <w:sz w:val="24"/>
          <w:szCs w:val="24"/>
        </w:rPr>
        <w:t xml:space="preserve">   </w:t>
      </w:r>
      <w:r w:rsidR="00B96576" w:rsidRPr="009D1AEA">
        <w:rPr>
          <w:rFonts w:eastAsia="Calibri" w:cstheme="minorHAnsi"/>
          <w:sz w:val="24"/>
          <w:szCs w:val="24"/>
        </w:rPr>
        <w:t xml:space="preserve"> </w:t>
      </w:r>
      <w:r w:rsidR="005770E1" w:rsidRPr="009D1AEA">
        <w:rPr>
          <w:rFonts w:eastAsia="Calibri" w:cstheme="minorHAnsi"/>
          <w:sz w:val="24"/>
          <w:szCs w:val="24"/>
        </w:rPr>
        <w:t xml:space="preserve">  1. SSE street lighting. </w:t>
      </w:r>
      <w:r w:rsidR="000617BF" w:rsidRPr="009D1AEA">
        <w:rPr>
          <w:rFonts w:eastAsia="Calibri" w:cstheme="minorHAnsi"/>
          <w:sz w:val="24"/>
          <w:szCs w:val="24"/>
        </w:rPr>
        <w:t>£</w:t>
      </w:r>
      <w:r w:rsidR="002A66DB">
        <w:rPr>
          <w:rFonts w:eastAsia="Calibri" w:cstheme="minorHAnsi"/>
          <w:sz w:val="24"/>
          <w:szCs w:val="24"/>
        </w:rPr>
        <w:t>101.80 dd</w:t>
      </w:r>
    </w:p>
    <w:p w14:paraId="0D9FF644" w14:textId="2C5CC451" w:rsidR="005770E1" w:rsidRPr="009D1AEA" w:rsidRDefault="000F334D" w:rsidP="005770E1">
      <w:pPr>
        <w:autoSpaceDE w:val="0"/>
        <w:autoSpaceDN w:val="0"/>
        <w:adjustRightInd w:val="0"/>
        <w:ind w:left="426"/>
        <w:rPr>
          <w:rFonts w:eastAsia="Calibri" w:cstheme="minorHAnsi"/>
          <w:sz w:val="24"/>
          <w:szCs w:val="24"/>
        </w:rPr>
      </w:pPr>
      <w:r w:rsidRPr="009D1AEA">
        <w:rPr>
          <w:rFonts w:eastAsia="Calibri" w:cstheme="minorHAnsi"/>
          <w:sz w:val="24"/>
          <w:szCs w:val="24"/>
        </w:rPr>
        <w:t xml:space="preserve">  </w:t>
      </w:r>
      <w:r w:rsidR="005770E1" w:rsidRPr="009D1AEA">
        <w:rPr>
          <w:rFonts w:eastAsia="Calibri" w:cstheme="minorHAnsi"/>
          <w:sz w:val="24"/>
          <w:szCs w:val="24"/>
        </w:rPr>
        <w:t xml:space="preserve">  2. Mrs J E </w:t>
      </w:r>
      <w:r w:rsidR="00916002" w:rsidRPr="009D1AEA">
        <w:rPr>
          <w:rFonts w:eastAsia="Calibri" w:cstheme="minorHAnsi"/>
          <w:sz w:val="24"/>
          <w:szCs w:val="24"/>
        </w:rPr>
        <w:t>Madeley</w:t>
      </w:r>
      <w:r w:rsidR="00185D6B" w:rsidRPr="009D1AEA">
        <w:rPr>
          <w:rFonts w:eastAsia="Calibri" w:cstheme="minorHAnsi"/>
          <w:sz w:val="24"/>
          <w:szCs w:val="24"/>
        </w:rPr>
        <w:t xml:space="preserve"> £</w:t>
      </w:r>
      <w:r w:rsidR="00946D86" w:rsidRPr="009D1AEA">
        <w:rPr>
          <w:rFonts w:eastAsia="Calibri" w:cstheme="minorHAnsi"/>
          <w:sz w:val="24"/>
          <w:szCs w:val="24"/>
        </w:rPr>
        <w:t xml:space="preserve"> </w:t>
      </w:r>
      <w:proofErr w:type="spellStart"/>
      <w:r w:rsidR="00916002" w:rsidRPr="009D1AEA">
        <w:rPr>
          <w:rFonts w:eastAsia="Calibri" w:cstheme="minorHAnsi"/>
          <w:sz w:val="24"/>
          <w:szCs w:val="24"/>
        </w:rPr>
        <w:t>fpo</w:t>
      </w:r>
      <w:proofErr w:type="spellEnd"/>
      <w:r w:rsidR="00062FEA">
        <w:rPr>
          <w:rFonts w:eastAsia="Calibri" w:cstheme="minorHAnsi"/>
          <w:sz w:val="24"/>
          <w:szCs w:val="24"/>
        </w:rPr>
        <w:t xml:space="preserve"> to be confirmed in the new tax year.</w:t>
      </w:r>
    </w:p>
    <w:p w14:paraId="2DD46BFD" w14:textId="72807EAC" w:rsidR="005770E1" w:rsidRPr="009D1AEA" w:rsidRDefault="00B96576" w:rsidP="00663D37">
      <w:pPr>
        <w:autoSpaceDE w:val="0"/>
        <w:autoSpaceDN w:val="0"/>
        <w:adjustRightInd w:val="0"/>
        <w:ind w:left="426"/>
        <w:rPr>
          <w:rFonts w:cstheme="minorHAnsi"/>
          <w:sz w:val="24"/>
          <w:szCs w:val="24"/>
        </w:rPr>
      </w:pPr>
      <w:r w:rsidRPr="009D1AEA">
        <w:rPr>
          <w:rFonts w:eastAsia="Calibri" w:cstheme="minorHAnsi"/>
          <w:sz w:val="24"/>
          <w:szCs w:val="24"/>
        </w:rPr>
        <w:t xml:space="preserve">  </w:t>
      </w:r>
      <w:r w:rsidR="000F334D" w:rsidRPr="009D1AEA">
        <w:rPr>
          <w:rFonts w:eastAsia="Calibri" w:cstheme="minorHAnsi"/>
          <w:sz w:val="24"/>
          <w:szCs w:val="24"/>
        </w:rPr>
        <w:t xml:space="preserve">  </w:t>
      </w:r>
      <w:r w:rsidR="005770E1" w:rsidRPr="009D1AEA">
        <w:rPr>
          <w:rFonts w:eastAsia="Calibri" w:cstheme="minorHAnsi"/>
          <w:sz w:val="24"/>
          <w:szCs w:val="24"/>
        </w:rPr>
        <w:t xml:space="preserve">  3. Shropshire Council Pension </w:t>
      </w:r>
      <w:r w:rsidR="00062FEA">
        <w:rPr>
          <w:rFonts w:eastAsia="Calibri" w:cstheme="minorHAnsi"/>
          <w:sz w:val="24"/>
          <w:szCs w:val="24"/>
        </w:rPr>
        <w:t>to be confirmed in the new tax year.</w:t>
      </w:r>
    </w:p>
    <w:p w14:paraId="4551E6B1" w14:textId="20027B3F" w:rsidR="00967EE5" w:rsidRPr="009D1AEA" w:rsidRDefault="00C34F75" w:rsidP="00186F39">
      <w:pPr>
        <w:pStyle w:val="NoSpacing"/>
        <w:ind w:left="426"/>
        <w:rPr>
          <w:rFonts w:cstheme="minorHAnsi"/>
          <w:sz w:val="24"/>
          <w:szCs w:val="24"/>
        </w:rPr>
      </w:pPr>
      <w:r w:rsidRPr="009D1AEA">
        <w:rPr>
          <w:rFonts w:cstheme="minorHAnsi"/>
          <w:sz w:val="24"/>
          <w:szCs w:val="24"/>
        </w:rPr>
        <w:t xml:space="preserve">      </w:t>
      </w:r>
      <w:r w:rsidR="00663D37" w:rsidRPr="009D1AEA">
        <w:rPr>
          <w:rFonts w:cstheme="minorHAnsi"/>
          <w:sz w:val="24"/>
          <w:szCs w:val="24"/>
        </w:rPr>
        <w:t>4. S</w:t>
      </w:r>
      <w:r w:rsidRPr="009D1AEA">
        <w:rPr>
          <w:rFonts w:cstheme="minorHAnsi"/>
          <w:sz w:val="24"/>
          <w:szCs w:val="24"/>
        </w:rPr>
        <w:t>cribe £1</w:t>
      </w:r>
      <w:r w:rsidR="00C0052C">
        <w:rPr>
          <w:rFonts w:cstheme="minorHAnsi"/>
          <w:sz w:val="24"/>
          <w:szCs w:val="24"/>
        </w:rPr>
        <w:t>4.40</w:t>
      </w:r>
      <w:r w:rsidR="004F249C">
        <w:rPr>
          <w:rFonts w:cstheme="minorHAnsi"/>
          <w:sz w:val="24"/>
          <w:szCs w:val="24"/>
        </w:rPr>
        <w:t xml:space="preserve"> </w:t>
      </w:r>
      <w:r w:rsidR="00541FDC" w:rsidRPr="009D1AEA">
        <w:rPr>
          <w:rFonts w:cstheme="minorHAnsi"/>
          <w:sz w:val="24"/>
          <w:szCs w:val="24"/>
        </w:rPr>
        <w:t>dd</w:t>
      </w:r>
      <w:r w:rsidR="00186F39" w:rsidRPr="009D1AEA">
        <w:rPr>
          <w:rFonts w:cstheme="minorHAnsi"/>
          <w:sz w:val="24"/>
          <w:szCs w:val="24"/>
        </w:rPr>
        <w:t>.</w:t>
      </w:r>
      <w:r w:rsidR="005B6E44" w:rsidRPr="009D1AEA">
        <w:rPr>
          <w:rFonts w:cstheme="minorHAnsi"/>
          <w:sz w:val="24"/>
          <w:szCs w:val="24"/>
        </w:rPr>
        <w:t xml:space="preserve">   </w:t>
      </w:r>
      <w:r w:rsidR="00967EE5" w:rsidRPr="009D1AEA">
        <w:rPr>
          <w:rFonts w:cstheme="minorHAnsi"/>
          <w:sz w:val="24"/>
          <w:szCs w:val="24"/>
        </w:rPr>
        <w:t xml:space="preserve">      </w:t>
      </w:r>
    </w:p>
    <w:p w14:paraId="449C72EE" w14:textId="1BDC33F7" w:rsidR="00AE72C1" w:rsidRDefault="00AE72C1" w:rsidP="00186F39">
      <w:pPr>
        <w:pStyle w:val="NoSpacing"/>
        <w:ind w:left="426"/>
        <w:rPr>
          <w:rFonts w:cstheme="minorHAnsi"/>
          <w:sz w:val="24"/>
          <w:szCs w:val="24"/>
        </w:rPr>
      </w:pPr>
      <w:r w:rsidRPr="009D1AEA">
        <w:rPr>
          <w:rFonts w:cstheme="minorHAnsi"/>
          <w:sz w:val="24"/>
          <w:szCs w:val="24"/>
        </w:rPr>
        <w:t xml:space="preserve">      </w:t>
      </w:r>
      <w:r w:rsidR="00894090">
        <w:rPr>
          <w:rFonts w:cstheme="minorHAnsi"/>
          <w:sz w:val="24"/>
          <w:szCs w:val="24"/>
        </w:rPr>
        <w:t>5</w:t>
      </w:r>
      <w:r w:rsidRPr="009D1AEA">
        <w:rPr>
          <w:rFonts w:cstheme="minorHAnsi"/>
          <w:sz w:val="24"/>
          <w:szCs w:val="24"/>
        </w:rPr>
        <w:t xml:space="preserve">. </w:t>
      </w:r>
      <w:r w:rsidR="00594030" w:rsidRPr="009D1AEA">
        <w:rPr>
          <w:rFonts w:cstheme="minorHAnsi"/>
          <w:sz w:val="24"/>
          <w:szCs w:val="24"/>
        </w:rPr>
        <w:t>E. on</w:t>
      </w:r>
      <w:r w:rsidRPr="009D1AEA">
        <w:rPr>
          <w:rFonts w:cstheme="minorHAnsi"/>
          <w:sz w:val="24"/>
          <w:szCs w:val="24"/>
        </w:rPr>
        <w:t xml:space="preserve"> </w:t>
      </w:r>
      <w:r w:rsidR="00C02E06" w:rsidRPr="009D1AEA">
        <w:rPr>
          <w:rFonts w:cstheme="minorHAnsi"/>
          <w:sz w:val="24"/>
          <w:szCs w:val="24"/>
        </w:rPr>
        <w:t>£</w:t>
      </w:r>
      <w:r w:rsidR="00972097">
        <w:rPr>
          <w:rFonts w:cstheme="minorHAnsi"/>
          <w:sz w:val="24"/>
          <w:szCs w:val="24"/>
        </w:rPr>
        <w:t>101.98</w:t>
      </w:r>
      <w:r w:rsidR="00C02E06" w:rsidRPr="009D1AEA">
        <w:rPr>
          <w:rFonts w:cstheme="minorHAnsi"/>
          <w:sz w:val="24"/>
          <w:szCs w:val="24"/>
        </w:rPr>
        <w:t>Fpo</w:t>
      </w:r>
    </w:p>
    <w:p w14:paraId="5D4FBAD9" w14:textId="7992D45A" w:rsidR="002847B6" w:rsidRDefault="002847B6" w:rsidP="00186F39">
      <w:pPr>
        <w:pStyle w:val="NoSpacing"/>
        <w:ind w:left="426"/>
        <w:rPr>
          <w:rFonts w:cstheme="minorHAnsi"/>
          <w:sz w:val="24"/>
          <w:szCs w:val="24"/>
        </w:rPr>
      </w:pPr>
      <w:r>
        <w:rPr>
          <w:rFonts w:cstheme="minorHAnsi"/>
          <w:sz w:val="24"/>
          <w:szCs w:val="24"/>
        </w:rPr>
        <w:t xml:space="preserve">      </w:t>
      </w:r>
      <w:r w:rsidR="00894090">
        <w:rPr>
          <w:rFonts w:cstheme="minorHAnsi"/>
          <w:sz w:val="24"/>
          <w:szCs w:val="24"/>
        </w:rPr>
        <w:t>6</w:t>
      </w:r>
      <w:r>
        <w:rPr>
          <w:rFonts w:cstheme="minorHAnsi"/>
          <w:sz w:val="24"/>
          <w:szCs w:val="24"/>
        </w:rPr>
        <w:t xml:space="preserve">. Mrs J Madeley £ admin </w:t>
      </w:r>
      <w:proofErr w:type="spellStart"/>
      <w:r>
        <w:rPr>
          <w:rFonts w:cstheme="minorHAnsi"/>
          <w:sz w:val="24"/>
          <w:szCs w:val="24"/>
        </w:rPr>
        <w:t>fpo</w:t>
      </w:r>
      <w:proofErr w:type="spellEnd"/>
    </w:p>
    <w:p w14:paraId="4B48B5E6" w14:textId="1875D75F" w:rsidR="00EA27FE" w:rsidRDefault="00AC119E" w:rsidP="00955DE6">
      <w:pPr>
        <w:pStyle w:val="NoSpacing"/>
        <w:ind w:left="426"/>
        <w:rPr>
          <w:rFonts w:cstheme="minorHAnsi"/>
          <w:sz w:val="24"/>
          <w:szCs w:val="24"/>
        </w:rPr>
      </w:pPr>
      <w:r>
        <w:rPr>
          <w:rFonts w:cstheme="minorHAnsi"/>
          <w:sz w:val="24"/>
          <w:szCs w:val="24"/>
        </w:rPr>
        <w:t xml:space="preserve">  </w:t>
      </w:r>
      <w:r w:rsidR="00133256" w:rsidRPr="009D1AEA">
        <w:rPr>
          <w:rFonts w:cstheme="minorHAnsi"/>
          <w:sz w:val="24"/>
          <w:szCs w:val="24"/>
        </w:rPr>
        <w:t xml:space="preserve">  </w:t>
      </w:r>
      <w:r w:rsidR="00B247A0" w:rsidRPr="009D1AEA">
        <w:rPr>
          <w:rFonts w:cstheme="minorHAnsi"/>
          <w:b/>
          <w:bCs/>
          <w:sz w:val="24"/>
          <w:szCs w:val="24"/>
        </w:rPr>
        <w:t xml:space="preserve">b. </w:t>
      </w:r>
      <w:r w:rsidR="00B247A0" w:rsidRPr="009D1AEA">
        <w:rPr>
          <w:rFonts w:cstheme="minorHAnsi"/>
          <w:sz w:val="24"/>
          <w:szCs w:val="24"/>
        </w:rPr>
        <w:t xml:space="preserve">Bank </w:t>
      </w:r>
      <w:r w:rsidR="00F36D72" w:rsidRPr="009D1AEA">
        <w:rPr>
          <w:rFonts w:cstheme="minorHAnsi"/>
          <w:sz w:val="24"/>
          <w:szCs w:val="24"/>
        </w:rPr>
        <w:t>Reconciliation</w:t>
      </w:r>
      <w:r w:rsidR="0073149D" w:rsidRPr="009D1AEA">
        <w:rPr>
          <w:rFonts w:cstheme="minorHAnsi"/>
          <w:sz w:val="24"/>
          <w:szCs w:val="24"/>
        </w:rPr>
        <w:t>.</w:t>
      </w:r>
    </w:p>
    <w:p w14:paraId="482C0507" w14:textId="2E414E8D" w:rsidR="00587D13" w:rsidRDefault="00EA27FE" w:rsidP="00CC1879">
      <w:pPr>
        <w:pStyle w:val="NoSpacing"/>
        <w:tabs>
          <w:tab w:val="left" w:pos="709"/>
        </w:tabs>
        <w:ind w:left="851" w:hanging="851"/>
        <w:rPr>
          <w:rFonts w:cstheme="minorHAnsi"/>
          <w:sz w:val="24"/>
          <w:szCs w:val="24"/>
        </w:rPr>
      </w:pPr>
      <w:r>
        <w:rPr>
          <w:rFonts w:cstheme="minorHAnsi"/>
          <w:sz w:val="24"/>
          <w:szCs w:val="24"/>
        </w:rPr>
        <w:t xml:space="preserve">      </w:t>
      </w:r>
      <w:r w:rsidR="00C41DB7">
        <w:rPr>
          <w:rFonts w:cstheme="minorHAnsi"/>
          <w:sz w:val="24"/>
          <w:szCs w:val="24"/>
        </w:rPr>
        <w:t xml:space="preserve">  </w:t>
      </w:r>
      <w:r>
        <w:rPr>
          <w:rFonts w:cstheme="minorHAnsi"/>
          <w:sz w:val="24"/>
          <w:szCs w:val="24"/>
        </w:rPr>
        <w:t xml:space="preserve">  </w:t>
      </w:r>
      <w:r w:rsidRPr="00EA27FE">
        <w:rPr>
          <w:rFonts w:cstheme="minorHAnsi"/>
          <w:b/>
          <w:bCs/>
          <w:sz w:val="24"/>
          <w:szCs w:val="24"/>
        </w:rPr>
        <w:t xml:space="preserve">c. </w:t>
      </w:r>
      <w:r>
        <w:rPr>
          <w:rFonts w:cstheme="minorHAnsi"/>
          <w:b/>
          <w:bCs/>
          <w:sz w:val="24"/>
          <w:szCs w:val="24"/>
        </w:rPr>
        <w:t xml:space="preserve"> </w:t>
      </w:r>
      <w:r w:rsidR="00CC1879" w:rsidRPr="00CC1879">
        <w:rPr>
          <w:rFonts w:cstheme="minorHAnsi"/>
          <w:sz w:val="24"/>
          <w:szCs w:val="24"/>
        </w:rPr>
        <w:t>Consider grant to St Lawrence PCC for upkeep of the maintenance of the churchyard and cemetery.</w:t>
      </w:r>
      <w:r w:rsidR="0073149D" w:rsidRPr="00CC1879">
        <w:rPr>
          <w:rFonts w:cstheme="minorHAnsi"/>
          <w:sz w:val="24"/>
          <w:szCs w:val="24"/>
        </w:rPr>
        <w:t xml:space="preserve">  </w:t>
      </w:r>
    </w:p>
    <w:p w14:paraId="757EAEAC" w14:textId="5AF2A401" w:rsidR="00A84FB9" w:rsidRPr="00CC1879" w:rsidRDefault="00A84FB9" w:rsidP="00CC1879">
      <w:pPr>
        <w:pStyle w:val="NoSpacing"/>
        <w:tabs>
          <w:tab w:val="left" w:pos="709"/>
        </w:tabs>
        <w:ind w:left="851" w:hanging="851"/>
        <w:rPr>
          <w:rFonts w:cstheme="minorHAnsi"/>
          <w:sz w:val="24"/>
          <w:szCs w:val="24"/>
        </w:rPr>
      </w:pPr>
      <w:r>
        <w:rPr>
          <w:rFonts w:cstheme="minorHAnsi"/>
          <w:b/>
          <w:bCs/>
          <w:sz w:val="24"/>
          <w:szCs w:val="24"/>
        </w:rPr>
        <w:t xml:space="preserve">          d.</w:t>
      </w:r>
      <w:r>
        <w:rPr>
          <w:rFonts w:cstheme="minorHAnsi"/>
          <w:sz w:val="24"/>
          <w:szCs w:val="24"/>
        </w:rPr>
        <w:t xml:space="preserve"> Consider grant to Crucial Crew</w:t>
      </w:r>
      <w:r w:rsidR="005A1382">
        <w:rPr>
          <w:rFonts w:cstheme="minorHAnsi"/>
          <w:sz w:val="24"/>
          <w:szCs w:val="24"/>
        </w:rPr>
        <w:t xml:space="preserve"> Telford and Wrekin.</w:t>
      </w:r>
    </w:p>
    <w:p w14:paraId="7E6361B9" w14:textId="4B6DA2D3" w:rsidR="0073149D" w:rsidRPr="009D1AEA" w:rsidRDefault="00587D13" w:rsidP="00112F26">
      <w:pPr>
        <w:pStyle w:val="NoSpacing"/>
        <w:tabs>
          <w:tab w:val="left" w:pos="851"/>
        </w:tabs>
        <w:rPr>
          <w:rFonts w:cstheme="minorHAnsi"/>
          <w:sz w:val="24"/>
          <w:szCs w:val="24"/>
        </w:rPr>
      </w:pPr>
      <w:r>
        <w:rPr>
          <w:rFonts w:cstheme="minorHAnsi"/>
          <w:sz w:val="24"/>
          <w:szCs w:val="24"/>
        </w:rPr>
        <w:t xml:space="preserve">       </w:t>
      </w:r>
      <w:r w:rsidR="00C41DB7">
        <w:rPr>
          <w:rFonts w:cstheme="minorHAnsi"/>
          <w:sz w:val="24"/>
          <w:szCs w:val="24"/>
        </w:rPr>
        <w:t xml:space="preserve"> </w:t>
      </w:r>
      <w:r>
        <w:rPr>
          <w:rFonts w:cstheme="minorHAnsi"/>
          <w:sz w:val="24"/>
          <w:szCs w:val="24"/>
        </w:rPr>
        <w:t xml:space="preserve"> </w:t>
      </w:r>
      <w:r w:rsidRPr="00EA27FE">
        <w:rPr>
          <w:rFonts w:cstheme="minorHAnsi"/>
          <w:b/>
          <w:bCs/>
          <w:sz w:val="24"/>
          <w:szCs w:val="24"/>
        </w:rPr>
        <w:t xml:space="preserve"> </w:t>
      </w:r>
      <w:r w:rsidR="00C41DB7">
        <w:rPr>
          <w:rFonts w:cstheme="minorHAnsi"/>
          <w:b/>
          <w:bCs/>
          <w:sz w:val="24"/>
          <w:szCs w:val="24"/>
        </w:rPr>
        <w:t>e</w:t>
      </w:r>
      <w:r w:rsidRPr="00EA27FE">
        <w:rPr>
          <w:rFonts w:cstheme="minorHAnsi"/>
          <w:b/>
          <w:bCs/>
          <w:sz w:val="24"/>
          <w:szCs w:val="24"/>
        </w:rPr>
        <w:t xml:space="preserve">. </w:t>
      </w:r>
      <w:r w:rsidR="00892290">
        <w:rPr>
          <w:rFonts w:cstheme="minorHAnsi"/>
          <w:sz w:val="24"/>
          <w:szCs w:val="24"/>
        </w:rPr>
        <w:t>Telford and Wrekin Precept Received £9275.00.</w:t>
      </w:r>
      <w:r w:rsidR="0073149D" w:rsidRPr="009D1AEA">
        <w:rPr>
          <w:rFonts w:cstheme="minorHAnsi"/>
          <w:sz w:val="24"/>
          <w:szCs w:val="24"/>
        </w:rPr>
        <w:t xml:space="preserve">  </w:t>
      </w:r>
    </w:p>
    <w:p w14:paraId="1B93D5CF" w14:textId="00565710" w:rsidR="001E427C" w:rsidRPr="009D1AEA" w:rsidRDefault="00CE10FF" w:rsidP="000777DE">
      <w:pPr>
        <w:pStyle w:val="NoSpacing"/>
        <w:rPr>
          <w:rFonts w:eastAsia="Calibri" w:cstheme="minorHAnsi"/>
          <w:b/>
          <w:sz w:val="24"/>
          <w:szCs w:val="24"/>
        </w:rPr>
      </w:pPr>
      <w:r w:rsidRPr="009D1AEA">
        <w:rPr>
          <w:rFonts w:eastAsia="Calibri" w:cstheme="minorHAnsi"/>
          <w:b/>
          <w:color w:val="000000"/>
          <w:sz w:val="24"/>
          <w:szCs w:val="24"/>
        </w:rPr>
        <w:t xml:space="preserve">  </w:t>
      </w:r>
      <w:r w:rsidR="00CB4D03" w:rsidRPr="009D1AEA">
        <w:rPr>
          <w:rFonts w:eastAsia="Calibri" w:cstheme="minorHAnsi"/>
          <w:b/>
          <w:color w:val="000000"/>
          <w:sz w:val="24"/>
          <w:szCs w:val="24"/>
        </w:rPr>
        <w:t>8</w:t>
      </w:r>
      <w:r w:rsidR="000777DE" w:rsidRPr="009D1AEA">
        <w:rPr>
          <w:rFonts w:eastAsia="Calibri" w:cstheme="minorHAnsi"/>
          <w:b/>
          <w:color w:val="000000"/>
          <w:sz w:val="24"/>
          <w:szCs w:val="24"/>
        </w:rPr>
        <w:t>.</w:t>
      </w:r>
      <w:r w:rsidR="007D1631" w:rsidRPr="009D1AEA">
        <w:rPr>
          <w:rFonts w:eastAsia="Calibri" w:cstheme="minorHAnsi"/>
          <w:b/>
          <w:sz w:val="24"/>
          <w:szCs w:val="24"/>
        </w:rPr>
        <w:t xml:space="preserve">  </w:t>
      </w:r>
      <w:r w:rsidR="001E427C" w:rsidRPr="009D1AEA">
        <w:rPr>
          <w:rFonts w:eastAsia="Calibri" w:cstheme="minorHAnsi"/>
          <w:b/>
          <w:sz w:val="24"/>
          <w:szCs w:val="24"/>
        </w:rPr>
        <w:t>Parking at the foot of The Wrekin.</w:t>
      </w:r>
    </w:p>
    <w:p w14:paraId="117E16FB" w14:textId="68BFA731" w:rsidR="001E427C" w:rsidRPr="009D1AEA" w:rsidRDefault="001E427C" w:rsidP="00B81D94">
      <w:pPr>
        <w:autoSpaceDE w:val="0"/>
        <w:autoSpaceDN w:val="0"/>
        <w:adjustRightInd w:val="0"/>
        <w:rPr>
          <w:rFonts w:eastAsia="Calibri" w:cstheme="minorHAnsi"/>
          <w:bCs/>
          <w:sz w:val="24"/>
          <w:szCs w:val="24"/>
        </w:rPr>
      </w:pPr>
      <w:r w:rsidRPr="009D1AEA">
        <w:rPr>
          <w:rFonts w:eastAsia="Calibri" w:cstheme="minorHAnsi"/>
          <w:bCs/>
          <w:sz w:val="24"/>
          <w:szCs w:val="24"/>
        </w:rPr>
        <w:t xml:space="preserve">         </w:t>
      </w:r>
      <w:r w:rsidR="007D1631" w:rsidRPr="009D1AEA">
        <w:rPr>
          <w:rFonts w:eastAsia="Calibri" w:cstheme="minorHAnsi"/>
          <w:bCs/>
          <w:sz w:val="24"/>
          <w:szCs w:val="24"/>
        </w:rPr>
        <w:t xml:space="preserve">    </w:t>
      </w:r>
      <w:r w:rsidRPr="009D1AEA">
        <w:rPr>
          <w:rFonts w:eastAsia="Calibri" w:cstheme="minorHAnsi"/>
          <w:bCs/>
          <w:sz w:val="24"/>
          <w:szCs w:val="24"/>
        </w:rPr>
        <w:t>a. update.</w:t>
      </w:r>
    </w:p>
    <w:p w14:paraId="7D91A803" w14:textId="34C97A2D" w:rsidR="00B81D94" w:rsidRPr="009D1AEA" w:rsidRDefault="00CB4D03" w:rsidP="000777DE">
      <w:pPr>
        <w:autoSpaceDE w:val="0"/>
        <w:autoSpaceDN w:val="0"/>
        <w:adjustRightInd w:val="0"/>
        <w:ind w:left="426" w:hanging="426"/>
        <w:rPr>
          <w:rFonts w:cstheme="minorHAnsi"/>
          <w:b/>
          <w:sz w:val="24"/>
          <w:szCs w:val="24"/>
        </w:rPr>
      </w:pPr>
      <w:r w:rsidRPr="009D1AEA">
        <w:rPr>
          <w:rFonts w:cstheme="minorHAnsi"/>
          <w:b/>
          <w:sz w:val="24"/>
          <w:szCs w:val="24"/>
        </w:rPr>
        <w:t xml:space="preserve"> </w:t>
      </w:r>
      <w:r w:rsidR="00C74E9D" w:rsidRPr="009D1AEA">
        <w:rPr>
          <w:rFonts w:cstheme="minorHAnsi"/>
          <w:b/>
          <w:sz w:val="24"/>
          <w:szCs w:val="24"/>
        </w:rPr>
        <w:t xml:space="preserve"> </w:t>
      </w:r>
      <w:r w:rsidRPr="009D1AEA">
        <w:rPr>
          <w:rFonts w:cstheme="minorHAnsi"/>
          <w:b/>
          <w:sz w:val="24"/>
          <w:szCs w:val="24"/>
        </w:rPr>
        <w:t>9</w:t>
      </w:r>
      <w:r w:rsidR="000777DE" w:rsidRPr="009D1AEA">
        <w:rPr>
          <w:rFonts w:cstheme="minorHAnsi"/>
          <w:b/>
          <w:sz w:val="24"/>
          <w:szCs w:val="24"/>
        </w:rPr>
        <w:t>.</w:t>
      </w:r>
      <w:r w:rsidR="00B81D94" w:rsidRPr="009D1AEA">
        <w:rPr>
          <w:rFonts w:cstheme="minorHAnsi"/>
          <w:b/>
          <w:sz w:val="24"/>
          <w:szCs w:val="24"/>
        </w:rPr>
        <w:t xml:space="preserve">  Playing field. </w:t>
      </w:r>
    </w:p>
    <w:p w14:paraId="08A0A7ED" w14:textId="3D1B4A0D" w:rsidR="00627270" w:rsidRPr="009D7095" w:rsidRDefault="00533C88" w:rsidP="00627270">
      <w:pPr>
        <w:autoSpaceDE w:val="0"/>
        <w:autoSpaceDN w:val="0"/>
        <w:adjustRightInd w:val="0"/>
        <w:ind w:left="426" w:hanging="426"/>
        <w:rPr>
          <w:rFonts w:cstheme="minorHAnsi"/>
          <w:bCs/>
          <w:sz w:val="24"/>
          <w:szCs w:val="24"/>
        </w:rPr>
      </w:pPr>
      <w:r w:rsidRPr="009D1AEA">
        <w:rPr>
          <w:rFonts w:cstheme="minorHAnsi"/>
          <w:b/>
          <w:sz w:val="24"/>
          <w:szCs w:val="24"/>
        </w:rPr>
        <w:t xml:space="preserve">          </w:t>
      </w:r>
      <w:r w:rsidRPr="009D7095">
        <w:rPr>
          <w:rFonts w:cstheme="minorHAnsi"/>
          <w:bCs/>
          <w:sz w:val="24"/>
          <w:szCs w:val="24"/>
        </w:rPr>
        <w:t xml:space="preserve"> </w:t>
      </w:r>
      <w:r w:rsidR="00FD6F6A" w:rsidRPr="009D7095">
        <w:rPr>
          <w:rFonts w:cstheme="minorHAnsi"/>
          <w:bCs/>
          <w:sz w:val="24"/>
          <w:szCs w:val="24"/>
        </w:rPr>
        <w:t xml:space="preserve"> </w:t>
      </w:r>
      <w:r w:rsidR="00CB4D03" w:rsidRPr="00D01E64">
        <w:rPr>
          <w:rFonts w:cstheme="minorHAnsi"/>
          <w:b/>
          <w:sz w:val="24"/>
          <w:szCs w:val="24"/>
        </w:rPr>
        <w:t>a.</w:t>
      </w:r>
      <w:r w:rsidR="00CB4D03" w:rsidRPr="009D7095">
        <w:rPr>
          <w:rFonts w:cstheme="minorHAnsi"/>
          <w:bCs/>
          <w:sz w:val="24"/>
          <w:szCs w:val="24"/>
        </w:rPr>
        <w:t xml:space="preserve"> Works</w:t>
      </w:r>
    </w:p>
    <w:p w14:paraId="7285B34F" w14:textId="4B771A48" w:rsidR="00CF0B76" w:rsidRPr="009D7095" w:rsidRDefault="00CB4D03" w:rsidP="00627270">
      <w:pPr>
        <w:autoSpaceDE w:val="0"/>
        <w:autoSpaceDN w:val="0"/>
        <w:adjustRightInd w:val="0"/>
        <w:ind w:left="426" w:hanging="426"/>
        <w:rPr>
          <w:rFonts w:cstheme="minorHAnsi"/>
          <w:bCs/>
          <w:sz w:val="24"/>
          <w:szCs w:val="24"/>
        </w:rPr>
      </w:pPr>
      <w:r w:rsidRPr="009D7095">
        <w:rPr>
          <w:rFonts w:cstheme="minorHAnsi"/>
          <w:bCs/>
          <w:sz w:val="24"/>
          <w:szCs w:val="24"/>
        </w:rPr>
        <w:t xml:space="preserve">            </w:t>
      </w:r>
      <w:r w:rsidRPr="00D01E64">
        <w:rPr>
          <w:rFonts w:cstheme="minorHAnsi"/>
          <w:b/>
          <w:sz w:val="24"/>
          <w:szCs w:val="24"/>
        </w:rPr>
        <w:t>b.</w:t>
      </w:r>
      <w:r w:rsidRPr="009D7095">
        <w:rPr>
          <w:rFonts w:cstheme="minorHAnsi"/>
          <w:bCs/>
          <w:sz w:val="24"/>
          <w:szCs w:val="24"/>
        </w:rPr>
        <w:t xml:space="preserve"> quote for tennis court works.</w:t>
      </w:r>
      <w:r w:rsidR="00CF0B76" w:rsidRPr="009D7095">
        <w:rPr>
          <w:rFonts w:cstheme="minorHAnsi"/>
          <w:bCs/>
          <w:sz w:val="24"/>
          <w:szCs w:val="24"/>
        </w:rPr>
        <w:t xml:space="preserve">            </w:t>
      </w:r>
    </w:p>
    <w:p w14:paraId="129F9BFF" w14:textId="07EB898D" w:rsidR="00867A70" w:rsidRPr="009D7095" w:rsidRDefault="00867A70" w:rsidP="00627270">
      <w:pPr>
        <w:autoSpaceDE w:val="0"/>
        <w:autoSpaceDN w:val="0"/>
        <w:adjustRightInd w:val="0"/>
        <w:ind w:left="426" w:hanging="426"/>
        <w:rPr>
          <w:rFonts w:cstheme="minorHAnsi"/>
          <w:bCs/>
          <w:sz w:val="24"/>
          <w:szCs w:val="24"/>
        </w:rPr>
      </w:pPr>
      <w:r w:rsidRPr="009D7095">
        <w:rPr>
          <w:rFonts w:cstheme="minorHAnsi"/>
          <w:bCs/>
          <w:sz w:val="24"/>
          <w:szCs w:val="24"/>
        </w:rPr>
        <w:t xml:space="preserve">           </w:t>
      </w:r>
      <w:r w:rsidRPr="00D01E64">
        <w:rPr>
          <w:rFonts w:cstheme="minorHAnsi"/>
          <w:b/>
          <w:sz w:val="24"/>
          <w:szCs w:val="24"/>
        </w:rPr>
        <w:t xml:space="preserve"> </w:t>
      </w:r>
      <w:r w:rsidR="001F5192" w:rsidRPr="00D01E64">
        <w:rPr>
          <w:rFonts w:cstheme="minorHAnsi"/>
          <w:b/>
          <w:sz w:val="24"/>
          <w:szCs w:val="24"/>
        </w:rPr>
        <w:t>c</w:t>
      </w:r>
      <w:r w:rsidRPr="00D01E64">
        <w:rPr>
          <w:rFonts w:cstheme="minorHAnsi"/>
          <w:b/>
          <w:sz w:val="24"/>
          <w:szCs w:val="24"/>
        </w:rPr>
        <w:t xml:space="preserve">. </w:t>
      </w:r>
      <w:r w:rsidR="001F5192">
        <w:rPr>
          <w:rFonts w:cstheme="minorHAnsi"/>
          <w:bCs/>
          <w:sz w:val="24"/>
          <w:szCs w:val="24"/>
        </w:rPr>
        <w:t>Barn</w:t>
      </w:r>
    </w:p>
    <w:p w14:paraId="30CB36B0" w14:textId="03E17062" w:rsidR="00867A70" w:rsidRDefault="00867A70" w:rsidP="00627270">
      <w:pPr>
        <w:autoSpaceDE w:val="0"/>
        <w:autoSpaceDN w:val="0"/>
        <w:adjustRightInd w:val="0"/>
        <w:ind w:left="426" w:hanging="426"/>
        <w:rPr>
          <w:rFonts w:cstheme="minorHAnsi"/>
          <w:bCs/>
          <w:sz w:val="24"/>
          <w:szCs w:val="24"/>
        </w:rPr>
      </w:pPr>
      <w:r w:rsidRPr="009D7095">
        <w:rPr>
          <w:rFonts w:cstheme="minorHAnsi"/>
          <w:bCs/>
          <w:sz w:val="24"/>
          <w:szCs w:val="24"/>
        </w:rPr>
        <w:t xml:space="preserve">            </w:t>
      </w:r>
      <w:r w:rsidR="001F5192" w:rsidRPr="00D01E64">
        <w:rPr>
          <w:rFonts w:cstheme="minorHAnsi"/>
          <w:b/>
          <w:sz w:val="24"/>
          <w:szCs w:val="24"/>
        </w:rPr>
        <w:t>d</w:t>
      </w:r>
      <w:r w:rsidRPr="00D01E64">
        <w:rPr>
          <w:rFonts w:cstheme="minorHAnsi"/>
          <w:b/>
          <w:sz w:val="24"/>
          <w:szCs w:val="24"/>
        </w:rPr>
        <w:t>.</w:t>
      </w:r>
      <w:r w:rsidRPr="009D7095">
        <w:rPr>
          <w:rFonts w:cstheme="minorHAnsi"/>
          <w:bCs/>
          <w:sz w:val="24"/>
          <w:szCs w:val="24"/>
        </w:rPr>
        <w:t xml:space="preserve"> Willow </w:t>
      </w:r>
      <w:proofErr w:type="gramStart"/>
      <w:r w:rsidRPr="009D7095">
        <w:rPr>
          <w:rFonts w:cstheme="minorHAnsi"/>
          <w:bCs/>
          <w:sz w:val="24"/>
          <w:szCs w:val="24"/>
        </w:rPr>
        <w:t>camp.</w:t>
      </w:r>
      <w:r w:rsidR="00234D0F">
        <w:rPr>
          <w:rFonts w:cstheme="minorHAnsi"/>
          <w:bCs/>
          <w:sz w:val="24"/>
          <w:szCs w:val="24"/>
        </w:rPr>
        <w:t>(</w:t>
      </w:r>
      <w:proofErr w:type="gramEnd"/>
      <w:r w:rsidR="00234D0F">
        <w:rPr>
          <w:rFonts w:cstheme="minorHAnsi"/>
          <w:bCs/>
          <w:sz w:val="24"/>
          <w:szCs w:val="24"/>
        </w:rPr>
        <w:t>see report)</w:t>
      </w:r>
    </w:p>
    <w:p w14:paraId="4A6EEBC3" w14:textId="09C48EB8" w:rsidR="009D7095" w:rsidRDefault="009D7095" w:rsidP="00627270">
      <w:pPr>
        <w:autoSpaceDE w:val="0"/>
        <w:autoSpaceDN w:val="0"/>
        <w:adjustRightInd w:val="0"/>
        <w:ind w:left="426" w:hanging="426"/>
        <w:rPr>
          <w:rFonts w:cstheme="minorHAnsi"/>
          <w:bCs/>
          <w:sz w:val="24"/>
          <w:szCs w:val="24"/>
        </w:rPr>
      </w:pPr>
      <w:r>
        <w:rPr>
          <w:rFonts w:cstheme="minorHAnsi"/>
          <w:bCs/>
          <w:sz w:val="24"/>
          <w:szCs w:val="24"/>
        </w:rPr>
        <w:t xml:space="preserve">            </w:t>
      </w:r>
      <w:r w:rsidR="001F5192" w:rsidRPr="00F56435">
        <w:rPr>
          <w:rFonts w:cstheme="minorHAnsi"/>
          <w:b/>
          <w:sz w:val="24"/>
          <w:szCs w:val="24"/>
        </w:rPr>
        <w:t>e</w:t>
      </w:r>
      <w:r w:rsidRPr="00F56435">
        <w:rPr>
          <w:rFonts w:cstheme="minorHAnsi"/>
          <w:b/>
          <w:sz w:val="24"/>
          <w:szCs w:val="24"/>
        </w:rPr>
        <w:t xml:space="preserve">. </w:t>
      </w:r>
      <w:r>
        <w:rPr>
          <w:rFonts w:cstheme="minorHAnsi"/>
          <w:bCs/>
          <w:sz w:val="24"/>
          <w:szCs w:val="24"/>
        </w:rPr>
        <w:t>Doors for Barn.</w:t>
      </w:r>
    </w:p>
    <w:p w14:paraId="7DDDB5B6" w14:textId="4365C0AF" w:rsidR="00013E33" w:rsidRPr="009D7095" w:rsidRDefault="00013E33" w:rsidP="00627270">
      <w:pPr>
        <w:autoSpaceDE w:val="0"/>
        <w:autoSpaceDN w:val="0"/>
        <w:adjustRightInd w:val="0"/>
        <w:ind w:left="426" w:hanging="426"/>
        <w:rPr>
          <w:rFonts w:cstheme="minorHAnsi"/>
          <w:bCs/>
          <w:sz w:val="24"/>
          <w:szCs w:val="24"/>
        </w:rPr>
      </w:pPr>
      <w:r>
        <w:rPr>
          <w:rFonts w:cstheme="minorHAnsi"/>
          <w:bCs/>
          <w:sz w:val="24"/>
          <w:szCs w:val="24"/>
        </w:rPr>
        <w:t xml:space="preserve">           </w:t>
      </w:r>
      <w:r w:rsidRPr="00F56435">
        <w:rPr>
          <w:rFonts w:cstheme="minorHAnsi"/>
          <w:b/>
          <w:sz w:val="24"/>
          <w:szCs w:val="24"/>
        </w:rPr>
        <w:t xml:space="preserve"> d. </w:t>
      </w:r>
      <w:r>
        <w:rPr>
          <w:rFonts w:cstheme="minorHAnsi"/>
          <w:bCs/>
          <w:sz w:val="24"/>
          <w:szCs w:val="24"/>
        </w:rPr>
        <w:t xml:space="preserve">Email from resident regarding condition of car parking area.  </w:t>
      </w:r>
    </w:p>
    <w:p w14:paraId="38A43B4D" w14:textId="2C430D5C" w:rsidR="004F41DB" w:rsidRPr="009D1AEA" w:rsidRDefault="004F712C" w:rsidP="00627270">
      <w:pPr>
        <w:autoSpaceDE w:val="0"/>
        <w:autoSpaceDN w:val="0"/>
        <w:adjustRightInd w:val="0"/>
        <w:ind w:left="426" w:hanging="426"/>
        <w:rPr>
          <w:rFonts w:cstheme="minorHAnsi"/>
          <w:b/>
          <w:sz w:val="24"/>
          <w:szCs w:val="24"/>
        </w:rPr>
      </w:pPr>
      <w:r w:rsidRPr="009D1AEA">
        <w:rPr>
          <w:rFonts w:cstheme="minorHAnsi"/>
          <w:b/>
          <w:sz w:val="24"/>
          <w:szCs w:val="24"/>
        </w:rPr>
        <w:t xml:space="preserve"> 1</w:t>
      </w:r>
      <w:r w:rsidR="007A7AF9" w:rsidRPr="009D1AEA">
        <w:rPr>
          <w:rFonts w:cstheme="minorHAnsi"/>
          <w:b/>
          <w:sz w:val="24"/>
          <w:szCs w:val="24"/>
        </w:rPr>
        <w:t>0</w:t>
      </w:r>
      <w:r w:rsidR="00004E23" w:rsidRPr="009D1AEA">
        <w:rPr>
          <w:rFonts w:cstheme="minorHAnsi"/>
          <w:b/>
          <w:sz w:val="24"/>
          <w:szCs w:val="24"/>
        </w:rPr>
        <w:t xml:space="preserve">. </w:t>
      </w:r>
      <w:r w:rsidRPr="009D1AEA">
        <w:rPr>
          <w:rFonts w:cstheme="minorHAnsi"/>
          <w:b/>
          <w:sz w:val="24"/>
          <w:szCs w:val="24"/>
        </w:rPr>
        <w:t xml:space="preserve"> </w:t>
      </w:r>
      <w:r w:rsidR="00EA2823" w:rsidRPr="009D1AEA">
        <w:rPr>
          <w:rFonts w:cstheme="minorHAnsi"/>
          <w:b/>
          <w:sz w:val="24"/>
          <w:szCs w:val="24"/>
        </w:rPr>
        <w:t>Future of Websites and email addresses.</w:t>
      </w:r>
    </w:p>
    <w:p w14:paraId="6BD7629D" w14:textId="09BF7F00" w:rsidR="009D3A4A" w:rsidRPr="009D1AEA" w:rsidRDefault="00C61F4D" w:rsidP="00D819C4">
      <w:pPr>
        <w:pStyle w:val="ListParagraph"/>
        <w:numPr>
          <w:ilvl w:val="0"/>
          <w:numId w:val="2"/>
        </w:numPr>
        <w:autoSpaceDE w:val="0"/>
        <w:autoSpaceDN w:val="0"/>
        <w:adjustRightInd w:val="0"/>
        <w:ind w:hanging="218"/>
        <w:rPr>
          <w:rFonts w:cstheme="minorHAnsi"/>
          <w:bCs/>
          <w:sz w:val="24"/>
          <w:szCs w:val="24"/>
        </w:rPr>
      </w:pPr>
      <w:r w:rsidRPr="009D1AEA">
        <w:rPr>
          <w:rFonts w:cstheme="minorHAnsi"/>
          <w:bCs/>
          <w:sz w:val="24"/>
          <w:szCs w:val="24"/>
        </w:rPr>
        <w:t>update of share set up.</w:t>
      </w:r>
    </w:p>
    <w:p w14:paraId="3442A7D4" w14:textId="059B2E29" w:rsidR="009D1AEA" w:rsidRPr="00E00FD0" w:rsidRDefault="002C3901" w:rsidP="00D819C4">
      <w:pPr>
        <w:pStyle w:val="ListParagraph"/>
        <w:numPr>
          <w:ilvl w:val="0"/>
          <w:numId w:val="2"/>
        </w:numPr>
        <w:autoSpaceDE w:val="0"/>
        <w:autoSpaceDN w:val="0"/>
        <w:adjustRightInd w:val="0"/>
        <w:ind w:hanging="218"/>
        <w:rPr>
          <w:rFonts w:cstheme="minorHAnsi"/>
          <w:bCs/>
          <w:sz w:val="24"/>
          <w:szCs w:val="24"/>
        </w:rPr>
      </w:pPr>
      <w:r w:rsidRPr="00E00FD0">
        <w:rPr>
          <w:rFonts w:cstheme="minorHAnsi"/>
          <w:bCs/>
          <w:sz w:val="24"/>
          <w:szCs w:val="24"/>
        </w:rPr>
        <w:t>Report from Councillor Owen</w:t>
      </w:r>
      <w:r w:rsidR="001F5192">
        <w:rPr>
          <w:rFonts w:cstheme="minorHAnsi"/>
          <w:bCs/>
          <w:sz w:val="24"/>
          <w:szCs w:val="24"/>
        </w:rPr>
        <w:t xml:space="preserve"> re websites.</w:t>
      </w:r>
      <w:r w:rsidR="00507D55">
        <w:rPr>
          <w:rFonts w:cstheme="minorHAnsi"/>
          <w:bCs/>
          <w:sz w:val="24"/>
          <w:szCs w:val="24"/>
        </w:rPr>
        <w:t xml:space="preserve"> </w:t>
      </w:r>
    </w:p>
    <w:p w14:paraId="48E05F4A" w14:textId="5B28F40A" w:rsidR="00AE73AD" w:rsidRPr="009D1AEA" w:rsidRDefault="00611BEA" w:rsidP="008A7FF9">
      <w:pPr>
        <w:pStyle w:val="ListParagraph"/>
        <w:autoSpaceDE w:val="0"/>
        <w:autoSpaceDN w:val="0"/>
        <w:adjustRightInd w:val="0"/>
        <w:ind w:left="709" w:hanging="1276"/>
        <w:rPr>
          <w:rFonts w:eastAsia="Calibri" w:cstheme="minorHAnsi"/>
          <w:b/>
          <w:sz w:val="24"/>
          <w:szCs w:val="24"/>
        </w:rPr>
      </w:pPr>
      <w:r w:rsidRPr="009D1AEA">
        <w:rPr>
          <w:rFonts w:cstheme="minorHAnsi"/>
          <w:bCs/>
          <w:sz w:val="24"/>
          <w:szCs w:val="24"/>
        </w:rPr>
        <w:t xml:space="preserve">      </w:t>
      </w:r>
      <w:r w:rsidR="00CE10FF" w:rsidRPr="009D1AEA">
        <w:rPr>
          <w:rFonts w:cstheme="minorHAnsi"/>
          <w:bCs/>
          <w:sz w:val="24"/>
          <w:szCs w:val="24"/>
        </w:rPr>
        <w:t xml:space="preserve"> </w:t>
      </w:r>
      <w:r w:rsidR="000777DE" w:rsidRPr="009D1AEA">
        <w:rPr>
          <w:rFonts w:cstheme="minorHAnsi"/>
          <w:bCs/>
          <w:sz w:val="24"/>
          <w:szCs w:val="24"/>
        </w:rPr>
        <w:t xml:space="preserve"> </w:t>
      </w:r>
      <w:r w:rsidR="008A7FF9" w:rsidRPr="009D1AEA">
        <w:rPr>
          <w:rFonts w:cstheme="minorHAnsi"/>
          <w:bCs/>
          <w:sz w:val="24"/>
          <w:szCs w:val="24"/>
        </w:rPr>
        <w:t xml:space="preserve"> </w:t>
      </w:r>
      <w:r w:rsidR="00C74E9D" w:rsidRPr="009D1AEA">
        <w:rPr>
          <w:rFonts w:cstheme="minorHAnsi"/>
          <w:bCs/>
          <w:sz w:val="24"/>
          <w:szCs w:val="24"/>
        </w:rPr>
        <w:t xml:space="preserve"> </w:t>
      </w:r>
      <w:r w:rsidR="00F86849" w:rsidRPr="009D1AEA">
        <w:rPr>
          <w:rFonts w:cstheme="minorHAnsi"/>
          <w:bCs/>
          <w:sz w:val="24"/>
          <w:szCs w:val="24"/>
        </w:rPr>
        <w:t xml:space="preserve">  </w:t>
      </w:r>
      <w:r w:rsidR="00B81D94" w:rsidRPr="009D1AEA">
        <w:rPr>
          <w:rFonts w:cstheme="minorHAnsi"/>
          <w:b/>
          <w:sz w:val="24"/>
          <w:szCs w:val="24"/>
        </w:rPr>
        <w:t>1</w:t>
      </w:r>
      <w:r w:rsidR="007A7AF9" w:rsidRPr="009D1AEA">
        <w:rPr>
          <w:rFonts w:cstheme="minorHAnsi"/>
          <w:b/>
          <w:sz w:val="24"/>
          <w:szCs w:val="24"/>
        </w:rPr>
        <w:t>1</w:t>
      </w:r>
      <w:r w:rsidR="002076B9" w:rsidRPr="009D1AEA">
        <w:rPr>
          <w:rFonts w:cstheme="minorHAnsi"/>
          <w:b/>
          <w:sz w:val="24"/>
          <w:szCs w:val="24"/>
        </w:rPr>
        <w:t xml:space="preserve">.  </w:t>
      </w:r>
      <w:r w:rsidR="00AE73AD" w:rsidRPr="009D1AEA">
        <w:rPr>
          <w:rFonts w:eastAsia="Calibri" w:cstheme="minorHAnsi"/>
          <w:b/>
          <w:sz w:val="24"/>
          <w:szCs w:val="24"/>
        </w:rPr>
        <w:t>Planning:</w:t>
      </w:r>
    </w:p>
    <w:p w14:paraId="60A2F6C3" w14:textId="4C8A6529" w:rsidR="00E52D50" w:rsidRDefault="00AE73AD" w:rsidP="00303933">
      <w:pPr>
        <w:autoSpaceDE w:val="0"/>
        <w:autoSpaceDN w:val="0"/>
        <w:adjustRightInd w:val="0"/>
        <w:ind w:left="709" w:hanging="1134"/>
        <w:rPr>
          <w:rFonts w:eastAsia="Calibri" w:cstheme="minorHAnsi"/>
          <w:b/>
          <w:sz w:val="24"/>
          <w:szCs w:val="24"/>
        </w:rPr>
      </w:pPr>
      <w:r w:rsidRPr="009D1AEA">
        <w:rPr>
          <w:rFonts w:eastAsia="Calibri" w:cstheme="minorHAnsi"/>
          <w:b/>
          <w:sz w:val="24"/>
          <w:szCs w:val="24"/>
        </w:rPr>
        <w:t xml:space="preserve">             </w:t>
      </w:r>
      <w:r w:rsidR="00AA7B06" w:rsidRPr="009D1AEA">
        <w:rPr>
          <w:rFonts w:eastAsia="Calibri" w:cstheme="minorHAnsi"/>
          <w:b/>
          <w:sz w:val="24"/>
          <w:szCs w:val="24"/>
        </w:rPr>
        <w:t xml:space="preserve">  </w:t>
      </w:r>
      <w:r w:rsidR="008E2707">
        <w:rPr>
          <w:rFonts w:eastAsia="Calibri" w:cstheme="minorHAnsi"/>
          <w:b/>
          <w:sz w:val="24"/>
          <w:szCs w:val="24"/>
        </w:rPr>
        <w:t xml:space="preserve"> </w:t>
      </w:r>
      <w:r w:rsidR="00BD43B0" w:rsidRPr="009D1AEA">
        <w:rPr>
          <w:rFonts w:eastAsia="Calibri" w:cstheme="minorHAnsi"/>
          <w:b/>
          <w:sz w:val="24"/>
          <w:szCs w:val="24"/>
        </w:rPr>
        <w:t xml:space="preserve"> </w:t>
      </w:r>
      <w:r w:rsidRPr="009D1AEA">
        <w:rPr>
          <w:rFonts w:eastAsia="Calibri" w:cstheme="minorHAnsi"/>
          <w:b/>
          <w:sz w:val="24"/>
          <w:szCs w:val="24"/>
        </w:rPr>
        <w:t xml:space="preserve">  a.</w:t>
      </w:r>
      <w:r w:rsidR="00C12D7A" w:rsidRPr="009D1AEA">
        <w:rPr>
          <w:rFonts w:eastAsia="Calibri" w:cstheme="minorHAnsi"/>
          <w:b/>
          <w:sz w:val="24"/>
          <w:szCs w:val="24"/>
        </w:rPr>
        <w:t xml:space="preserve"> </w:t>
      </w:r>
      <w:r w:rsidR="00555E92">
        <w:rPr>
          <w:rFonts w:eastAsia="Calibri" w:cstheme="minorHAnsi"/>
          <w:b/>
          <w:sz w:val="24"/>
          <w:szCs w:val="24"/>
        </w:rPr>
        <w:t xml:space="preserve"> </w:t>
      </w:r>
      <w:r w:rsidRPr="009D1AEA">
        <w:rPr>
          <w:rFonts w:eastAsia="Calibri" w:cstheme="minorHAnsi"/>
          <w:b/>
          <w:sz w:val="24"/>
          <w:szCs w:val="24"/>
        </w:rPr>
        <w:t xml:space="preserve"> New Applications:</w:t>
      </w:r>
    </w:p>
    <w:p w14:paraId="2FDC73F8" w14:textId="0AAAAB68" w:rsidR="00355435" w:rsidRDefault="00355435" w:rsidP="00355435">
      <w:pPr>
        <w:pStyle w:val="ListParagraph"/>
        <w:numPr>
          <w:ilvl w:val="0"/>
          <w:numId w:val="11"/>
        </w:numPr>
        <w:autoSpaceDE w:val="0"/>
        <w:autoSpaceDN w:val="0"/>
        <w:adjustRightInd w:val="0"/>
        <w:rPr>
          <w:rFonts w:eastAsia="Calibri" w:cstheme="minorHAnsi"/>
          <w:bCs/>
          <w:sz w:val="24"/>
          <w:szCs w:val="24"/>
        </w:rPr>
      </w:pPr>
      <w:r>
        <w:rPr>
          <w:rFonts w:eastAsia="Calibri" w:cstheme="minorHAnsi"/>
          <w:b/>
          <w:sz w:val="24"/>
          <w:szCs w:val="24"/>
        </w:rPr>
        <w:t xml:space="preserve">TWC/2024/0206 </w:t>
      </w:r>
      <w:r w:rsidR="00F61ADB" w:rsidRPr="00352180">
        <w:rPr>
          <w:rFonts w:eastAsia="Calibri" w:cstheme="minorHAnsi"/>
          <w:bCs/>
          <w:sz w:val="24"/>
          <w:szCs w:val="24"/>
        </w:rPr>
        <w:t>U</w:t>
      </w:r>
      <w:r w:rsidR="00F61ADB" w:rsidRPr="008C1479">
        <w:rPr>
          <w:rFonts w:eastAsia="Calibri" w:cstheme="minorHAnsi"/>
          <w:bCs/>
          <w:sz w:val="24"/>
          <w:szCs w:val="24"/>
        </w:rPr>
        <w:t>HF Main Station Unit No 141835 The Wrekin Telford.  The installation of an additional 3 new antennas, 2 transmission dishes</w:t>
      </w:r>
      <w:r w:rsidR="00D35428" w:rsidRPr="008C1479">
        <w:rPr>
          <w:rFonts w:eastAsia="Calibri" w:cstheme="minorHAnsi"/>
          <w:bCs/>
          <w:sz w:val="24"/>
          <w:szCs w:val="24"/>
        </w:rPr>
        <w:t>, 1 GPS module, 1 Ground based supporting equipment cabinet, 1 meter cabinet, ancillary radio apparatus and associated cabling.</w:t>
      </w:r>
    </w:p>
    <w:p w14:paraId="67AC4FC8" w14:textId="40158E94" w:rsidR="00FD4661" w:rsidRPr="00352180" w:rsidRDefault="00FD4661" w:rsidP="00355435">
      <w:pPr>
        <w:pStyle w:val="ListParagraph"/>
        <w:numPr>
          <w:ilvl w:val="0"/>
          <w:numId w:val="11"/>
        </w:numPr>
        <w:autoSpaceDE w:val="0"/>
        <w:autoSpaceDN w:val="0"/>
        <w:adjustRightInd w:val="0"/>
        <w:rPr>
          <w:rFonts w:eastAsia="Calibri" w:cstheme="minorHAnsi"/>
          <w:bCs/>
          <w:sz w:val="24"/>
          <w:szCs w:val="24"/>
        </w:rPr>
      </w:pPr>
      <w:r>
        <w:rPr>
          <w:rFonts w:eastAsia="Calibri" w:cstheme="minorHAnsi"/>
          <w:b/>
          <w:sz w:val="24"/>
          <w:szCs w:val="24"/>
        </w:rPr>
        <w:lastRenderedPageBreak/>
        <w:t xml:space="preserve">TWC/2024/0209 </w:t>
      </w:r>
      <w:r w:rsidRPr="00352180">
        <w:rPr>
          <w:rFonts w:eastAsia="Calibri" w:cstheme="minorHAnsi"/>
          <w:bCs/>
          <w:sz w:val="24"/>
          <w:szCs w:val="24"/>
        </w:rPr>
        <w:t>Former Huntington Lane Surface Mine Site Little Wenlock</w:t>
      </w:r>
      <w:r w:rsidR="003F5D5A" w:rsidRPr="00352180">
        <w:rPr>
          <w:rFonts w:eastAsia="Calibri" w:cstheme="minorHAnsi"/>
          <w:bCs/>
          <w:sz w:val="24"/>
          <w:szCs w:val="24"/>
        </w:rPr>
        <w:t xml:space="preserve">.  Application to determine if prior </w:t>
      </w:r>
      <w:r w:rsidR="00352180" w:rsidRPr="00352180">
        <w:rPr>
          <w:rFonts w:eastAsia="Calibri" w:cstheme="minorHAnsi"/>
          <w:bCs/>
          <w:sz w:val="24"/>
          <w:szCs w:val="24"/>
        </w:rPr>
        <w:t>approval is</w:t>
      </w:r>
      <w:r w:rsidR="003F5D5A" w:rsidRPr="00352180">
        <w:rPr>
          <w:rFonts w:eastAsia="Calibri" w:cstheme="minorHAnsi"/>
          <w:bCs/>
          <w:sz w:val="24"/>
          <w:szCs w:val="24"/>
        </w:rPr>
        <w:t xml:space="preserve"> required for the erection of an agricultural building, access track and an area of hardstanding for turning and out</w:t>
      </w:r>
      <w:r w:rsidR="00352180" w:rsidRPr="00352180">
        <w:rPr>
          <w:rFonts w:eastAsia="Calibri" w:cstheme="minorHAnsi"/>
          <w:bCs/>
          <w:sz w:val="24"/>
          <w:szCs w:val="24"/>
        </w:rPr>
        <w:t xml:space="preserve">door storage space. </w:t>
      </w:r>
      <w:r w:rsidR="00342A86">
        <w:rPr>
          <w:rFonts w:eastAsia="Calibri" w:cstheme="minorHAnsi"/>
          <w:bCs/>
          <w:sz w:val="24"/>
          <w:szCs w:val="24"/>
        </w:rPr>
        <w:t>FYI</w:t>
      </w:r>
    </w:p>
    <w:p w14:paraId="3EAF396B" w14:textId="1B194067" w:rsidR="000E5AC7" w:rsidRPr="003834F5" w:rsidRDefault="00F271F8" w:rsidP="008E2707">
      <w:pPr>
        <w:pStyle w:val="ListParagraph"/>
        <w:numPr>
          <w:ilvl w:val="0"/>
          <w:numId w:val="4"/>
        </w:numPr>
        <w:tabs>
          <w:tab w:val="left" w:pos="567"/>
        </w:tabs>
        <w:autoSpaceDE w:val="0"/>
        <w:autoSpaceDN w:val="0"/>
        <w:adjustRightInd w:val="0"/>
        <w:ind w:left="851" w:hanging="284"/>
        <w:rPr>
          <w:rFonts w:cstheme="minorHAnsi"/>
          <w:b/>
          <w:sz w:val="24"/>
          <w:szCs w:val="24"/>
        </w:rPr>
      </w:pPr>
      <w:r>
        <w:rPr>
          <w:rFonts w:eastAsia="Calibri" w:cstheme="minorHAnsi"/>
          <w:b/>
          <w:sz w:val="24"/>
          <w:szCs w:val="24"/>
        </w:rPr>
        <w:t xml:space="preserve">  </w:t>
      </w:r>
      <w:r w:rsidR="00A32C32" w:rsidRPr="000E5AC7">
        <w:rPr>
          <w:rFonts w:eastAsia="Calibri" w:cstheme="minorHAnsi"/>
          <w:b/>
          <w:sz w:val="24"/>
          <w:szCs w:val="24"/>
        </w:rPr>
        <w:t>Decisions</w:t>
      </w:r>
      <w:r w:rsidR="002D2C3B" w:rsidRPr="000E5AC7">
        <w:rPr>
          <w:rFonts w:eastAsia="Calibri" w:cstheme="minorHAnsi"/>
          <w:b/>
          <w:sz w:val="24"/>
          <w:szCs w:val="24"/>
        </w:rPr>
        <w:t>.</w:t>
      </w:r>
      <w:r w:rsidR="00BD6C06" w:rsidRPr="000E5AC7">
        <w:rPr>
          <w:rFonts w:eastAsia="Calibri" w:cstheme="minorHAnsi"/>
          <w:b/>
          <w:sz w:val="24"/>
          <w:szCs w:val="24"/>
        </w:rPr>
        <w:t xml:space="preserve"> </w:t>
      </w:r>
    </w:p>
    <w:p w14:paraId="4CE32CA5" w14:textId="09F8C209" w:rsidR="003834F5" w:rsidRDefault="003834F5" w:rsidP="003834F5">
      <w:pPr>
        <w:pStyle w:val="ListParagraph"/>
        <w:numPr>
          <w:ilvl w:val="0"/>
          <w:numId w:val="13"/>
        </w:numPr>
        <w:tabs>
          <w:tab w:val="left" w:pos="567"/>
        </w:tabs>
        <w:autoSpaceDE w:val="0"/>
        <w:autoSpaceDN w:val="0"/>
        <w:adjustRightInd w:val="0"/>
        <w:ind w:left="1560" w:hanging="284"/>
        <w:rPr>
          <w:rFonts w:cstheme="minorHAnsi"/>
          <w:b/>
          <w:sz w:val="24"/>
          <w:szCs w:val="24"/>
        </w:rPr>
      </w:pPr>
      <w:r>
        <w:rPr>
          <w:rFonts w:cstheme="minorHAnsi"/>
          <w:b/>
          <w:sz w:val="24"/>
          <w:szCs w:val="24"/>
        </w:rPr>
        <w:t>DMMO/2001/0002</w:t>
      </w:r>
      <w:r w:rsidRPr="00200752">
        <w:rPr>
          <w:rFonts w:cstheme="minorHAnsi"/>
          <w:bCs/>
          <w:sz w:val="24"/>
          <w:szCs w:val="24"/>
        </w:rPr>
        <w:t xml:space="preserve"> </w:t>
      </w:r>
      <w:proofErr w:type="spellStart"/>
      <w:r w:rsidR="007657C7" w:rsidRPr="00200752">
        <w:rPr>
          <w:rFonts w:cstheme="minorHAnsi"/>
          <w:bCs/>
          <w:sz w:val="24"/>
          <w:szCs w:val="24"/>
        </w:rPr>
        <w:t>Steeraway</w:t>
      </w:r>
      <w:proofErr w:type="spellEnd"/>
      <w:r w:rsidR="007657C7" w:rsidRPr="00200752">
        <w:rPr>
          <w:rFonts w:cstheme="minorHAnsi"/>
          <w:bCs/>
          <w:sz w:val="24"/>
          <w:szCs w:val="24"/>
        </w:rPr>
        <w:t xml:space="preserve"> Farm Limekiln Lane Wellington. Upgrading footpath to bridleway. Paths 54,55,56,57,58</w:t>
      </w:r>
      <w:r w:rsidR="00200752" w:rsidRPr="00200752">
        <w:rPr>
          <w:rFonts w:cstheme="minorHAnsi"/>
          <w:bCs/>
          <w:sz w:val="24"/>
          <w:szCs w:val="24"/>
        </w:rPr>
        <w:t xml:space="preserve"> passing behind New House Farm. </w:t>
      </w:r>
      <w:r w:rsidR="00200752">
        <w:rPr>
          <w:rFonts w:cstheme="minorHAnsi"/>
          <w:b/>
          <w:sz w:val="24"/>
          <w:szCs w:val="24"/>
        </w:rPr>
        <w:t>Determined to publish.</w:t>
      </w:r>
    </w:p>
    <w:p w14:paraId="2C8BA031" w14:textId="6810BACA" w:rsidR="00CC602C" w:rsidRPr="003834F5" w:rsidRDefault="00CC602C" w:rsidP="003834F5">
      <w:pPr>
        <w:pStyle w:val="ListParagraph"/>
        <w:numPr>
          <w:ilvl w:val="0"/>
          <w:numId w:val="13"/>
        </w:numPr>
        <w:tabs>
          <w:tab w:val="left" w:pos="567"/>
        </w:tabs>
        <w:autoSpaceDE w:val="0"/>
        <w:autoSpaceDN w:val="0"/>
        <w:adjustRightInd w:val="0"/>
        <w:ind w:left="1560" w:hanging="284"/>
        <w:rPr>
          <w:rFonts w:cstheme="minorHAnsi"/>
          <w:b/>
          <w:sz w:val="24"/>
          <w:szCs w:val="24"/>
        </w:rPr>
      </w:pPr>
      <w:r>
        <w:rPr>
          <w:rFonts w:cstheme="minorHAnsi"/>
          <w:b/>
          <w:sz w:val="24"/>
          <w:szCs w:val="24"/>
        </w:rPr>
        <w:t>DMM</w:t>
      </w:r>
      <w:r w:rsidR="00442BA1">
        <w:rPr>
          <w:rFonts w:cstheme="minorHAnsi"/>
          <w:b/>
          <w:sz w:val="24"/>
          <w:szCs w:val="24"/>
        </w:rPr>
        <w:t>O</w:t>
      </w:r>
      <w:r>
        <w:rPr>
          <w:rFonts w:cstheme="minorHAnsi"/>
          <w:b/>
          <w:sz w:val="24"/>
          <w:szCs w:val="24"/>
        </w:rPr>
        <w:t xml:space="preserve">/2005/0001 </w:t>
      </w:r>
      <w:r w:rsidR="00D52214">
        <w:rPr>
          <w:rFonts w:cstheme="minorHAnsi"/>
          <w:b/>
          <w:sz w:val="24"/>
          <w:szCs w:val="24"/>
        </w:rPr>
        <w:t xml:space="preserve">Lower </w:t>
      </w:r>
      <w:proofErr w:type="spellStart"/>
      <w:r w:rsidR="00D52214">
        <w:rPr>
          <w:rFonts w:cstheme="minorHAnsi"/>
          <w:b/>
          <w:sz w:val="24"/>
          <w:szCs w:val="24"/>
        </w:rPr>
        <w:t>Coalmoor</w:t>
      </w:r>
      <w:proofErr w:type="spellEnd"/>
      <w:r w:rsidR="00D52214">
        <w:rPr>
          <w:rFonts w:cstheme="minorHAnsi"/>
          <w:b/>
          <w:sz w:val="24"/>
          <w:szCs w:val="24"/>
        </w:rPr>
        <w:t xml:space="preserve"> Farm </w:t>
      </w:r>
      <w:proofErr w:type="spellStart"/>
      <w:r w:rsidR="00D52214">
        <w:rPr>
          <w:rFonts w:cstheme="minorHAnsi"/>
          <w:b/>
          <w:sz w:val="24"/>
          <w:szCs w:val="24"/>
        </w:rPr>
        <w:t>Coalmoor</w:t>
      </w:r>
      <w:proofErr w:type="spellEnd"/>
      <w:r w:rsidR="00D52214">
        <w:rPr>
          <w:rFonts w:cstheme="minorHAnsi"/>
          <w:b/>
          <w:sz w:val="24"/>
          <w:szCs w:val="24"/>
        </w:rPr>
        <w:t xml:space="preserve"> Lane Little Wenlock.  </w:t>
      </w:r>
      <w:r w:rsidR="00442BA1">
        <w:rPr>
          <w:rFonts w:cstheme="minorHAnsi"/>
          <w:bCs/>
          <w:sz w:val="24"/>
          <w:szCs w:val="24"/>
        </w:rPr>
        <w:t>T</w:t>
      </w:r>
      <w:r w:rsidR="00D52214" w:rsidRPr="00442BA1">
        <w:rPr>
          <w:rFonts w:cstheme="minorHAnsi"/>
          <w:bCs/>
          <w:sz w:val="24"/>
          <w:szCs w:val="24"/>
        </w:rPr>
        <w:t xml:space="preserve">o add a bridleway from </w:t>
      </w:r>
      <w:proofErr w:type="spellStart"/>
      <w:r w:rsidR="00D52214" w:rsidRPr="00442BA1">
        <w:rPr>
          <w:rFonts w:cstheme="minorHAnsi"/>
          <w:bCs/>
          <w:sz w:val="24"/>
          <w:szCs w:val="24"/>
        </w:rPr>
        <w:t>Lydebrook</w:t>
      </w:r>
      <w:proofErr w:type="spellEnd"/>
      <w:r w:rsidR="00D52214" w:rsidRPr="00442BA1">
        <w:rPr>
          <w:rFonts w:cstheme="minorHAnsi"/>
          <w:bCs/>
          <w:sz w:val="24"/>
          <w:szCs w:val="24"/>
        </w:rPr>
        <w:t xml:space="preserve"> cottage to </w:t>
      </w:r>
      <w:proofErr w:type="spellStart"/>
      <w:r w:rsidR="00D52214" w:rsidRPr="00442BA1">
        <w:rPr>
          <w:rFonts w:cstheme="minorHAnsi"/>
          <w:bCs/>
          <w:sz w:val="24"/>
          <w:szCs w:val="24"/>
        </w:rPr>
        <w:t>Coalbrookdale</w:t>
      </w:r>
      <w:proofErr w:type="spellEnd"/>
      <w:r w:rsidR="00D52214" w:rsidRPr="00442BA1">
        <w:rPr>
          <w:rFonts w:cstheme="minorHAnsi"/>
          <w:bCs/>
          <w:sz w:val="24"/>
          <w:szCs w:val="24"/>
        </w:rPr>
        <w:t xml:space="preserve"> Road.  </w:t>
      </w:r>
      <w:r w:rsidR="00D52214">
        <w:rPr>
          <w:rFonts w:cstheme="minorHAnsi"/>
          <w:b/>
          <w:sz w:val="24"/>
          <w:szCs w:val="24"/>
        </w:rPr>
        <w:t xml:space="preserve">Determined </w:t>
      </w:r>
      <w:r w:rsidR="00442BA1">
        <w:rPr>
          <w:rFonts w:cstheme="minorHAnsi"/>
          <w:b/>
          <w:sz w:val="24"/>
          <w:szCs w:val="24"/>
        </w:rPr>
        <w:t>not to publish.</w:t>
      </w:r>
    </w:p>
    <w:p w14:paraId="1D3284EB" w14:textId="27B04ED0" w:rsidR="007F1DEB" w:rsidRDefault="00C45D37" w:rsidP="00C45D37">
      <w:pPr>
        <w:pStyle w:val="ListParagraph"/>
        <w:numPr>
          <w:ilvl w:val="0"/>
          <w:numId w:val="12"/>
        </w:numPr>
        <w:tabs>
          <w:tab w:val="left" w:pos="567"/>
        </w:tabs>
        <w:autoSpaceDE w:val="0"/>
        <w:autoSpaceDN w:val="0"/>
        <w:adjustRightInd w:val="0"/>
        <w:ind w:hanging="295"/>
        <w:rPr>
          <w:rFonts w:cstheme="minorHAnsi"/>
          <w:b/>
          <w:sz w:val="24"/>
          <w:szCs w:val="24"/>
        </w:rPr>
      </w:pPr>
      <w:r>
        <w:rPr>
          <w:rFonts w:cstheme="minorHAnsi"/>
          <w:b/>
          <w:sz w:val="24"/>
          <w:szCs w:val="24"/>
        </w:rPr>
        <w:t>D</w:t>
      </w:r>
      <w:r w:rsidR="007F1DEB">
        <w:rPr>
          <w:rFonts w:cstheme="minorHAnsi"/>
          <w:b/>
          <w:sz w:val="24"/>
          <w:szCs w:val="24"/>
        </w:rPr>
        <w:t xml:space="preserve">MMO/2006/0003 </w:t>
      </w:r>
      <w:proofErr w:type="spellStart"/>
      <w:r w:rsidR="00311F52">
        <w:rPr>
          <w:rFonts w:cstheme="minorHAnsi"/>
          <w:b/>
          <w:sz w:val="24"/>
          <w:szCs w:val="24"/>
        </w:rPr>
        <w:t>Steeraway</w:t>
      </w:r>
      <w:proofErr w:type="spellEnd"/>
      <w:r w:rsidR="00311F52">
        <w:rPr>
          <w:rFonts w:cstheme="minorHAnsi"/>
          <w:b/>
          <w:sz w:val="24"/>
          <w:szCs w:val="24"/>
        </w:rPr>
        <w:t xml:space="preserve"> Farm Limekiln Lane Wellington.  </w:t>
      </w:r>
      <w:r w:rsidR="00311F52" w:rsidRPr="00C45D37">
        <w:rPr>
          <w:rFonts w:cstheme="minorHAnsi"/>
          <w:bCs/>
          <w:sz w:val="24"/>
          <w:szCs w:val="24"/>
        </w:rPr>
        <w:t>Upgrade footpath to bridleway-</w:t>
      </w:r>
      <w:r w:rsidRPr="00C45D37">
        <w:rPr>
          <w:rFonts w:cstheme="minorHAnsi"/>
          <w:bCs/>
          <w:sz w:val="24"/>
          <w:szCs w:val="24"/>
        </w:rPr>
        <w:t xml:space="preserve"> Limekiln Woods to Maddocks Hill.</w:t>
      </w:r>
      <w:r>
        <w:rPr>
          <w:rFonts w:cstheme="minorHAnsi"/>
          <w:b/>
          <w:sz w:val="24"/>
          <w:szCs w:val="24"/>
        </w:rPr>
        <w:t xml:space="preserve"> Determined to publish.</w:t>
      </w:r>
    </w:p>
    <w:p w14:paraId="6DD09492" w14:textId="28F35395" w:rsidR="00071482" w:rsidRDefault="00071482" w:rsidP="00C45D37">
      <w:pPr>
        <w:pStyle w:val="ListParagraph"/>
        <w:numPr>
          <w:ilvl w:val="0"/>
          <w:numId w:val="12"/>
        </w:numPr>
        <w:tabs>
          <w:tab w:val="left" w:pos="567"/>
        </w:tabs>
        <w:autoSpaceDE w:val="0"/>
        <w:autoSpaceDN w:val="0"/>
        <w:adjustRightInd w:val="0"/>
        <w:ind w:hanging="295"/>
        <w:rPr>
          <w:rFonts w:cstheme="minorHAnsi"/>
          <w:b/>
          <w:sz w:val="24"/>
          <w:szCs w:val="24"/>
        </w:rPr>
      </w:pPr>
      <w:r>
        <w:rPr>
          <w:rFonts w:cstheme="minorHAnsi"/>
          <w:b/>
          <w:sz w:val="24"/>
          <w:szCs w:val="24"/>
        </w:rPr>
        <w:t xml:space="preserve">DMMO/2018/0007 </w:t>
      </w:r>
      <w:proofErr w:type="spellStart"/>
      <w:r w:rsidRPr="000B59DB">
        <w:rPr>
          <w:rFonts w:cstheme="minorHAnsi"/>
          <w:bCs/>
          <w:sz w:val="24"/>
          <w:szCs w:val="24"/>
        </w:rPr>
        <w:t>Steeraway</w:t>
      </w:r>
      <w:proofErr w:type="spellEnd"/>
      <w:r w:rsidRPr="000B59DB">
        <w:rPr>
          <w:rFonts w:cstheme="minorHAnsi"/>
          <w:bCs/>
          <w:sz w:val="24"/>
          <w:szCs w:val="24"/>
        </w:rPr>
        <w:t xml:space="preserve"> Farm </w:t>
      </w:r>
      <w:proofErr w:type="spellStart"/>
      <w:r w:rsidRPr="000B59DB">
        <w:rPr>
          <w:rFonts w:cstheme="minorHAnsi"/>
          <w:bCs/>
          <w:sz w:val="24"/>
          <w:szCs w:val="24"/>
        </w:rPr>
        <w:t>Limkekiln</w:t>
      </w:r>
      <w:proofErr w:type="spellEnd"/>
      <w:r w:rsidRPr="000B59DB">
        <w:rPr>
          <w:rFonts w:cstheme="minorHAnsi"/>
          <w:bCs/>
          <w:sz w:val="24"/>
          <w:szCs w:val="24"/>
        </w:rPr>
        <w:t xml:space="preserve"> Lane Wellington FP38 upgrade to RBW and create a RBW to join RBW36 at New Works Lane for the Old Tram Line from New Works Lane</w:t>
      </w:r>
      <w:r w:rsidR="000B59DB" w:rsidRPr="000B59DB">
        <w:rPr>
          <w:rFonts w:cstheme="minorHAnsi"/>
          <w:bCs/>
          <w:sz w:val="24"/>
          <w:szCs w:val="24"/>
        </w:rPr>
        <w:t xml:space="preserve"> to RBW around </w:t>
      </w:r>
      <w:proofErr w:type="spellStart"/>
      <w:r w:rsidR="000B59DB" w:rsidRPr="000B59DB">
        <w:rPr>
          <w:rFonts w:cstheme="minorHAnsi"/>
          <w:bCs/>
          <w:sz w:val="24"/>
          <w:szCs w:val="24"/>
        </w:rPr>
        <w:t>Steeraway</w:t>
      </w:r>
      <w:proofErr w:type="spellEnd"/>
      <w:r w:rsidR="000B59DB" w:rsidRPr="000B59DB">
        <w:rPr>
          <w:rFonts w:cstheme="minorHAnsi"/>
          <w:bCs/>
          <w:sz w:val="24"/>
          <w:szCs w:val="24"/>
        </w:rPr>
        <w:t xml:space="preserve"> Farm. </w:t>
      </w:r>
      <w:r w:rsidR="000B59DB">
        <w:rPr>
          <w:rFonts w:cstheme="minorHAnsi"/>
          <w:b/>
          <w:sz w:val="24"/>
          <w:szCs w:val="24"/>
        </w:rPr>
        <w:t>Determined to publish.</w:t>
      </w:r>
    </w:p>
    <w:p w14:paraId="5BFC9D23" w14:textId="51574931" w:rsidR="00B97873" w:rsidRPr="00B007FA" w:rsidRDefault="00B97873" w:rsidP="00C45D37">
      <w:pPr>
        <w:pStyle w:val="ListParagraph"/>
        <w:numPr>
          <w:ilvl w:val="0"/>
          <w:numId w:val="12"/>
        </w:numPr>
        <w:tabs>
          <w:tab w:val="left" w:pos="567"/>
        </w:tabs>
        <w:autoSpaceDE w:val="0"/>
        <w:autoSpaceDN w:val="0"/>
        <w:adjustRightInd w:val="0"/>
        <w:ind w:hanging="295"/>
        <w:rPr>
          <w:rFonts w:cstheme="minorHAnsi"/>
          <w:bCs/>
          <w:sz w:val="24"/>
          <w:szCs w:val="24"/>
        </w:rPr>
      </w:pPr>
      <w:r>
        <w:rPr>
          <w:rFonts w:cstheme="minorHAnsi"/>
          <w:b/>
          <w:sz w:val="24"/>
          <w:szCs w:val="24"/>
        </w:rPr>
        <w:t xml:space="preserve">TWC/2021/0693 </w:t>
      </w:r>
      <w:r w:rsidR="00CB7179">
        <w:rPr>
          <w:rFonts w:cstheme="minorHAnsi"/>
          <w:b/>
          <w:sz w:val="24"/>
          <w:szCs w:val="24"/>
        </w:rPr>
        <w:t>Car park</w:t>
      </w:r>
      <w:r w:rsidR="00B007FA">
        <w:rPr>
          <w:rFonts w:cstheme="minorHAnsi"/>
          <w:b/>
          <w:sz w:val="24"/>
          <w:szCs w:val="24"/>
        </w:rPr>
        <w:t xml:space="preserve"> at the foot of The Wrekin etc. </w:t>
      </w:r>
      <w:r w:rsidR="00B007FA" w:rsidRPr="00B007FA">
        <w:rPr>
          <w:rFonts w:cstheme="minorHAnsi"/>
          <w:bCs/>
          <w:sz w:val="24"/>
          <w:szCs w:val="24"/>
        </w:rPr>
        <w:t>Whole application with drawn.</w:t>
      </w:r>
    </w:p>
    <w:p w14:paraId="4F50DF28" w14:textId="0B61D5C9" w:rsidR="004A1FB3" w:rsidRPr="0023483C" w:rsidRDefault="004A1FB3" w:rsidP="00C45D37">
      <w:pPr>
        <w:pStyle w:val="ListParagraph"/>
        <w:numPr>
          <w:ilvl w:val="0"/>
          <w:numId w:val="12"/>
        </w:numPr>
        <w:tabs>
          <w:tab w:val="left" w:pos="567"/>
        </w:tabs>
        <w:autoSpaceDE w:val="0"/>
        <w:autoSpaceDN w:val="0"/>
        <w:adjustRightInd w:val="0"/>
        <w:ind w:hanging="295"/>
        <w:rPr>
          <w:rFonts w:cstheme="minorHAnsi"/>
          <w:b/>
          <w:sz w:val="24"/>
          <w:szCs w:val="24"/>
        </w:rPr>
      </w:pPr>
      <w:r>
        <w:rPr>
          <w:rFonts w:cstheme="minorHAnsi"/>
          <w:b/>
          <w:sz w:val="24"/>
          <w:szCs w:val="24"/>
        </w:rPr>
        <w:t xml:space="preserve">TWC/2023/0500 </w:t>
      </w:r>
      <w:r w:rsidR="004308CF">
        <w:rPr>
          <w:rFonts w:cstheme="minorHAnsi"/>
          <w:bCs/>
          <w:sz w:val="24"/>
          <w:szCs w:val="24"/>
        </w:rPr>
        <w:t>Variation of condition 5 (</w:t>
      </w:r>
      <w:proofErr w:type="spellStart"/>
      <w:r w:rsidR="004308CF">
        <w:rPr>
          <w:rFonts w:cstheme="minorHAnsi"/>
          <w:bCs/>
          <w:sz w:val="24"/>
          <w:szCs w:val="24"/>
        </w:rPr>
        <w:t>SuDs</w:t>
      </w:r>
      <w:proofErr w:type="spellEnd"/>
      <w:r w:rsidR="004308CF">
        <w:rPr>
          <w:rFonts w:cstheme="minorHAnsi"/>
          <w:bCs/>
          <w:sz w:val="24"/>
          <w:szCs w:val="24"/>
        </w:rPr>
        <w:t xml:space="preserve"> Management Plan) and condition 8 (hard and soft landscaping) of planning permission</w:t>
      </w:r>
      <w:r w:rsidR="00E91235">
        <w:rPr>
          <w:rFonts w:cstheme="minorHAnsi"/>
          <w:bCs/>
          <w:sz w:val="24"/>
          <w:szCs w:val="24"/>
        </w:rPr>
        <w:t>. TWC/2021/0693 (construction of car park for 131no vehicles erection of pole mounted CCTV at entrance 3no pay and display machines retaining wall pedestrian footpath link to foot of the Wrekin, associated hedge removal.</w:t>
      </w:r>
      <w:r w:rsidR="00754EFF">
        <w:rPr>
          <w:rFonts w:cstheme="minorHAnsi"/>
          <w:bCs/>
          <w:sz w:val="24"/>
          <w:szCs w:val="24"/>
        </w:rPr>
        <w:t xml:space="preserve"> earthmoving</w:t>
      </w:r>
      <w:r w:rsidR="00E91235">
        <w:rPr>
          <w:rFonts w:cstheme="minorHAnsi"/>
          <w:bCs/>
          <w:sz w:val="24"/>
          <w:szCs w:val="24"/>
        </w:rPr>
        <w:t>, tree shrub, hedgerow planting and wildflower seeding</w:t>
      </w:r>
      <w:r w:rsidR="00754EFF">
        <w:rPr>
          <w:rFonts w:cstheme="minorHAnsi"/>
          <w:bCs/>
          <w:sz w:val="24"/>
          <w:szCs w:val="24"/>
        </w:rPr>
        <w:t xml:space="preserve"> to allow for the implementation of Phase 2. </w:t>
      </w:r>
      <w:r w:rsidR="00754EFF" w:rsidRPr="00754EFF">
        <w:rPr>
          <w:rFonts w:cstheme="minorHAnsi"/>
          <w:b/>
          <w:sz w:val="24"/>
          <w:szCs w:val="24"/>
        </w:rPr>
        <w:t>Withdrawn.</w:t>
      </w:r>
    </w:p>
    <w:p w14:paraId="55742626" w14:textId="528CDF7A" w:rsidR="0023483C" w:rsidRPr="000E5AC7" w:rsidRDefault="0088653E" w:rsidP="00C45D37">
      <w:pPr>
        <w:pStyle w:val="ListParagraph"/>
        <w:numPr>
          <w:ilvl w:val="0"/>
          <w:numId w:val="11"/>
        </w:numPr>
        <w:tabs>
          <w:tab w:val="left" w:pos="567"/>
        </w:tabs>
        <w:autoSpaceDE w:val="0"/>
        <w:autoSpaceDN w:val="0"/>
        <w:adjustRightInd w:val="0"/>
        <w:ind w:left="1560" w:hanging="284"/>
        <w:rPr>
          <w:rFonts w:cstheme="minorHAnsi"/>
          <w:b/>
          <w:sz w:val="24"/>
          <w:szCs w:val="24"/>
        </w:rPr>
      </w:pPr>
      <w:r>
        <w:rPr>
          <w:rFonts w:cstheme="minorHAnsi"/>
          <w:b/>
          <w:sz w:val="24"/>
          <w:szCs w:val="24"/>
        </w:rPr>
        <w:t xml:space="preserve">TWC/2024/0065 </w:t>
      </w:r>
      <w:r w:rsidRPr="0088653E">
        <w:rPr>
          <w:rFonts w:cstheme="minorHAnsi"/>
          <w:bCs/>
          <w:sz w:val="24"/>
          <w:szCs w:val="24"/>
        </w:rPr>
        <w:t xml:space="preserve">Erection of a single storey side extension with raised terrace to </w:t>
      </w:r>
      <w:proofErr w:type="gramStart"/>
      <w:r w:rsidRPr="0088653E">
        <w:rPr>
          <w:rFonts w:cstheme="minorHAnsi"/>
          <w:bCs/>
          <w:sz w:val="24"/>
          <w:szCs w:val="24"/>
        </w:rPr>
        <w:t>South East</w:t>
      </w:r>
      <w:proofErr w:type="gramEnd"/>
      <w:r w:rsidRPr="0088653E">
        <w:rPr>
          <w:rFonts w:cstheme="minorHAnsi"/>
          <w:bCs/>
          <w:sz w:val="24"/>
          <w:szCs w:val="24"/>
        </w:rPr>
        <w:t xml:space="preserve"> elevation and Erection of a single storey side and rear extension to North West Elevation.  37 </w:t>
      </w:r>
      <w:proofErr w:type="spellStart"/>
      <w:r w:rsidRPr="0088653E">
        <w:rPr>
          <w:rFonts w:cstheme="minorHAnsi"/>
          <w:bCs/>
          <w:sz w:val="24"/>
          <w:szCs w:val="24"/>
        </w:rPr>
        <w:t>Coalmoor</w:t>
      </w:r>
      <w:proofErr w:type="spellEnd"/>
      <w:r w:rsidRPr="0088653E">
        <w:rPr>
          <w:rFonts w:cstheme="minorHAnsi"/>
          <w:bCs/>
          <w:sz w:val="24"/>
          <w:szCs w:val="24"/>
        </w:rPr>
        <w:t xml:space="preserve"> Lane Little Wenlock. </w:t>
      </w:r>
      <w:r>
        <w:rPr>
          <w:rFonts w:cstheme="minorHAnsi"/>
          <w:b/>
          <w:sz w:val="24"/>
          <w:szCs w:val="24"/>
        </w:rPr>
        <w:t xml:space="preserve"> Full Planning Permission.</w:t>
      </w:r>
    </w:p>
    <w:p w14:paraId="59177B95" w14:textId="57B47C08" w:rsidR="000E5AC7" w:rsidRPr="000E5AC7" w:rsidRDefault="00681765" w:rsidP="00681765">
      <w:pPr>
        <w:pStyle w:val="ListParagraph"/>
        <w:numPr>
          <w:ilvl w:val="0"/>
          <w:numId w:val="4"/>
        </w:numPr>
        <w:tabs>
          <w:tab w:val="left" w:pos="567"/>
          <w:tab w:val="left" w:pos="851"/>
        </w:tabs>
        <w:autoSpaceDE w:val="0"/>
        <w:autoSpaceDN w:val="0"/>
        <w:adjustRightInd w:val="0"/>
        <w:ind w:left="567" w:firstLine="0"/>
        <w:rPr>
          <w:rFonts w:cstheme="minorHAnsi"/>
          <w:b/>
          <w:sz w:val="24"/>
          <w:szCs w:val="24"/>
        </w:rPr>
      </w:pPr>
      <w:r>
        <w:rPr>
          <w:rFonts w:eastAsia="Calibri" w:cstheme="minorHAnsi"/>
          <w:b/>
          <w:sz w:val="24"/>
          <w:szCs w:val="24"/>
        </w:rPr>
        <w:t xml:space="preserve"> </w:t>
      </w:r>
      <w:r w:rsidR="00750DC8">
        <w:rPr>
          <w:rFonts w:eastAsia="Calibri" w:cstheme="minorHAnsi"/>
          <w:b/>
          <w:sz w:val="24"/>
          <w:szCs w:val="24"/>
        </w:rPr>
        <w:t>Possible enforcement issue.</w:t>
      </w:r>
    </w:p>
    <w:p w14:paraId="6CBE37CB" w14:textId="65B3D2EA" w:rsidR="00793AFD" w:rsidRDefault="00831433" w:rsidP="00681765">
      <w:pPr>
        <w:pStyle w:val="ListParagraph"/>
        <w:numPr>
          <w:ilvl w:val="0"/>
          <w:numId w:val="4"/>
        </w:numPr>
        <w:tabs>
          <w:tab w:val="left" w:pos="567"/>
        </w:tabs>
        <w:autoSpaceDE w:val="0"/>
        <w:autoSpaceDN w:val="0"/>
        <w:adjustRightInd w:val="0"/>
        <w:ind w:left="851" w:hanging="284"/>
        <w:rPr>
          <w:rFonts w:cstheme="minorHAnsi"/>
          <w:b/>
          <w:sz w:val="24"/>
          <w:szCs w:val="24"/>
        </w:rPr>
      </w:pPr>
      <w:r w:rsidRPr="000E5AC7">
        <w:rPr>
          <w:rFonts w:cstheme="minorHAnsi"/>
          <w:b/>
          <w:sz w:val="24"/>
          <w:szCs w:val="24"/>
        </w:rPr>
        <w:t xml:space="preserve"> </w:t>
      </w:r>
      <w:r w:rsidR="00234E7B" w:rsidRPr="000E5AC7">
        <w:rPr>
          <w:rFonts w:cstheme="minorHAnsi"/>
          <w:b/>
          <w:sz w:val="24"/>
          <w:szCs w:val="24"/>
        </w:rPr>
        <w:t>Any other urgent planning matters.</w:t>
      </w:r>
      <w:r w:rsidR="00184432" w:rsidRPr="000E5AC7">
        <w:rPr>
          <w:rFonts w:cstheme="minorHAnsi"/>
          <w:b/>
          <w:sz w:val="24"/>
          <w:szCs w:val="24"/>
        </w:rPr>
        <w:t xml:space="preserve"> </w:t>
      </w:r>
    </w:p>
    <w:p w14:paraId="63BFA2C7" w14:textId="12E9F11D" w:rsidR="00655A09" w:rsidRPr="009D1AEA" w:rsidRDefault="00280C4A" w:rsidP="003A4EE8">
      <w:pPr>
        <w:pStyle w:val="ListParagraph"/>
        <w:autoSpaceDE w:val="0"/>
        <w:autoSpaceDN w:val="0"/>
        <w:adjustRightInd w:val="0"/>
        <w:ind w:left="1134" w:hanging="1134"/>
        <w:rPr>
          <w:rFonts w:cstheme="minorHAnsi"/>
          <w:b/>
          <w:sz w:val="24"/>
          <w:szCs w:val="24"/>
        </w:rPr>
      </w:pPr>
      <w:r>
        <w:rPr>
          <w:rFonts w:cstheme="minorHAnsi"/>
          <w:b/>
          <w:sz w:val="24"/>
          <w:szCs w:val="24"/>
        </w:rPr>
        <w:t xml:space="preserve"> </w:t>
      </w:r>
      <w:r w:rsidR="000C0C63" w:rsidRPr="009D1AEA">
        <w:rPr>
          <w:rFonts w:cstheme="minorHAnsi"/>
          <w:b/>
          <w:sz w:val="24"/>
          <w:szCs w:val="24"/>
        </w:rPr>
        <w:t xml:space="preserve"> 12.  Community Safety.</w:t>
      </w:r>
    </w:p>
    <w:p w14:paraId="7C8208EA" w14:textId="4C3DA7B3" w:rsidR="00216059" w:rsidRDefault="000C0C63" w:rsidP="00DC018C">
      <w:pPr>
        <w:pStyle w:val="ListParagraph"/>
        <w:autoSpaceDE w:val="0"/>
        <w:autoSpaceDN w:val="0"/>
        <w:adjustRightInd w:val="0"/>
        <w:ind w:left="1134" w:hanging="1276"/>
        <w:rPr>
          <w:rFonts w:cstheme="minorHAnsi"/>
          <w:bCs/>
          <w:sz w:val="24"/>
          <w:szCs w:val="24"/>
        </w:rPr>
      </w:pPr>
      <w:r w:rsidRPr="009D1AEA">
        <w:rPr>
          <w:rFonts w:cstheme="minorHAnsi"/>
          <w:b/>
          <w:sz w:val="24"/>
          <w:szCs w:val="24"/>
        </w:rPr>
        <w:t xml:space="preserve">          </w:t>
      </w:r>
      <w:r w:rsidRPr="009D1AEA">
        <w:rPr>
          <w:rFonts w:cstheme="minorHAnsi"/>
          <w:bCs/>
          <w:sz w:val="24"/>
          <w:szCs w:val="24"/>
        </w:rPr>
        <w:t xml:space="preserve">  </w:t>
      </w:r>
      <w:r w:rsidR="00F7387B">
        <w:rPr>
          <w:rFonts w:cstheme="minorHAnsi"/>
          <w:bCs/>
          <w:sz w:val="24"/>
          <w:szCs w:val="24"/>
        </w:rPr>
        <w:t xml:space="preserve"> </w:t>
      </w:r>
      <w:r w:rsidR="00637B01">
        <w:rPr>
          <w:rFonts w:cstheme="minorHAnsi"/>
          <w:bCs/>
          <w:sz w:val="24"/>
          <w:szCs w:val="24"/>
        </w:rPr>
        <w:t>a</w:t>
      </w:r>
      <w:r w:rsidR="00F7387B">
        <w:rPr>
          <w:rFonts w:cstheme="minorHAnsi"/>
          <w:bCs/>
          <w:sz w:val="24"/>
          <w:szCs w:val="24"/>
        </w:rPr>
        <w:t>. VA</w:t>
      </w:r>
      <w:r w:rsidR="00216059">
        <w:rPr>
          <w:rFonts w:cstheme="minorHAnsi"/>
          <w:bCs/>
          <w:sz w:val="24"/>
          <w:szCs w:val="24"/>
        </w:rPr>
        <w:t>R</w:t>
      </w:r>
      <w:r w:rsidR="00F7387B">
        <w:rPr>
          <w:rFonts w:cstheme="minorHAnsi"/>
          <w:bCs/>
          <w:sz w:val="24"/>
          <w:szCs w:val="24"/>
        </w:rPr>
        <w:t xml:space="preserve"> </w:t>
      </w:r>
    </w:p>
    <w:p w14:paraId="0C97E37B" w14:textId="693D31E3" w:rsidR="009302D2" w:rsidRDefault="00AD735A" w:rsidP="00637B01">
      <w:pPr>
        <w:pStyle w:val="ListParagraph"/>
        <w:numPr>
          <w:ilvl w:val="0"/>
          <w:numId w:val="8"/>
        </w:numPr>
        <w:autoSpaceDE w:val="0"/>
        <w:autoSpaceDN w:val="0"/>
        <w:adjustRightInd w:val="0"/>
        <w:ind w:firstLine="698"/>
        <w:rPr>
          <w:rFonts w:cstheme="minorHAnsi"/>
          <w:bCs/>
          <w:sz w:val="24"/>
          <w:szCs w:val="24"/>
        </w:rPr>
      </w:pPr>
      <w:r>
        <w:rPr>
          <w:rFonts w:cstheme="minorHAnsi"/>
          <w:bCs/>
          <w:sz w:val="24"/>
          <w:szCs w:val="24"/>
        </w:rPr>
        <w:t>Solar panel for VAR</w:t>
      </w:r>
      <w:r w:rsidR="00F7387B">
        <w:rPr>
          <w:rFonts w:cstheme="minorHAnsi"/>
          <w:bCs/>
          <w:sz w:val="24"/>
          <w:szCs w:val="24"/>
        </w:rPr>
        <w:t xml:space="preserve">. </w:t>
      </w:r>
      <w:r w:rsidR="00B64447" w:rsidRPr="009D1AEA">
        <w:rPr>
          <w:rFonts w:cstheme="minorHAnsi"/>
          <w:bCs/>
          <w:sz w:val="24"/>
          <w:szCs w:val="24"/>
        </w:rPr>
        <w:t xml:space="preserve"> </w:t>
      </w:r>
    </w:p>
    <w:p w14:paraId="37FD1FBC" w14:textId="411B240D" w:rsidR="0061470A" w:rsidRDefault="0061470A" w:rsidP="00DC018C">
      <w:pPr>
        <w:pStyle w:val="ListParagraph"/>
        <w:autoSpaceDE w:val="0"/>
        <w:autoSpaceDN w:val="0"/>
        <w:adjustRightInd w:val="0"/>
        <w:ind w:left="1134" w:hanging="1276"/>
        <w:rPr>
          <w:rFonts w:cstheme="minorHAnsi"/>
          <w:b/>
          <w:sz w:val="24"/>
          <w:szCs w:val="24"/>
        </w:rPr>
      </w:pPr>
      <w:r w:rsidRPr="009D1AEA">
        <w:rPr>
          <w:rFonts w:cstheme="minorHAnsi"/>
          <w:bCs/>
          <w:sz w:val="24"/>
          <w:szCs w:val="24"/>
        </w:rPr>
        <w:t xml:space="preserve">  </w:t>
      </w:r>
      <w:r w:rsidRPr="009D1AEA">
        <w:rPr>
          <w:rFonts w:cstheme="minorHAnsi"/>
          <w:b/>
          <w:sz w:val="24"/>
          <w:szCs w:val="24"/>
        </w:rPr>
        <w:t xml:space="preserve">  13.</w:t>
      </w:r>
      <w:r w:rsidR="00793AFD" w:rsidRPr="009D1AEA">
        <w:rPr>
          <w:rFonts w:cstheme="minorHAnsi"/>
          <w:b/>
          <w:sz w:val="24"/>
          <w:szCs w:val="24"/>
        </w:rPr>
        <w:t xml:space="preserve"> </w:t>
      </w:r>
      <w:r w:rsidRPr="009D1AEA">
        <w:rPr>
          <w:rFonts w:cstheme="minorHAnsi"/>
          <w:b/>
          <w:sz w:val="24"/>
          <w:szCs w:val="24"/>
        </w:rPr>
        <w:t xml:space="preserve"> Biodiversity Policy</w:t>
      </w:r>
      <w:r w:rsidR="00793AFD" w:rsidRPr="009D1AEA">
        <w:rPr>
          <w:rFonts w:cstheme="minorHAnsi"/>
          <w:b/>
          <w:sz w:val="24"/>
          <w:szCs w:val="24"/>
        </w:rPr>
        <w:t>.</w:t>
      </w:r>
    </w:p>
    <w:p w14:paraId="49CB220F" w14:textId="142AA781" w:rsidR="00454810" w:rsidRDefault="00454810" w:rsidP="00DC018C">
      <w:pPr>
        <w:pStyle w:val="ListParagraph"/>
        <w:autoSpaceDE w:val="0"/>
        <w:autoSpaceDN w:val="0"/>
        <w:adjustRightInd w:val="0"/>
        <w:ind w:left="1134" w:hanging="1276"/>
        <w:rPr>
          <w:rFonts w:cstheme="minorHAnsi"/>
          <w:b/>
          <w:sz w:val="24"/>
          <w:szCs w:val="24"/>
        </w:rPr>
      </w:pPr>
      <w:r>
        <w:rPr>
          <w:rFonts w:cstheme="minorHAnsi"/>
          <w:b/>
          <w:sz w:val="24"/>
          <w:szCs w:val="24"/>
        </w:rPr>
        <w:t xml:space="preserve">    14. </w:t>
      </w:r>
      <w:r w:rsidR="00681765">
        <w:rPr>
          <w:rFonts w:cstheme="minorHAnsi"/>
          <w:b/>
          <w:sz w:val="24"/>
          <w:szCs w:val="24"/>
        </w:rPr>
        <w:t xml:space="preserve"> </w:t>
      </w:r>
      <w:r>
        <w:rPr>
          <w:rFonts w:cstheme="minorHAnsi"/>
          <w:b/>
          <w:sz w:val="24"/>
          <w:szCs w:val="24"/>
        </w:rPr>
        <w:t>Annual Parish Meeting.</w:t>
      </w:r>
    </w:p>
    <w:p w14:paraId="5AE52E32" w14:textId="4368B3A4" w:rsidR="00AE13E6" w:rsidRDefault="00AE13E6" w:rsidP="00DC018C">
      <w:pPr>
        <w:pStyle w:val="ListParagraph"/>
        <w:autoSpaceDE w:val="0"/>
        <w:autoSpaceDN w:val="0"/>
        <w:adjustRightInd w:val="0"/>
        <w:ind w:left="1134" w:hanging="1276"/>
        <w:rPr>
          <w:rFonts w:cstheme="minorHAnsi"/>
          <w:b/>
          <w:sz w:val="24"/>
          <w:szCs w:val="24"/>
        </w:rPr>
      </w:pPr>
      <w:r>
        <w:rPr>
          <w:rFonts w:cstheme="minorHAnsi"/>
          <w:b/>
          <w:sz w:val="24"/>
          <w:szCs w:val="24"/>
        </w:rPr>
        <w:t xml:space="preserve">    15. </w:t>
      </w:r>
      <w:r w:rsidR="00681765">
        <w:rPr>
          <w:rFonts w:cstheme="minorHAnsi"/>
          <w:b/>
          <w:sz w:val="24"/>
          <w:szCs w:val="24"/>
        </w:rPr>
        <w:t xml:space="preserve"> </w:t>
      </w:r>
      <w:r>
        <w:rPr>
          <w:rFonts w:cstheme="minorHAnsi"/>
          <w:b/>
          <w:sz w:val="24"/>
          <w:szCs w:val="24"/>
        </w:rPr>
        <w:t xml:space="preserve">Newsletter.  </w:t>
      </w:r>
    </w:p>
    <w:p w14:paraId="0A46E03A" w14:textId="5B76B5B9" w:rsidR="007F1E69" w:rsidRDefault="007F1E69" w:rsidP="007F1E69">
      <w:pPr>
        <w:pStyle w:val="ListParagraph"/>
        <w:numPr>
          <w:ilvl w:val="0"/>
          <w:numId w:val="9"/>
        </w:numPr>
        <w:autoSpaceDE w:val="0"/>
        <w:autoSpaceDN w:val="0"/>
        <w:adjustRightInd w:val="0"/>
        <w:rPr>
          <w:rFonts w:cstheme="minorHAnsi"/>
          <w:b/>
          <w:sz w:val="24"/>
          <w:szCs w:val="24"/>
        </w:rPr>
      </w:pPr>
      <w:r>
        <w:rPr>
          <w:rFonts w:cstheme="minorHAnsi"/>
          <w:b/>
          <w:sz w:val="24"/>
          <w:szCs w:val="24"/>
        </w:rPr>
        <w:t>Next edition</w:t>
      </w:r>
    </w:p>
    <w:p w14:paraId="21DA1734" w14:textId="446EE5FE" w:rsidR="00681765" w:rsidRDefault="003A4EE8" w:rsidP="00A137AA">
      <w:pPr>
        <w:pStyle w:val="NoSpacing"/>
        <w:ind w:left="1276" w:hanging="1418"/>
        <w:rPr>
          <w:rFonts w:cstheme="minorHAnsi"/>
          <w:b/>
          <w:sz w:val="24"/>
          <w:szCs w:val="24"/>
        </w:rPr>
      </w:pPr>
      <w:r w:rsidRPr="009D1AEA">
        <w:rPr>
          <w:rFonts w:cstheme="minorHAnsi"/>
          <w:b/>
          <w:sz w:val="24"/>
          <w:szCs w:val="24"/>
        </w:rPr>
        <w:t xml:space="preserve"> </w:t>
      </w:r>
      <w:r w:rsidR="00681765">
        <w:rPr>
          <w:rFonts w:cstheme="minorHAnsi"/>
          <w:b/>
          <w:sz w:val="24"/>
          <w:szCs w:val="24"/>
        </w:rPr>
        <w:t xml:space="preserve"> </w:t>
      </w:r>
      <w:r w:rsidR="00AE018C" w:rsidRPr="009D1AEA">
        <w:rPr>
          <w:rFonts w:cstheme="minorHAnsi"/>
          <w:b/>
          <w:sz w:val="24"/>
          <w:szCs w:val="24"/>
        </w:rPr>
        <w:t xml:space="preserve">   </w:t>
      </w:r>
      <w:r w:rsidR="002C7E48" w:rsidRPr="009D1AEA">
        <w:rPr>
          <w:rFonts w:cstheme="minorHAnsi"/>
          <w:b/>
          <w:sz w:val="24"/>
          <w:szCs w:val="24"/>
        </w:rPr>
        <w:t>1</w:t>
      </w:r>
      <w:r w:rsidR="00F56435">
        <w:rPr>
          <w:rFonts w:cstheme="minorHAnsi"/>
          <w:b/>
          <w:sz w:val="24"/>
          <w:szCs w:val="24"/>
        </w:rPr>
        <w:t>6</w:t>
      </w:r>
      <w:r w:rsidRPr="009D1AEA">
        <w:rPr>
          <w:rFonts w:cstheme="minorHAnsi"/>
          <w:b/>
          <w:sz w:val="24"/>
          <w:szCs w:val="24"/>
        </w:rPr>
        <w:t>.</w:t>
      </w:r>
      <w:r w:rsidR="00681765">
        <w:rPr>
          <w:rFonts w:cstheme="minorHAnsi"/>
          <w:b/>
          <w:sz w:val="24"/>
          <w:szCs w:val="24"/>
        </w:rPr>
        <w:t xml:space="preserve"> </w:t>
      </w:r>
      <w:r w:rsidR="002C7E48" w:rsidRPr="009D1AEA">
        <w:rPr>
          <w:rFonts w:cstheme="minorHAnsi"/>
          <w:b/>
          <w:sz w:val="24"/>
          <w:szCs w:val="24"/>
        </w:rPr>
        <w:t xml:space="preserve"> Clerk’s report</w:t>
      </w:r>
      <w:r w:rsidR="00AA22BC" w:rsidRPr="009D1AEA">
        <w:rPr>
          <w:rFonts w:cstheme="minorHAnsi"/>
          <w:b/>
          <w:sz w:val="24"/>
          <w:szCs w:val="24"/>
        </w:rPr>
        <w:t>.</w:t>
      </w:r>
      <w:r w:rsidR="00AE018C" w:rsidRPr="009D1AEA">
        <w:rPr>
          <w:rFonts w:cstheme="minorHAnsi"/>
          <w:b/>
          <w:sz w:val="24"/>
          <w:szCs w:val="24"/>
        </w:rPr>
        <w:t xml:space="preserve">    </w:t>
      </w:r>
    </w:p>
    <w:p w14:paraId="189B07CB" w14:textId="7F0AA03E" w:rsidR="0057532A" w:rsidRPr="009D1AEA" w:rsidRDefault="00681765" w:rsidP="00A137AA">
      <w:pPr>
        <w:pStyle w:val="NoSpacing"/>
        <w:ind w:left="1276" w:hanging="1418"/>
        <w:rPr>
          <w:rFonts w:cstheme="minorHAnsi"/>
          <w:bCs/>
          <w:sz w:val="24"/>
          <w:szCs w:val="24"/>
        </w:rPr>
      </w:pPr>
      <w:r>
        <w:rPr>
          <w:rFonts w:cstheme="minorHAnsi"/>
          <w:b/>
          <w:sz w:val="24"/>
          <w:szCs w:val="24"/>
        </w:rPr>
        <w:t xml:space="preserve">     1</w:t>
      </w:r>
      <w:r w:rsidR="00F56435">
        <w:rPr>
          <w:rFonts w:cstheme="minorHAnsi"/>
          <w:b/>
          <w:sz w:val="24"/>
          <w:szCs w:val="24"/>
        </w:rPr>
        <w:t>7</w:t>
      </w:r>
      <w:r>
        <w:rPr>
          <w:rFonts w:cstheme="minorHAnsi"/>
          <w:b/>
          <w:sz w:val="24"/>
          <w:szCs w:val="24"/>
        </w:rPr>
        <w:t>.  Local Council Awards Scheme.</w:t>
      </w:r>
      <w:r w:rsidR="00AE018C" w:rsidRPr="009D1AEA">
        <w:rPr>
          <w:rFonts w:cstheme="minorHAnsi"/>
          <w:b/>
          <w:sz w:val="24"/>
          <w:szCs w:val="24"/>
        </w:rPr>
        <w:t xml:space="preserve"> </w:t>
      </w:r>
    </w:p>
    <w:p w14:paraId="43F58D16" w14:textId="78F242A0" w:rsidR="0097248C" w:rsidRDefault="00D32CDF" w:rsidP="00730DAC">
      <w:pPr>
        <w:pStyle w:val="ListParagraph"/>
        <w:autoSpaceDE w:val="0"/>
        <w:autoSpaceDN w:val="0"/>
        <w:adjustRightInd w:val="0"/>
        <w:ind w:left="1080" w:hanging="1364"/>
        <w:rPr>
          <w:rFonts w:eastAsia="Calibri" w:cstheme="minorHAnsi"/>
          <w:b/>
          <w:sz w:val="24"/>
          <w:szCs w:val="24"/>
        </w:rPr>
      </w:pPr>
      <w:r w:rsidRPr="009D1AEA">
        <w:rPr>
          <w:rFonts w:eastAsia="Calibri" w:cstheme="minorHAnsi"/>
          <w:b/>
          <w:sz w:val="24"/>
          <w:szCs w:val="24"/>
        </w:rPr>
        <w:t xml:space="preserve"> </w:t>
      </w:r>
      <w:r w:rsidR="00937F03" w:rsidRPr="009D1AEA">
        <w:rPr>
          <w:rFonts w:eastAsia="Calibri" w:cstheme="minorHAnsi"/>
          <w:b/>
          <w:sz w:val="24"/>
          <w:szCs w:val="24"/>
        </w:rPr>
        <w:t xml:space="preserve"> </w:t>
      </w:r>
      <w:r w:rsidR="00902C96" w:rsidRPr="009D1AEA">
        <w:rPr>
          <w:rFonts w:eastAsia="Calibri" w:cstheme="minorHAnsi"/>
          <w:b/>
          <w:sz w:val="24"/>
          <w:szCs w:val="24"/>
        </w:rPr>
        <w:t xml:space="preserve"> </w:t>
      </w:r>
      <w:r w:rsidR="00FF0D30" w:rsidRPr="009D1AEA">
        <w:rPr>
          <w:rFonts w:eastAsia="Calibri" w:cstheme="minorHAnsi"/>
          <w:b/>
          <w:sz w:val="24"/>
          <w:szCs w:val="24"/>
        </w:rPr>
        <w:t xml:space="preserve"> </w:t>
      </w:r>
      <w:r w:rsidR="00831433">
        <w:rPr>
          <w:rFonts w:eastAsia="Calibri" w:cstheme="minorHAnsi"/>
          <w:b/>
          <w:sz w:val="24"/>
          <w:szCs w:val="24"/>
        </w:rPr>
        <w:t xml:space="preserve"> </w:t>
      </w:r>
      <w:r w:rsidR="00FF0D30" w:rsidRPr="009D1AEA">
        <w:rPr>
          <w:rFonts w:eastAsia="Calibri" w:cstheme="minorHAnsi"/>
          <w:b/>
          <w:sz w:val="24"/>
          <w:szCs w:val="24"/>
        </w:rPr>
        <w:t xml:space="preserve"> </w:t>
      </w:r>
      <w:r w:rsidR="00380410" w:rsidRPr="009D1AEA">
        <w:rPr>
          <w:rFonts w:eastAsia="Calibri" w:cstheme="minorHAnsi"/>
          <w:b/>
          <w:sz w:val="24"/>
          <w:szCs w:val="24"/>
        </w:rPr>
        <w:t xml:space="preserve"> </w:t>
      </w:r>
      <w:r w:rsidR="00F56435">
        <w:rPr>
          <w:rFonts w:eastAsia="Calibri" w:cstheme="minorHAnsi"/>
          <w:b/>
          <w:sz w:val="24"/>
          <w:szCs w:val="24"/>
        </w:rPr>
        <w:t>18</w:t>
      </w:r>
      <w:r w:rsidR="00A32C32" w:rsidRPr="009D1AEA">
        <w:rPr>
          <w:rFonts w:eastAsia="Calibri" w:cstheme="minorHAnsi"/>
          <w:b/>
          <w:sz w:val="24"/>
          <w:szCs w:val="24"/>
        </w:rPr>
        <w:t>.</w:t>
      </w:r>
      <w:r w:rsidR="001771CE" w:rsidRPr="009D1AEA">
        <w:rPr>
          <w:rFonts w:eastAsia="Calibri" w:cstheme="minorHAnsi"/>
          <w:b/>
          <w:sz w:val="24"/>
          <w:szCs w:val="24"/>
        </w:rPr>
        <w:t xml:space="preserve"> </w:t>
      </w:r>
      <w:r w:rsidR="00A32C32" w:rsidRPr="009D1AEA">
        <w:rPr>
          <w:rFonts w:eastAsia="Calibri" w:cstheme="minorHAnsi"/>
          <w:b/>
          <w:sz w:val="24"/>
          <w:szCs w:val="24"/>
        </w:rPr>
        <w:t xml:space="preserve"> </w:t>
      </w:r>
      <w:r w:rsidR="00FF0D30" w:rsidRPr="009D1AEA">
        <w:rPr>
          <w:rFonts w:cstheme="minorHAnsi"/>
          <w:b/>
          <w:sz w:val="24"/>
          <w:szCs w:val="24"/>
        </w:rPr>
        <w:t>Correspondence:</w:t>
      </w:r>
      <w:r w:rsidR="001902D0" w:rsidRPr="009D1AEA">
        <w:rPr>
          <w:rFonts w:eastAsia="Calibri" w:cstheme="minorHAnsi"/>
          <w:b/>
          <w:sz w:val="24"/>
          <w:szCs w:val="24"/>
        </w:rPr>
        <w:t xml:space="preserve"> </w:t>
      </w:r>
      <w:r w:rsidR="00A05B6C" w:rsidRPr="009D1AEA">
        <w:rPr>
          <w:rFonts w:eastAsia="Calibri" w:cstheme="minorHAnsi"/>
          <w:b/>
          <w:sz w:val="24"/>
          <w:szCs w:val="24"/>
        </w:rPr>
        <w:t xml:space="preserve"> </w:t>
      </w:r>
    </w:p>
    <w:p w14:paraId="6275681F" w14:textId="5D26F4D9" w:rsidR="00645E5F" w:rsidRDefault="0097248C" w:rsidP="00F271F8">
      <w:pPr>
        <w:pStyle w:val="ListParagraph"/>
        <w:autoSpaceDE w:val="0"/>
        <w:autoSpaceDN w:val="0"/>
        <w:adjustRightInd w:val="0"/>
        <w:ind w:left="1080" w:hanging="1364"/>
        <w:rPr>
          <w:rFonts w:eastAsia="Calibri" w:cstheme="minorHAnsi"/>
          <w:bCs/>
          <w:sz w:val="24"/>
          <w:szCs w:val="24"/>
        </w:rPr>
      </w:pPr>
      <w:r>
        <w:rPr>
          <w:rFonts w:eastAsia="Calibri" w:cstheme="minorHAnsi"/>
          <w:b/>
          <w:sz w:val="24"/>
          <w:szCs w:val="24"/>
        </w:rPr>
        <w:t xml:space="preserve">              </w:t>
      </w:r>
      <w:r w:rsidRPr="00681765">
        <w:rPr>
          <w:rFonts w:eastAsia="Calibri" w:cstheme="minorHAnsi"/>
          <w:bCs/>
          <w:sz w:val="24"/>
          <w:szCs w:val="24"/>
        </w:rPr>
        <w:t xml:space="preserve">  a</w:t>
      </w:r>
      <w:r w:rsidR="0007667D">
        <w:rPr>
          <w:rFonts w:eastAsia="Calibri" w:cstheme="minorHAnsi"/>
          <w:bCs/>
          <w:sz w:val="24"/>
          <w:szCs w:val="24"/>
        </w:rPr>
        <w:t>. Tomato Energy</w:t>
      </w:r>
      <w:r w:rsidR="00CD5BCC">
        <w:rPr>
          <w:rFonts w:eastAsia="Calibri" w:cstheme="minorHAnsi"/>
          <w:bCs/>
          <w:sz w:val="24"/>
          <w:szCs w:val="24"/>
        </w:rPr>
        <w:t>.</w:t>
      </w:r>
    </w:p>
    <w:p w14:paraId="2A157DB9" w14:textId="6897A7EC" w:rsidR="00CD5BCC" w:rsidRDefault="00CD5BCC" w:rsidP="00F271F8">
      <w:pPr>
        <w:pStyle w:val="ListParagraph"/>
        <w:autoSpaceDE w:val="0"/>
        <w:autoSpaceDN w:val="0"/>
        <w:adjustRightInd w:val="0"/>
        <w:ind w:left="1080" w:hanging="1364"/>
        <w:rPr>
          <w:rFonts w:eastAsia="Calibri" w:cstheme="minorHAnsi"/>
          <w:bCs/>
          <w:sz w:val="24"/>
          <w:szCs w:val="24"/>
        </w:rPr>
      </w:pPr>
      <w:r>
        <w:rPr>
          <w:rFonts w:eastAsia="Calibri" w:cstheme="minorHAnsi"/>
          <w:bCs/>
          <w:sz w:val="24"/>
          <w:szCs w:val="24"/>
        </w:rPr>
        <w:t xml:space="preserve">                b. Guidance </w:t>
      </w:r>
      <w:r w:rsidR="002C6B6A">
        <w:rPr>
          <w:rFonts w:eastAsia="Calibri" w:cstheme="minorHAnsi"/>
          <w:bCs/>
          <w:sz w:val="24"/>
          <w:szCs w:val="24"/>
        </w:rPr>
        <w:t xml:space="preserve">from Telford and Wrekin regarding activities during </w:t>
      </w:r>
      <w:proofErr w:type="spellStart"/>
      <w:proofErr w:type="gramStart"/>
      <w:r w:rsidR="002C6B6A">
        <w:rPr>
          <w:rFonts w:eastAsia="Calibri" w:cstheme="minorHAnsi"/>
          <w:bCs/>
          <w:sz w:val="24"/>
          <w:szCs w:val="24"/>
        </w:rPr>
        <w:t>pre election</w:t>
      </w:r>
      <w:proofErr w:type="spellEnd"/>
      <w:proofErr w:type="gramEnd"/>
      <w:r w:rsidR="002C6B6A">
        <w:rPr>
          <w:rFonts w:eastAsia="Calibri" w:cstheme="minorHAnsi"/>
          <w:bCs/>
          <w:sz w:val="24"/>
          <w:szCs w:val="24"/>
        </w:rPr>
        <w:t xml:space="preserve"> period.</w:t>
      </w:r>
    </w:p>
    <w:p w14:paraId="47DEF95F" w14:textId="47878607" w:rsidR="0002741E" w:rsidRDefault="0002741E" w:rsidP="00F271F8">
      <w:pPr>
        <w:pStyle w:val="ListParagraph"/>
        <w:autoSpaceDE w:val="0"/>
        <w:autoSpaceDN w:val="0"/>
        <w:adjustRightInd w:val="0"/>
        <w:ind w:left="1080" w:hanging="1364"/>
        <w:rPr>
          <w:rFonts w:eastAsia="Calibri" w:cstheme="minorHAnsi"/>
          <w:bCs/>
          <w:sz w:val="24"/>
          <w:szCs w:val="24"/>
        </w:rPr>
      </w:pPr>
      <w:r>
        <w:rPr>
          <w:rFonts w:eastAsia="Calibri" w:cstheme="minorHAnsi"/>
          <w:bCs/>
          <w:sz w:val="24"/>
          <w:szCs w:val="24"/>
        </w:rPr>
        <w:t xml:space="preserve">                c. Road Closure New Works Lane </w:t>
      </w:r>
      <w:r w:rsidR="00162107">
        <w:rPr>
          <w:rFonts w:eastAsia="Calibri" w:cstheme="minorHAnsi"/>
          <w:bCs/>
          <w:sz w:val="24"/>
          <w:szCs w:val="24"/>
        </w:rPr>
        <w:t>17</w:t>
      </w:r>
      <w:r w:rsidR="00162107" w:rsidRPr="00162107">
        <w:rPr>
          <w:rFonts w:eastAsia="Calibri" w:cstheme="minorHAnsi"/>
          <w:bCs/>
          <w:sz w:val="24"/>
          <w:szCs w:val="24"/>
          <w:vertAlign w:val="superscript"/>
        </w:rPr>
        <w:t>th</w:t>
      </w:r>
      <w:r w:rsidR="00162107">
        <w:rPr>
          <w:rFonts w:eastAsia="Calibri" w:cstheme="minorHAnsi"/>
          <w:bCs/>
          <w:sz w:val="24"/>
          <w:szCs w:val="24"/>
        </w:rPr>
        <w:t xml:space="preserve"> June – 20</w:t>
      </w:r>
      <w:r w:rsidR="00162107" w:rsidRPr="00162107">
        <w:rPr>
          <w:rFonts w:eastAsia="Calibri" w:cstheme="minorHAnsi"/>
          <w:bCs/>
          <w:sz w:val="24"/>
          <w:szCs w:val="24"/>
          <w:vertAlign w:val="superscript"/>
        </w:rPr>
        <w:t>th</w:t>
      </w:r>
      <w:r w:rsidR="00162107">
        <w:rPr>
          <w:rFonts w:eastAsia="Calibri" w:cstheme="minorHAnsi"/>
          <w:bCs/>
          <w:sz w:val="24"/>
          <w:szCs w:val="24"/>
        </w:rPr>
        <w:t xml:space="preserve"> June.</w:t>
      </w:r>
    </w:p>
    <w:p w14:paraId="6660E8A0" w14:textId="66BF6D66" w:rsidR="00291C4D" w:rsidRPr="00681765" w:rsidRDefault="00291C4D" w:rsidP="00F271F8">
      <w:pPr>
        <w:pStyle w:val="ListParagraph"/>
        <w:autoSpaceDE w:val="0"/>
        <w:autoSpaceDN w:val="0"/>
        <w:adjustRightInd w:val="0"/>
        <w:ind w:left="1080" w:hanging="1364"/>
        <w:rPr>
          <w:rFonts w:eastAsia="Calibri" w:cstheme="minorHAnsi"/>
          <w:bCs/>
          <w:sz w:val="24"/>
          <w:szCs w:val="24"/>
        </w:rPr>
      </w:pPr>
      <w:r>
        <w:rPr>
          <w:rFonts w:eastAsia="Calibri" w:cstheme="minorHAnsi"/>
          <w:bCs/>
          <w:sz w:val="24"/>
          <w:szCs w:val="24"/>
        </w:rPr>
        <w:t xml:space="preserve">                d. Village of the year.</w:t>
      </w:r>
    </w:p>
    <w:p w14:paraId="4F646DE3" w14:textId="77777777" w:rsidR="009F5709" w:rsidRDefault="005865C2" w:rsidP="009F5709">
      <w:pPr>
        <w:pStyle w:val="ListParagraph"/>
        <w:autoSpaceDE w:val="0"/>
        <w:autoSpaceDN w:val="0"/>
        <w:adjustRightInd w:val="0"/>
        <w:ind w:left="1080" w:hanging="1364"/>
        <w:rPr>
          <w:noProof/>
          <w:sz w:val="24"/>
          <w:szCs w:val="24"/>
        </w:rPr>
      </w:pPr>
      <w:r w:rsidRPr="009D1AEA">
        <w:rPr>
          <w:rFonts w:eastAsia="Calibri" w:cstheme="minorHAnsi"/>
          <w:b/>
          <w:sz w:val="24"/>
          <w:szCs w:val="24"/>
        </w:rPr>
        <w:t xml:space="preserve">    </w:t>
      </w:r>
      <w:r w:rsidR="00831433">
        <w:rPr>
          <w:rFonts w:eastAsia="Calibri" w:cstheme="minorHAnsi"/>
          <w:b/>
          <w:sz w:val="24"/>
          <w:szCs w:val="24"/>
        </w:rPr>
        <w:t xml:space="preserve"> </w:t>
      </w:r>
      <w:r w:rsidR="003A4EE8" w:rsidRPr="009D1AEA">
        <w:rPr>
          <w:rFonts w:eastAsia="Calibri" w:cstheme="minorHAnsi"/>
          <w:b/>
          <w:sz w:val="24"/>
          <w:szCs w:val="24"/>
        </w:rPr>
        <w:t xml:space="preserve"> </w:t>
      </w:r>
      <w:r w:rsidR="00624973" w:rsidRPr="009D1AEA">
        <w:rPr>
          <w:rFonts w:eastAsia="Calibri" w:cstheme="minorHAnsi"/>
          <w:b/>
          <w:sz w:val="24"/>
          <w:szCs w:val="24"/>
        </w:rPr>
        <w:t xml:space="preserve"> </w:t>
      </w:r>
      <w:r w:rsidR="00F56435">
        <w:rPr>
          <w:rFonts w:cstheme="minorHAnsi"/>
          <w:b/>
          <w:sz w:val="24"/>
          <w:szCs w:val="24"/>
        </w:rPr>
        <w:t>19</w:t>
      </w:r>
      <w:r w:rsidR="00A32C32" w:rsidRPr="009D1AEA">
        <w:rPr>
          <w:rFonts w:cstheme="minorHAnsi"/>
          <w:b/>
          <w:sz w:val="24"/>
          <w:szCs w:val="24"/>
        </w:rPr>
        <w:t>.</w:t>
      </w:r>
      <w:r w:rsidR="001771CE" w:rsidRPr="009D1AEA">
        <w:rPr>
          <w:rFonts w:cstheme="minorHAnsi"/>
          <w:b/>
          <w:sz w:val="24"/>
          <w:szCs w:val="24"/>
        </w:rPr>
        <w:t xml:space="preserve"> </w:t>
      </w:r>
      <w:r w:rsidR="00A32C32" w:rsidRPr="009D1AEA">
        <w:rPr>
          <w:rFonts w:cstheme="minorHAnsi"/>
          <w:b/>
          <w:sz w:val="24"/>
          <w:szCs w:val="24"/>
        </w:rPr>
        <w:t xml:space="preserve"> </w:t>
      </w:r>
      <w:r w:rsidR="00FF0D30" w:rsidRPr="009D1AEA">
        <w:rPr>
          <w:rFonts w:cstheme="minorHAnsi"/>
          <w:b/>
          <w:sz w:val="24"/>
          <w:szCs w:val="24"/>
        </w:rPr>
        <w:t>Date of next schedule</w:t>
      </w:r>
      <w:r w:rsidR="001F5192">
        <w:rPr>
          <w:rFonts w:cstheme="minorHAnsi"/>
          <w:b/>
          <w:sz w:val="24"/>
          <w:szCs w:val="24"/>
        </w:rPr>
        <w:t xml:space="preserve"> Annual</w:t>
      </w:r>
      <w:r w:rsidR="00FF0D30" w:rsidRPr="009D1AEA">
        <w:rPr>
          <w:rFonts w:cstheme="minorHAnsi"/>
          <w:b/>
          <w:sz w:val="24"/>
          <w:szCs w:val="24"/>
        </w:rPr>
        <w:t xml:space="preserve"> meeting</w:t>
      </w:r>
      <w:r w:rsidR="00FD6F6A" w:rsidRPr="009D1AEA">
        <w:rPr>
          <w:rFonts w:cstheme="minorHAnsi"/>
          <w:b/>
          <w:sz w:val="24"/>
          <w:szCs w:val="24"/>
        </w:rPr>
        <w:t xml:space="preserve"> </w:t>
      </w:r>
      <w:r w:rsidR="001F5192">
        <w:rPr>
          <w:rFonts w:cstheme="minorHAnsi"/>
          <w:b/>
          <w:sz w:val="24"/>
          <w:szCs w:val="24"/>
        </w:rPr>
        <w:t>13</w:t>
      </w:r>
      <w:r w:rsidR="001F5192" w:rsidRPr="001F5192">
        <w:rPr>
          <w:rFonts w:cstheme="minorHAnsi"/>
          <w:b/>
          <w:sz w:val="24"/>
          <w:szCs w:val="24"/>
          <w:vertAlign w:val="superscript"/>
        </w:rPr>
        <w:t>th</w:t>
      </w:r>
      <w:r w:rsidR="001F5192">
        <w:rPr>
          <w:rFonts w:cstheme="minorHAnsi"/>
          <w:b/>
          <w:sz w:val="24"/>
          <w:szCs w:val="24"/>
        </w:rPr>
        <w:t xml:space="preserve"> May </w:t>
      </w:r>
      <w:r w:rsidR="00FD6F6A" w:rsidRPr="009D1AEA">
        <w:rPr>
          <w:rFonts w:cstheme="minorHAnsi"/>
          <w:b/>
          <w:sz w:val="24"/>
          <w:szCs w:val="24"/>
        </w:rPr>
        <w:t>2024</w:t>
      </w:r>
      <w:r w:rsidR="00FF0D30" w:rsidRPr="009D1AEA">
        <w:rPr>
          <w:rFonts w:cstheme="minorHAnsi"/>
          <w:bCs/>
          <w:sz w:val="24"/>
          <w:szCs w:val="24"/>
        </w:rPr>
        <w:t>.</w:t>
      </w:r>
      <w:r w:rsidR="0007301D" w:rsidRPr="009D1AEA">
        <w:rPr>
          <w:noProof/>
          <w:sz w:val="24"/>
          <w:szCs w:val="24"/>
        </w:rPr>
        <w:t xml:space="preserve"> </w:t>
      </w:r>
      <w:r w:rsidR="0049333E" w:rsidRPr="009D1AEA">
        <w:rPr>
          <w:noProof/>
          <w:sz w:val="24"/>
          <w:szCs w:val="24"/>
        </w:rPr>
        <w:t xml:space="preserve">   </w:t>
      </w:r>
    </w:p>
    <w:p w14:paraId="6D8302D9" w14:textId="6EA87383" w:rsidR="00594AD4" w:rsidRDefault="0049333E" w:rsidP="000860FB">
      <w:pPr>
        <w:pStyle w:val="ListParagraph"/>
        <w:autoSpaceDE w:val="0"/>
        <w:autoSpaceDN w:val="0"/>
        <w:adjustRightInd w:val="0"/>
        <w:ind w:left="1080" w:hanging="1364"/>
        <w:jc w:val="right"/>
        <w:rPr>
          <w:noProof/>
          <w:sz w:val="24"/>
          <w:szCs w:val="24"/>
        </w:rPr>
      </w:pPr>
      <w:r>
        <w:rPr>
          <w:noProof/>
          <w:sz w:val="24"/>
          <w:szCs w:val="24"/>
        </w:rPr>
        <w:t xml:space="preserve">         </w:t>
      </w:r>
      <w:r w:rsidR="009E6FAF" w:rsidRPr="00927DB2">
        <w:rPr>
          <w:noProof/>
          <w:sz w:val="24"/>
          <w:szCs w:val="24"/>
        </w:rPr>
        <w:drawing>
          <wp:inline distT="0" distB="0" distL="0" distR="0" wp14:anchorId="1CEBF282" wp14:editId="3CBCB53F">
            <wp:extent cx="1098550" cy="336550"/>
            <wp:effectExtent l="0" t="0" r="635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98550" cy="336550"/>
                    </a:xfrm>
                    <a:prstGeom prst="rect">
                      <a:avLst/>
                    </a:prstGeom>
                    <a:noFill/>
                    <a:ln>
                      <a:noFill/>
                    </a:ln>
                  </pic:spPr>
                </pic:pic>
              </a:graphicData>
            </a:graphic>
          </wp:inline>
        </w:drawing>
      </w:r>
    </w:p>
    <w:p w14:paraId="235FD4FA" w14:textId="77777777" w:rsidR="00793AFD" w:rsidRDefault="00793AFD">
      <w:pPr>
        <w:rPr>
          <w:b/>
          <w:bCs/>
          <w:sz w:val="36"/>
          <w:szCs w:val="36"/>
        </w:rPr>
      </w:pPr>
    </w:p>
    <w:p w14:paraId="25149452" w14:textId="77777777" w:rsidR="00793AFD" w:rsidRDefault="00793AFD">
      <w:pPr>
        <w:rPr>
          <w:b/>
          <w:bCs/>
          <w:sz w:val="36"/>
          <w:szCs w:val="36"/>
        </w:rPr>
      </w:pPr>
    </w:p>
    <w:p w14:paraId="6510A942" w14:textId="77777777" w:rsidR="00793AFD" w:rsidRDefault="00793AFD">
      <w:pPr>
        <w:rPr>
          <w:b/>
          <w:bCs/>
          <w:sz w:val="36"/>
          <w:szCs w:val="36"/>
        </w:rPr>
      </w:pPr>
    </w:p>
    <w:p w14:paraId="13E5B49B" w14:textId="2FE0AE04" w:rsidR="00793AFD" w:rsidRDefault="001C29B5">
      <w:pPr>
        <w:rPr>
          <w:b/>
          <w:bCs/>
          <w:sz w:val="36"/>
          <w:szCs w:val="36"/>
        </w:rPr>
      </w:pPr>
      <w:r>
        <w:rPr>
          <w:b/>
          <w:bCs/>
          <w:sz w:val="36"/>
          <w:szCs w:val="36"/>
        </w:rPr>
        <w:t>Report</w:t>
      </w:r>
    </w:p>
    <w:p w14:paraId="33C9A383" w14:textId="77777777" w:rsidR="001C29B5" w:rsidRDefault="001C29B5">
      <w:pPr>
        <w:rPr>
          <w:b/>
          <w:bCs/>
          <w:sz w:val="36"/>
          <w:szCs w:val="36"/>
        </w:rPr>
      </w:pPr>
    </w:p>
    <w:p w14:paraId="6910D772" w14:textId="6792E515" w:rsidR="001C29B5" w:rsidRPr="001C29B5" w:rsidRDefault="00522E48" w:rsidP="00873786">
      <w:pPr>
        <w:ind w:left="426" w:hanging="426"/>
        <w:rPr>
          <w:sz w:val="24"/>
          <w:szCs w:val="24"/>
        </w:rPr>
      </w:pPr>
      <w:r>
        <w:rPr>
          <w:sz w:val="24"/>
          <w:szCs w:val="24"/>
        </w:rPr>
        <w:t>9d.</w:t>
      </w:r>
      <w:r w:rsidR="00736442">
        <w:rPr>
          <w:sz w:val="24"/>
          <w:szCs w:val="24"/>
        </w:rPr>
        <w:t xml:space="preserve">  </w:t>
      </w:r>
      <w:r w:rsidR="00D47F0D">
        <w:rPr>
          <w:sz w:val="24"/>
          <w:szCs w:val="24"/>
        </w:rPr>
        <w:t xml:space="preserve">the Willow </w:t>
      </w:r>
      <w:r w:rsidR="00B54C5E">
        <w:rPr>
          <w:sz w:val="24"/>
          <w:szCs w:val="24"/>
        </w:rPr>
        <w:t xml:space="preserve">camp has developed Honey Fungus.  In </w:t>
      </w:r>
      <w:proofErr w:type="gramStart"/>
      <w:r w:rsidR="00B54C5E">
        <w:rPr>
          <w:sz w:val="24"/>
          <w:szCs w:val="24"/>
        </w:rPr>
        <w:t>short</w:t>
      </w:r>
      <w:proofErr w:type="gramEnd"/>
      <w:r w:rsidR="00B54C5E">
        <w:rPr>
          <w:sz w:val="24"/>
          <w:szCs w:val="24"/>
        </w:rPr>
        <w:t xml:space="preserve"> a fungi that spreads via </w:t>
      </w:r>
      <w:r w:rsidR="00873786">
        <w:rPr>
          <w:sz w:val="24"/>
          <w:szCs w:val="24"/>
        </w:rPr>
        <w:t>tentacles</w:t>
      </w:r>
      <w:r w:rsidR="00B54C5E">
        <w:rPr>
          <w:sz w:val="24"/>
          <w:szCs w:val="24"/>
        </w:rPr>
        <w:t xml:space="preserve"> looking like black bootlaces.  </w:t>
      </w:r>
      <w:r w:rsidR="00873786">
        <w:rPr>
          <w:sz w:val="24"/>
          <w:szCs w:val="24"/>
        </w:rPr>
        <w:t xml:space="preserve">All the wood and roots need to be removed to prevent spread to other trees. It is not just willow that is damaged by it. A quote will be available at the meeting to carry out the work.  All works on the camp have been stopped.  A risk of spread </w:t>
      </w:r>
      <w:proofErr w:type="gramStart"/>
      <w:r w:rsidR="00873786">
        <w:rPr>
          <w:sz w:val="24"/>
          <w:szCs w:val="24"/>
        </w:rPr>
        <w:t>is  high</w:t>
      </w:r>
      <w:proofErr w:type="gramEnd"/>
      <w:r w:rsidR="00873786">
        <w:rPr>
          <w:sz w:val="24"/>
          <w:szCs w:val="24"/>
        </w:rPr>
        <w:t>.</w:t>
      </w:r>
    </w:p>
    <w:p w14:paraId="4D4581F5" w14:textId="77777777" w:rsidR="00793AFD" w:rsidRDefault="00793AFD">
      <w:pPr>
        <w:rPr>
          <w:b/>
          <w:bCs/>
          <w:sz w:val="36"/>
          <w:szCs w:val="36"/>
        </w:rPr>
      </w:pPr>
    </w:p>
    <w:p w14:paraId="157165B5" w14:textId="77777777" w:rsidR="00793AFD" w:rsidRDefault="00793AFD">
      <w:pPr>
        <w:rPr>
          <w:b/>
          <w:bCs/>
          <w:sz w:val="36"/>
          <w:szCs w:val="36"/>
        </w:rPr>
      </w:pPr>
    </w:p>
    <w:p w14:paraId="4DA8F860" w14:textId="77777777" w:rsidR="00793AFD" w:rsidRDefault="00793AFD">
      <w:pPr>
        <w:rPr>
          <w:b/>
          <w:bCs/>
          <w:sz w:val="36"/>
          <w:szCs w:val="36"/>
        </w:rPr>
      </w:pPr>
    </w:p>
    <w:p w14:paraId="427AE257" w14:textId="77777777" w:rsidR="00793AFD" w:rsidRDefault="00793AFD">
      <w:pPr>
        <w:rPr>
          <w:b/>
          <w:bCs/>
          <w:sz w:val="36"/>
          <w:szCs w:val="36"/>
        </w:rPr>
      </w:pPr>
    </w:p>
    <w:p w14:paraId="5208ED0E" w14:textId="77777777" w:rsidR="00793AFD" w:rsidRDefault="00793AFD">
      <w:pPr>
        <w:rPr>
          <w:b/>
          <w:bCs/>
          <w:sz w:val="36"/>
          <w:szCs w:val="36"/>
        </w:rPr>
      </w:pPr>
    </w:p>
    <w:p w14:paraId="7AD5D125" w14:textId="77777777" w:rsidR="00793AFD" w:rsidRDefault="00793AFD">
      <w:pPr>
        <w:rPr>
          <w:b/>
          <w:bCs/>
          <w:sz w:val="36"/>
          <w:szCs w:val="36"/>
        </w:rPr>
      </w:pPr>
    </w:p>
    <w:p w14:paraId="6D9564FB" w14:textId="77777777" w:rsidR="00793AFD" w:rsidRDefault="00793AFD">
      <w:pPr>
        <w:rPr>
          <w:b/>
          <w:bCs/>
          <w:sz w:val="36"/>
          <w:szCs w:val="36"/>
        </w:rPr>
      </w:pPr>
    </w:p>
    <w:p w14:paraId="6C96A6A1" w14:textId="77777777" w:rsidR="00793AFD" w:rsidRDefault="00793AFD">
      <w:pPr>
        <w:rPr>
          <w:b/>
          <w:bCs/>
          <w:sz w:val="36"/>
          <w:szCs w:val="36"/>
        </w:rPr>
      </w:pPr>
    </w:p>
    <w:p w14:paraId="4D20C628" w14:textId="77777777" w:rsidR="00793AFD" w:rsidRDefault="00793AFD">
      <w:pPr>
        <w:rPr>
          <w:b/>
          <w:bCs/>
          <w:sz w:val="36"/>
          <w:szCs w:val="36"/>
        </w:rPr>
      </w:pPr>
    </w:p>
    <w:p w14:paraId="385D1724" w14:textId="77777777" w:rsidR="00793AFD" w:rsidRDefault="00793AFD">
      <w:pPr>
        <w:rPr>
          <w:b/>
          <w:bCs/>
          <w:sz w:val="36"/>
          <w:szCs w:val="36"/>
        </w:rPr>
      </w:pPr>
    </w:p>
    <w:p w14:paraId="48F16B3C" w14:textId="77777777" w:rsidR="00793AFD" w:rsidRDefault="00793AFD">
      <w:pPr>
        <w:rPr>
          <w:b/>
          <w:bCs/>
          <w:sz w:val="36"/>
          <w:szCs w:val="36"/>
        </w:rPr>
      </w:pPr>
    </w:p>
    <w:p w14:paraId="0639E083" w14:textId="77777777" w:rsidR="00793AFD" w:rsidRDefault="00793AFD">
      <w:pPr>
        <w:rPr>
          <w:b/>
          <w:bCs/>
          <w:sz w:val="36"/>
          <w:szCs w:val="36"/>
        </w:rPr>
      </w:pPr>
    </w:p>
    <w:p w14:paraId="003D1EDA" w14:textId="77777777" w:rsidR="00793AFD" w:rsidRDefault="00793AFD">
      <w:pPr>
        <w:rPr>
          <w:b/>
          <w:bCs/>
          <w:sz w:val="36"/>
          <w:szCs w:val="36"/>
        </w:rPr>
      </w:pPr>
    </w:p>
    <w:p w14:paraId="792EC633" w14:textId="77777777" w:rsidR="00E83E42" w:rsidRDefault="00E83E42">
      <w:pPr>
        <w:rPr>
          <w:b/>
          <w:bCs/>
          <w:sz w:val="36"/>
          <w:szCs w:val="36"/>
        </w:rPr>
      </w:pPr>
    </w:p>
    <w:p w14:paraId="67166210" w14:textId="77777777" w:rsidR="00E83E42" w:rsidRDefault="00E83E42">
      <w:pPr>
        <w:rPr>
          <w:b/>
          <w:bCs/>
          <w:sz w:val="36"/>
          <w:szCs w:val="36"/>
        </w:rPr>
      </w:pPr>
    </w:p>
    <w:sectPr w:rsidR="00E83E42" w:rsidSect="0042402F">
      <w:headerReference w:type="even" r:id="rId16"/>
      <w:headerReference w:type="default" r:id="rId17"/>
      <w:footerReference w:type="even" r:id="rId18"/>
      <w:footerReference w:type="default" r:id="rId19"/>
      <w:headerReference w:type="first" r:id="rId20"/>
      <w:footerReference w:type="first" r:id="rId21"/>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AFA3" w14:textId="77777777" w:rsidR="0042402F" w:rsidRDefault="0042402F" w:rsidP="00202DF3">
      <w:r>
        <w:separator/>
      </w:r>
    </w:p>
  </w:endnote>
  <w:endnote w:type="continuationSeparator" w:id="0">
    <w:p w14:paraId="17EB7F29" w14:textId="77777777" w:rsidR="0042402F" w:rsidRDefault="0042402F" w:rsidP="0020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643" w14:textId="77777777" w:rsidR="00202DF3" w:rsidRDefault="00202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53F" w14:textId="77777777" w:rsidR="00202DF3" w:rsidRDefault="00202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D8D" w14:textId="77777777" w:rsidR="00202DF3" w:rsidRDefault="0020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D2CE" w14:textId="77777777" w:rsidR="0042402F" w:rsidRDefault="0042402F" w:rsidP="00202DF3">
      <w:r>
        <w:separator/>
      </w:r>
    </w:p>
  </w:footnote>
  <w:footnote w:type="continuationSeparator" w:id="0">
    <w:p w14:paraId="3A13DBE7" w14:textId="77777777" w:rsidR="0042402F" w:rsidRDefault="0042402F" w:rsidP="00202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5CB4" w14:textId="17F81E6C" w:rsidR="00202DF3" w:rsidRDefault="00202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DC0" w14:textId="24B3D633" w:rsidR="00202DF3" w:rsidRDefault="00202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8CB7" w14:textId="789F727D" w:rsidR="00202DF3" w:rsidRDefault="0020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7E74"/>
    <w:multiLevelType w:val="hybridMultilevel"/>
    <w:tmpl w:val="069CC97A"/>
    <w:lvl w:ilvl="0" w:tplc="C8A26898">
      <w:start w:val="1"/>
      <w:numFmt w:val="decimal"/>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6642C3E"/>
    <w:multiLevelType w:val="hybridMultilevel"/>
    <w:tmpl w:val="FA0AED48"/>
    <w:lvl w:ilvl="0" w:tplc="4620BFEA">
      <w:start w:val="16"/>
      <w:numFmt w:val="decimal"/>
      <w:lvlText w:val="%1."/>
      <w:lvlJc w:val="left"/>
      <w:pPr>
        <w:ind w:left="1590" w:hanging="36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2" w15:restartNumberingAfterBreak="0">
    <w:nsid w:val="217F3A3E"/>
    <w:multiLevelType w:val="hybridMultilevel"/>
    <w:tmpl w:val="54E087A6"/>
    <w:lvl w:ilvl="0" w:tplc="879263A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2790DF7"/>
    <w:multiLevelType w:val="hybridMultilevel"/>
    <w:tmpl w:val="CBA29C3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 w15:restartNumberingAfterBreak="0">
    <w:nsid w:val="3F803FA8"/>
    <w:multiLevelType w:val="hybridMultilevel"/>
    <w:tmpl w:val="ADF2BFF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42CC51E9"/>
    <w:multiLevelType w:val="hybridMultilevel"/>
    <w:tmpl w:val="37423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2767BF"/>
    <w:multiLevelType w:val="hybridMultilevel"/>
    <w:tmpl w:val="FD962B8A"/>
    <w:lvl w:ilvl="0" w:tplc="9B1AD90A">
      <w:start w:val="2"/>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635F0C4C"/>
    <w:multiLevelType w:val="hybridMultilevel"/>
    <w:tmpl w:val="BF92C706"/>
    <w:lvl w:ilvl="0" w:tplc="08090001">
      <w:start w:val="1"/>
      <w:numFmt w:val="bullet"/>
      <w:lvlText w:val=""/>
      <w:lvlJc w:val="left"/>
      <w:pPr>
        <w:ind w:left="1950" w:hanging="360"/>
      </w:pPr>
      <w:rPr>
        <w:rFonts w:ascii="Symbol" w:hAnsi="Symbo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8" w15:restartNumberingAfterBreak="0">
    <w:nsid w:val="64E57322"/>
    <w:multiLevelType w:val="hybridMultilevel"/>
    <w:tmpl w:val="B5F88A2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9" w15:restartNumberingAfterBreak="0">
    <w:nsid w:val="707519BD"/>
    <w:multiLevelType w:val="hybridMultilevel"/>
    <w:tmpl w:val="417E0038"/>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15:restartNumberingAfterBreak="0">
    <w:nsid w:val="75312873"/>
    <w:multiLevelType w:val="hybridMultilevel"/>
    <w:tmpl w:val="8F16BF3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1" w15:restartNumberingAfterBreak="0">
    <w:nsid w:val="78A17DAC"/>
    <w:multiLevelType w:val="hybridMultilevel"/>
    <w:tmpl w:val="6A7462B2"/>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12" w15:restartNumberingAfterBreak="0">
    <w:nsid w:val="797A1712"/>
    <w:multiLevelType w:val="hybridMultilevel"/>
    <w:tmpl w:val="EB4EB94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16cid:durableId="1054505629">
    <w:abstractNumId w:val="0"/>
  </w:num>
  <w:num w:numId="2" w16cid:durableId="736174587">
    <w:abstractNumId w:val="2"/>
  </w:num>
  <w:num w:numId="3" w16cid:durableId="228659547">
    <w:abstractNumId w:val="9"/>
  </w:num>
  <w:num w:numId="4" w16cid:durableId="2028676523">
    <w:abstractNumId w:val="6"/>
  </w:num>
  <w:num w:numId="5" w16cid:durableId="446773318">
    <w:abstractNumId w:val="5"/>
  </w:num>
  <w:num w:numId="6" w16cid:durableId="643051428">
    <w:abstractNumId w:val="8"/>
  </w:num>
  <w:num w:numId="7" w16cid:durableId="691107664">
    <w:abstractNumId w:val="11"/>
  </w:num>
  <w:num w:numId="8" w16cid:durableId="220023822">
    <w:abstractNumId w:val="12"/>
  </w:num>
  <w:num w:numId="9" w16cid:durableId="993148589">
    <w:abstractNumId w:val="3"/>
  </w:num>
  <w:num w:numId="10" w16cid:durableId="1865240558">
    <w:abstractNumId w:val="1"/>
  </w:num>
  <w:num w:numId="11" w16cid:durableId="493228162">
    <w:abstractNumId w:val="10"/>
  </w:num>
  <w:num w:numId="12" w16cid:durableId="1923489998">
    <w:abstractNumId w:val="4"/>
  </w:num>
  <w:num w:numId="13" w16cid:durableId="21902364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32"/>
    <w:rsid w:val="0000080A"/>
    <w:rsid w:val="000018F9"/>
    <w:rsid w:val="00001F42"/>
    <w:rsid w:val="00002036"/>
    <w:rsid w:val="000024AC"/>
    <w:rsid w:val="000034B3"/>
    <w:rsid w:val="00003808"/>
    <w:rsid w:val="00004E23"/>
    <w:rsid w:val="00005B58"/>
    <w:rsid w:val="00007C3E"/>
    <w:rsid w:val="000103D3"/>
    <w:rsid w:val="000108E7"/>
    <w:rsid w:val="0001128A"/>
    <w:rsid w:val="00011301"/>
    <w:rsid w:val="00013E33"/>
    <w:rsid w:val="00013EAA"/>
    <w:rsid w:val="00015C54"/>
    <w:rsid w:val="00015EBD"/>
    <w:rsid w:val="0001692F"/>
    <w:rsid w:val="000227CE"/>
    <w:rsid w:val="0002420D"/>
    <w:rsid w:val="00024D4D"/>
    <w:rsid w:val="0002741E"/>
    <w:rsid w:val="000328A9"/>
    <w:rsid w:val="00033814"/>
    <w:rsid w:val="00034A26"/>
    <w:rsid w:val="00036B78"/>
    <w:rsid w:val="00037DD0"/>
    <w:rsid w:val="000407CF"/>
    <w:rsid w:val="0004391D"/>
    <w:rsid w:val="00044210"/>
    <w:rsid w:val="00046306"/>
    <w:rsid w:val="000469F3"/>
    <w:rsid w:val="00047E4A"/>
    <w:rsid w:val="00050A7A"/>
    <w:rsid w:val="00051109"/>
    <w:rsid w:val="0005173F"/>
    <w:rsid w:val="00052FBB"/>
    <w:rsid w:val="00053F03"/>
    <w:rsid w:val="00054681"/>
    <w:rsid w:val="00054CE6"/>
    <w:rsid w:val="00054EA5"/>
    <w:rsid w:val="000552D8"/>
    <w:rsid w:val="000552EC"/>
    <w:rsid w:val="00056CF5"/>
    <w:rsid w:val="0006036E"/>
    <w:rsid w:val="000617BF"/>
    <w:rsid w:val="00062FEA"/>
    <w:rsid w:val="00063E80"/>
    <w:rsid w:val="00065EAC"/>
    <w:rsid w:val="00071482"/>
    <w:rsid w:val="000723E8"/>
    <w:rsid w:val="00072F44"/>
    <w:rsid w:val="0007301D"/>
    <w:rsid w:val="00073BAD"/>
    <w:rsid w:val="00074A5E"/>
    <w:rsid w:val="00075418"/>
    <w:rsid w:val="0007667D"/>
    <w:rsid w:val="00077359"/>
    <w:rsid w:val="000777DE"/>
    <w:rsid w:val="00077988"/>
    <w:rsid w:val="00080698"/>
    <w:rsid w:val="00081522"/>
    <w:rsid w:val="0008338C"/>
    <w:rsid w:val="0008438E"/>
    <w:rsid w:val="000860FB"/>
    <w:rsid w:val="000873E5"/>
    <w:rsid w:val="00087552"/>
    <w:rsid w:val="0008768E"/>
    <w:rsid w:val="00090023"/>
    <w:rsid w:val="00090D74"/>
    <w:rsid w:val="000917C6"/>
    <w:rsid w:val="00091873"/>
    <w:rsid w:val="00091C46"/>
    <w:rsid w:val="0009310C"/>
    <w:rsid w:val="00093220"/>
    <w:rsid w:val="000932F2"/>
    <w:rsid w:val="00094BA0"/>
    <w:rsid w:val="00094F64"/>
    <w:rsid w:val="00095BD5"/>
    <w:rsid w:val="00097719"/>
    <w:rsid w:val="000977B1"/>
    <w:rsid w:val="00097B20"/>
    <w:rsid w:val="00097C4D"/>
    <w:rsid w:val="000A04E4"/>
    <w:rsid w:val="000A351C"/>
    <w:rsid w:val="000A4A2B"/>
    <w:rsid w:val="000A5587"/>
    <w:rsid w:val="000A5A20"/>
    <w:rsid w:val="000B2844"/>
    <w:rsid w:val="000B3E4D"/>
    <w:rsid w:val="000B4B55"/>
    <w:rsid w:val="000B595C"/>
    <w:rsid w:val="000B59DB"/>
    <w:rsid w:val="000B6D0C"/>
    <w:rsid w:val="000C05A4"/>
    <w:rsid w:val="000C0C63"/>
    <w:rsid w:val="000C13C1"/>
    <w:rsid w:val="000C1A33"/>
    <w:rsid w:val="000C2F96"/>
    <w:rsid w:val="000C3971"/>
    <w:rsid w:val="000C5E42"/>
    <w:rsid w:val="000C6A8D"/>
    <w:rsid w:val="000C6B5B"/>
    <w:rsid w:val="000C7374"/>
    <w:rsid w:val="000C7393"/>
    <w:rsid w:val="000D09A3"/>
    <w:rsid w:val="000D4A66"/>
    <w:rsid w:val="000D7FBB"/>
    <w:rsid w:val="000E0061"/>
    <w:rsid w:val="000E1602"/>
    <w:rsid w:val="000E1750"/>
    <w:rsid w:val="000E4F39"/>
    <w:rsid w:val="000E5AC7"/>
    <w:rsid w:val="000E7018"/>
    <w:rsid w:val="000E706E"/>
    <w:rsid w:val="000F20DD"/>
    <w:rsid w:val="000F246B"/>
    <w:rsid w:val="000F334D"/>
    <w:rsid w:val="000F42A7"/>
    <w:rsid w:val="000F486D"/>
    <w:rsid w:val="000F6EDA"/>
    <w:rsid w:val="000F7532"/>
    <w:rsid w:val="00102EF3"/>
    <w:rsid w:val="00104C39"/>
    <w:rsid w:val="00105E7E"/>
    <w:rsid w:val="001077E0"/>
    <w:rsid w:val="00110D1E"/>
    <w:rsid w:val="00111829"/>
    <w:rsid w:val="00112F26"/>
    <w:rsid w:val="001131A4"/>
    <w:rsid w:val="0011363A"/>
    <w:rsid w:val="00113956"/>
    <w:rsid w:val="001143C0"/>
    <w:rsid w:val="00114C33"/>
    <w:rsid w:val="0011667B"/>
    <w:rsid w:val="001179AA"/>
    <w:rsid w:val="00121122"/>
    <w:rsid w:val="00121580"/>
    <w:rsid w:val="00121A44"/>
    <w:rsid w:val="00121BDC"/>
    <w:rsid w:val="001245FB"/>
    <w:rsid w:val="00125778"/>
    <w:rsid w:val="00126547"/>
    <w:rsid w:val="0012672D"/>
    <w:rsid w:val="00126AB8"/>
    <w:rsid w:val="00127D24"/>
    <w:rsid w:val="0013019A"/>
    <w:rsid w:val="00130316"/>
    <w:rsid w:val="00133256"/>
    <w:rsid w:val="001360D8"/>
    <w:rsid w:val="00137F3A"/>
    <w:rsid w:val="001410AC"/>
    <w:rsid w:val="00141BCA"/>
    <w:rsid w:val="00144D1E"/>
    <w:rsid w:val="00145605"/>
    <w:rsid w:val="00145A07"/>
    <w:rsid w:val="0015200A"/>
    <w:rsid w:val="00152CE6"/>
    <w:rsid w:val="00153B12"/>
    <w:rsid w:val="00162019"/>
    <w:rsid w:val="00162107"/>
    <w:rsid w:val="00164765"/>
    <w:rsid w:val="00165276"/>
    <w:rsid w:val="00166D0B"/>
    <w:rsid w:val="001672E7"/>
    <w:rsid w:val="0017550F"/>
    <w:rsid w:val="001756ED"/>
    <w:rsid w:val="00175DD8"/>
    <w:rsid w:val="00175FD0"/>
    <w:rsid w:val="001771CE"/>
    <w:rsid w:val="00181AB0"/>
    <w:rsid w:val="00182D15"/>
    <w:rsid w:val="00183D17"/>
    <w:rsid w:val="00183F98"/>
    <w:rsid w:val="00184432"/>
    <w:rsid w:val="0018509F"/>
    <w:rsid w:val="00185858"/>
    <w:rsid w:val="00185D6B"/>
    <w:rsid w:val="00186F39"/>
    <w:rsid w:val="001902D0"/>
    <w:rsid w:val="001915B6"/>
    <w:rsid w:val="00191F35"/>
    <w:rsid w:val="00193567"/>
    <w:rsid w:val="00194446"/>
    <w:rsid w:val="00194D18"/>
    <w:rsid w:val="00196376"/>
    <w:rsid w:val="00197D5A"/>
    <w:rsid w:val="001A050B"/>
    <w:rsid w:val="001A1F92"/>
    <w:rsid w:val="001A212C"/>
    <w:rsid w:val="001A2873"/>
    <w:rsid w:val="001A6CD9"/>
    <w:rsid w:val="001A6DA3"/>
    <w:rsid w:val="001B04A0"/>
    <w:rsid w:val="001B199D"/>
    <w:rsid w:val="001B59F0"/>
    <w:rsid w:val="001B70DC"/>
    <w:rsid w:val="001C0083"/>
    <w:rsid w:val="001C04F9"/>
    <w:rsid w:val="001C1E66"/>
    <w:rsid w:val="001C24AE"/>
    <w:rsid w:val="001C29B5"/>
    <w:rsid w:val="001C2DF3"/>
    <w:rsid w:val="001C354A"/>
    <w:rsid w:val="001C4C4A"/>
    <w:rsid w:val="001D0CB3"/>
    <w:rsid w:val="001D19E6"/>
    <w:rsid w:val="001D1ADE"/>
    <w:rsid w:val="001D1DF0"/>
    <w:rsid w:val="001D43E3"/>
    <w:rsid w:val="001D6270"/>
    <w:rsid w:val="001E10AA"/>
    <w:rsid w:val="001E13D8"/>
    <w:rsid w:val="001E20C0"/>
    <w:rsid w:val="001E21BB"/>
    <w:rsid w:val="001E3DF7"/>
    <w:rsid w:val="001E427C"/>
    <w:rsid w:val="001E4C55"/>
    <w:rsid w:val="001E5D45"/>
    <w:rsid w:val="001E71C5"/>
    <w:rsid w:val="001F118B"/>
    <w:rsid w:val="001F15EE"/>
    <w:rsid w:val="001F2661"/>
    <w:rsid w:val="001F2F9A"/>
    <w:rsid w:val="001F397C"/>
    <w:rsid w:val="001F4565"/>
    <w:rsid w:val="001F4616"/>
    <w:rsid w:val="001F515D"/>
    <w:rsid w:val="001F5192"/>
    <w:rsid w:val="001F5F6C"/>
    <w:rsid w:val="001F6105"/>
    <w:rsid w:val="001F7E0B"/>
    <w:rsid w:val="00200752"/>
    <w:rsid w:val="00201B2D"/>
    <w:rsid w:val="00202DF3"/>
    <w:rsid w:val="00206B43"/>
    <w:rsid w:val="002076B9"/>
    <w:rsid w:val="00211405"/>
    <w:rsid w:val="0021190F"/>
    <w:rsid w:val="002151E4"/>
    <w:rsid w:val="00216059"/>
    <w:rsid w:val="00223248"/>
    <w:rsid w:val="0022376D"/>
    <w:rsid w:val="00223887"/>
    <w:rsid w:val="00225A0D"/>
    <w:rsid w:val="00226F57"/>
    <w:rsid w:val="0022756B"/>
    <w:rsid w:val="00230587"/>
    <w:rsid w:val="002328F2"/>
    <w:rsid w:val="00233AA9"/>
    <w:rsid w:val="0023483C"/>
    <w:rsid w:val="002349BE"/>
    <w:rsid w:val="00234D0F"/>
    <w:rsid w:val="00234D2A"/>
    <w:rsid w:val="00234E7B"/>
    <w:rsid w:val="0023549B"/>
    <w:rsid w:val="002363C9"/>
    <w:rsid w:val="00236E14"/>
    <w:rsid w:val="00237E8E"/>
    <w:rsid w:val="0024062A"/>
    <w:rsid w:val="0024280D"/>
    <w:rsid w:val="00243A91"/>
    <w:rsid w:val="00243E41"/>
    <w:rsid w:val="00245BFB"/>
    <w:rsid w:val="0024617D"/>
    <w:rsid w:val="00246535"/>
    <w:rsid w:val="0024657E"/>
    <w:rsid w:val="00246BF2"/>
    <w:rsid w:val="00246EDE"/>
    <w:rsid w:val="0025091E"/>
    <w:rsid w:val="00252B97"/>
    <w:rsid w:val="00253021"/>
    <w:rsid w:val="00253B97"/>
    <w:rsid w:val="002543FE"/>
    <w:rsid w:val="002545E2"/>
    <w:rsid w:val="00256002"/>
    <w:rsid w:val="0025665B"/>
    <w:rsid w:val="0025687A"/>
    <w:rsid w:val="002574D2"/>
    <w:rsid w:val="00260A5F"/>
    <w:rsid w:val="00261F0B"/>
    <w:rsid w:val="0026212C"/>
    <w:rsid w:val="0026222F"/>
    <w:rsid w:val="00263A77"/>
    <w:rsid w:val="002649FC"/>
    <w:rsid w:val="00264C85"/>
    <w:rsid w:val="00267E36"/>
    <w:rsid w:val="0027365A"/>
    <w:rsid w:val="00273E87"/>
    <w:rsid w:val="00274382"/>
    <w:rsid w:val="00274B96"/>
    <w:rsid w:val="00274D8E"/>
    <w:rsid w:val="002765FB"/>
    <w:rsid w:val="00276C49"/>
    <w:rsid w:val="002778E0"/>
    <w:rsid w:val="00280873"/>
    <w:rsid w:val="00280C4A"/>
    <w:rsid w:val="00284784"/>
    <w:rsid w:val="002847B6"/>
    <w:rsid w:val="00290A48"/>
    <w:rsid w:val="00290E96"/>
    <w:rsid w:val="00291C4D"/>
    <w:rsid w:val="00291E0E"/>
    <w:rsid w:val="00292AEB"/>
    <w:rsid w:val="00293517"/>
    <w:rsid w:val="00294509"/>
    <w:rsid w:val="002A006F"/>
    <w:rsid w:val="002A1A13"/>
    <w:rsid w:val="002A402B"/>
    <w:rsid w:val="002A45E9"/>
    <w:rsid w:val="002A56BA"/>
    <w:rsid w:val="002A66DB"/>
    <w:rsid w:val="002B0F1D"/>
    <w:rsid w:val="002B1EEF"/>
    <w:rsid w:val="002B32A8"/>
    <w:rsid w:val="002B3B75"/>
    <w:rsid w:val="002B5C2F"/>
    <w:rsid w:val="002C0B88"/>
    <w:rsid w:val="002C1026"/>
    <w:rsid w:val="002C2AC5"/>
    <w:rsid w:val="002C3043"/>
    <w:rsid w:val="002C3670"/>
    <w:rsid w:val="002C3901"/>
    <w:rsid w:val="002C477C"/>
    <w:rsid w:val="002C6B6A"/>
    <w:rsid w:val="002C6EA1"/>
    <w:rsid w:val="002C7E48"/>
    <w:rsid w:val="002D1F6B"/>
    <w:rsid w:val="002D2C3B"/>
    <w:rsid w:val="002D3AA9"/>
    <w:rsid w:val="002D497D"/>
    <w:rsid w:val="002D49B1"/>
    <w:rsid w:val="002D61EC"/>
    <w:rsid w:val="002D6CDC"/>
    <w:rsid w:val="002E2C23"/>
    <w:rsid w:val="002E330B"/>
    <w:rsid w:val="002E57C5"/>
    <w:rsid w:val="002E59BA"/>
    <w:rsid w:val="002E6C91"/>
    <w:rsid w:val="002F0716"/>
    <w:rsid w:val="002F2D2F"/>
    <w:rsid w:val="002F35F9"/>
    <w:rsid w:val="002F3AD5"/>
    <w:rsid w:val="002F3E39"/>
    <w:rsid w:val="002F3E75"/>
    <w:rsid w:val="002F4651"/>
    <w:rsid w:val="002F53AA"/>
    <w:rsid w:val="002F572A"/>
    <w:rsid w:val="002F5F87"/>
    <w:rsid w:val="002F7043"/>
    <w:rsid w:val="002F72D2"/>
    <w:rsid w:val="002F76A0"/>
    <w:rsid w:val="003007B5"/>
    <w:rsid w:val="00302DC4"/>
    <w:rsid w:val="003036B8"/>
    <w:rsid w:val="00303933"/>
    <w:rsid w:val="00305300"/>
    <w:rsid w:val="0030557D"/>
    <w:rsid w:val="00305976"/>
    <w:rsid w:val="0030634A"/>
    <w:rsid w:val="003077A2"/>
    <w:rsid w:val="003079B6"/>
    <w:rsid w:val="00307CFF"/>
    <w:rsid w:val="00310BCE"/>
    <w:rsid w:val="00310FD0"/>
    <w:rsid w:val="003119CB"/>
    <w:rsid w:val="00311F52"/>
    <w:rsid w:val="00313269"/>
    <w:rsid w:val="00313CE4"/>
    <w:rsid w:val="00316A13"/>
    <w:rsid w:val="0031782F"/>
    <w:rsid w:val="00317E6F"/>
    <w:rsid w:val="003216BD"/>
    <w:rsid w:val="00321BC4"/>
    <w:rsid w:val="00323E61"/>
    <w:rsid w:val="00324430"/>
    <w:rsid w:val="0032464F"/>
    <w:rsid w:val="00327181"/>
    <w:rsid w:val="003273F3"/>
    <w:rsid w:val="00330800"/>
    <w:rsid w:val="003314A5"/>
    <w:rsid w:val="00334C5B"/>
    <w:rsid w:val="00335524"/>
    <w:rsid w:val="00335E73"/>
    <w:rsid w:val="003362D1"/>
    <w:rsid w:val="0033631B"/>
    <w:rsid w:val="00337E80"/>
    <w:rsid w:val="003415E9"/>
    <w:rsid w:val="00342A86"/>
    <w:rsid w:val="00343064"/>
    <w:rsid w:val="00345DC4"/>
    <w:rsid w:val="00345E2B"/>
    <w:rsid w:val="00346191"/>
    <w:rsid w:val="00350FBC"/>
    <w:rsid w:val="00352180"/>
    <w:rsid w:val="003525C5"/>
    <w:rsid w:val="00354FD1"/>
    <w:rsid w:val="00355113"/>
    <w:rsid w:val="00355435"/>
    <w:rsid w:val="003560FE"/>
    <w:rsid w:val="003577DB"/>
    <w:rsid w:val="003603E1"/>
    <w:rsid w:val="00360533"/>
    <w:rsid w:val="003613D0"/>
    <w:rsid w:val="00361EB9"/>
    <w:rsid w:val="0036254D"/>
    <w:rsid w:val="00363E6B"/>
    <w:rsid w:val="003654B7"/>
    <w:rsid w:val="00366B46"/>
    <w:rsid w:val="003746BC"/>
    <w:rsid w:val="00375725"/>
    <w:rsid w:val="00377122"/>
    <w:rsid w:val="003803C5"/>
    <w:rsid w:val="00380410"/>
    <w:rsid w:val="003825D1"/>
    <w:rsid w:val="003831EF"/>
    <w:rsid w:val="00383285"/>
    <w:rsid w:val="003834F5"/>
    <w:rsid w:val="0038526E"/>
    <w:rsid w:val="003859AB"/>
    <w:rsid w:val="0038638C"/>
    <w:rsid w:val="003873BB"/>
    <w:rsid w:val="00390D90"/>
    <w:rsid w:val="0039376F"/>
    <w:rsid w:val="00393EFB"/>
    <w:rsid w:val="00394B18"/>
    <w:rsid w:val="003950BC"/>
    <w:rsid w:val="003A0AB6"/>
    <w:rsid w:val="003A13A2"/>
    <w:rsid w:val="003A280F"/>
    <w:rsid w:val="003A2CF9"/>
    <w:rsid w:val="003A2EFB"/>
    <w:rsid w:val="003A36F4"/>
    <w:rsid w:val="003A4EE8"/>
    <w:rsid w:val="003B072A"/>
    <w:rsid w:val="003B2181"/>
    <w:rsid w:val="003B305F"/>
    <w:rsid w:val="003B30B2"/>
    <w:rsid w:val="003B3188"/>
    <w:rsid w:val="003B4092"/>
    <w:rsid w:val="003B50DB"/>
    <w:rsid w:val="003B50F1"/>
    <w:rsid w:val="003C1922"/>
    <w:rsid w:val="003C317C"/>
    <w:rsid w:val="003C37B6"/>
    <w:rsid w:val="003C3F39"/>
    <w:rsid w:val="003C42CA"/>
    <w:rsid w:val="003C4A96"/>
    <w:rsid w:val="003C5863"/>
    <w:rsid w:val="003C705E"/>
    <w:rsid w:val="003D2BBA"/>
    <w:rsid w:val="003D2C14"/>
    <w:rsid w:val="003D4B81"/>
    <w:rsid w:val="003D4CB2"/>
    <w:rsid w:val="003D5730"/>
    <w:rsid w:val="003D5CFB"/>
    <w:rsid w:val="003D650B"/>
    <w:rsid w:val="003D6B3A"/>
    <w:rsid w:val="003D7E68"/>
    <w:rsid w:val="003E2ECD"/>
    <w:rsid w:val="003E3B8E"/>
    <w:rsid w:val="003E3D0E"/>
    <w:rsid w:val="003E3F72"/>
    <w:rsid w:val="003E7A90"/>
    <w:rsid w:val="003F1AB0"/>
    <w:rsid w:val="003F2899"/>
    <w:rsid w:val="003F44D3"/>
    <w:rsid w:val="003F5D5A"/>
    <w:rsid w:val="003F6C84"/>
    <w:rsid w:val="003F6EB7"/>
    <w:rsid w:val="003F76D6"/>
    <w:rsid w:val="00400A10"/>
    <w:rsid w:val="004021FB"/>
    <w:rsid w:val="00402283"/>
    <w:rsid w:val="00403B17"/>
    <w:rsid w:val="00404AC0"/>
    <w:rsid w:val="00407D86"/>
    <w:rsid w:val="004109F9"/>
    <w:rsid w:val="004119BB"/>
    <w:rsid w:val="004125EC"/>
    <w:rsid w:val="004128EF"/>
    <w:rsid w:val="00412A2C"/>
    <w:rsid w:val="00412E5F"/>
    <w:rsid w:val="00414240"/>
    <w:rsid w:val="004146C3"/>
    <w:rsid w:val="00423281"/>
    <w:rsid w:val="00423D41"/>
    <w:rsid w:val="0042402F"/>
    <w:rsid w:val="00424FA4"/>
    <w:rsid w:val="004308CF"/>
    <w:rsid w:val="00430B50"/>
    <w:rsid w:val="00431012"/>
    <w:rsid w:val="004325A9"/>
    <w:rsid w:val="00433D9D"/>
    <w:rsid w:val="00436EE6"/>
    <w:rsid w:val="004376AE"/>
    <w:rsid w:val="00437FBF"/>
    <w:rsid w:val="00441810"/>
    <w:rsid w:val="00442BA1"/>
    <w:rsid w:val="00443050"/>
    <w:rsid w:val="00443E28"/>
    <w:rsid w:val="004450F0"/>
    <w:rsid w:val="004464B8"/>
    <w:rsid w:val="0044764A"/>
    <w:rsid w:val="004500B7"/>
    <w:rsid w:val="00450E89"/>
    <w:rsid w:val="0045111F"/>
    <w:rsid w:val="00454810"/>
    <w:rsid w:val="0046452B"/>
    <w:rsid w:val="00465461"/>
    <w:rsid w:val="004655EB"/>
    <w:rsid w:val="004658D4"/>
    <w:rsid w:val="00470623"/>
    <w:rsid w:val="0047132B"/>
    <w:rsid w:val="00472F7B"/>
    <w:rsid w:val="004734BE"/>
    <w:rsid w:val="004734E1"/>
    <w:rsid w:val="0047373E"/>
    <w:rsid w:val="00473848"/>
    <w:rsid w:val="00476156"/>
    <w:rsid w:val="00477B08"/>
    <w:rsid w:val="0048094C"/>
    <w:rsid w:val="00483247"/>
    <w:rsid w:val="00483AA4"/>
    <w:rsid w:val="00483EAA"/>
    <w:rsid w:val="004858DF"/>
    <w:rsid w:val="00490E41"/>
    <w:rsid w:val="0049333E"/>
    <w:rsid w:val="00493947"/>
    <w:rsid w:val="00493C1B"/>
    <w:rsid w:val="00493CCA"/>
    <w:rsid w:val="00494449"/>
    <w:rsid w:val="004A07F3"/>
    <w:rsid w:val="004A1FB3"/>
    <w:rsid w:val="004A4921"/>
    <w:rsid w:val="004A63EA"/>
    <w:rsid w:val="004A690A"/>
    <w:rsid w:val="004B068A"/>
    <w:rsid w:val="004B3309"/>
    <w:rsid w:val="004B4CF8"/>
    <w:rsid w:val="004B5749"/>
    <w:rsid w:val="004B5761"/>
    <w:rsid w:val="004B5924"/>
    <w:rsid w:val="004B6B1F"/>
    <w:rsid w:val="004B702C"/>
    <w:rsid w:val="004B76C5"/>
    <w:rsid w:val="004C0F22"/>
    <w:rsid w:val="004C1187"/>
    <w:rsid w:val="004C1533"/>
    <w:rsid w:val="004C1B92"/>
    <w:rsid w:val="004C34D9"/>
    <w:rsid w:val="004C50F8"/>
    <w:rsid w:val="004C5245"/>
    <w:rsid w:val="004D0C59"/>
    <w:rsid w:val="004D1D40"/>
    <w:rsid w:val="004D56EB"/>
    <w:rsid w:val="004D7947"/>
    <w:rsid w:val="004E174F"/>
    <w:rsid w:val="004E1EDC"/>
    <w:rsid w:val="004E2D57"/>
    <w:rsid w:val="004F249C"/>
    <w:rsid w:val="004F252E"/>
    <w:rsid w:val="004F41DB"/>
    <w:rsid w:val="004F4A2F"/>
    <w:rsid w:val="004F4EFB"/>
    <w:rsid w:val="004F570C"/>
    <w:rsid w:val="004F6981"/>
    <w:rsid w:val="004F712C"/>
    <w:rsid w:val="0050107B"/>
    <w:rsid w:val="00502B9F"/>
    <w:rsid w:val="00503ED0"/>
    <w:rsid w:val="0050674D"/>
    <w:rsid w:val="00507D55"/>
    <w:rsid w:val="00510C4B"/>
    <w:rsid w:val="00511060"/>
    <w:rsid w:val="00512BB0"/>
    <w:rsid w:val="005130DA"/>
    <w:rsid w:val="00514534"/>
    <w:rsid w:val="00517328"/>
    <w:rsid w:val="00517B42"/>
    <w:rsid w:val="00517C9C"/>
    <w:rsid w:val="00520BAB"/>
    <w:rsid w:val="00520E57"/>
    <w:rsid w:val="00522273"/>
    <w:rsid w:val="005229C7"/>
    <w:rsid w:val="00522D49"/>
    <w:rsid w:val="00522E48"/>
    <w:rsid w:val="005234ED"/>
    <w:rsid w:val="0052646A"/>
    <w:rsid w:val="00531BF3"/>
    <w:rsid w:val="00533C88"/>
    <w:rsid w:val="00533FCF"/>
    <w:rsid w:val="00535A57"/>
    <w:rsid w:val="00536214"/>
    <w:rsid w:val="00536AB7"/>
    <w:rsid w:val="00537ED8"/>
    <w:rsid w:val="00541FDC"/>
    <w:rsid w:val="0054255E"/>
    <w:rsid w:val="005434D3"/>
    <w:rsid w:val="00543775"/>
    <w:rsid w:val="0054632B"/>
    <w:rsid w:val="00555E92"/>
    <w:rsid w:val="00555F66"/>
    <w:rsid w:val="00556275"/>
    <w:rsid w:val="00561100"/>
    <w:rsid w:val="00561A8D"/>
    <w:rsid w:val="0056250A"/>
    <w:rsid w:val="0056269A"/>
    <w:rsid w:val="00565234"/>
    <w:rsid w:val="00565305"/>
    <w:rsid w:val="00565F47"/>
    <w:rsid w:val="0056689D"/>
    <w:rsid w:val="00567657"/>
    <w:rsid w:val="00572CC2"/>
    <w:rsid w:val="0057532A"/>
    <w:rsid w:val="00576381"/>
    <w:rsid w:val="005769AB"/>
    <w:rsid w:val="005770E1"/>
    <w:rsid w:val="00580F8B"/>
    <w:rsid w:val="00583CA3"/>
    <w:rsid w:val="0058403B"/>
    <w:rsid w:val="00584631"/>
    <w:rsid w:val="00585636"/>
    <w:rsid w:val="005865C2"/>
    <w:rsid w:val="005879FE"/>
    <w:rsid w:val="00587D13"/>
    <w:rsid w:val="005916B6"/>
    <w:rsid w:val="005939DC"/>
    <w:rsid w:val="00594030"/>
    <w:rsid w:val="00594AD4"/>
    <w:rsid w:val="0059550F"/>
    <w:rsid w:val="005A1382"/>
    <w:rsid w:val="005A1741"/>
    <w:rsid w:val="005A1C5B"/>
    <w:rsid w:val="005A2B5F"/>
    <w:rsid w:val="005A3DF5"/>
    <w:rsid w:val="005A65C2"/>
    <w:rsid w:val="005A6BBA"/>
    <w:rsid w:val="005B0C06"/>
    <w:rsid w:val="005B34B2"/>
    <w:rsid w:val="005B430D"/>
    <w:rsid w:val="005B4B4C"/>
    <w:rsid w:val="005B4B69"/>
    <w:rsid w:val="005B559B"/>
    <w:rsid w:val="005B57A5"/>
    <w:rsid w:val="005B5814"/>
    <w:rsid w:val="005B689C"/>
    <w:rsid w:val="005B6E44"/>
    <w:rsid w:val="005C0CC7"/>
    <w:rsid w:val="005C1772"/>
    <w:rsid w:val="005C43C7"/>
    <w:rsid w:val="005C4A10"/>
    <w:rsid w:val="005C5E3E"/>
    <w:rsid w:val="005C7334"/>
    <w:rsid w:val="005C74E3"/>
    <w:rsid w:val="005C7E2A"/>
    <w:rsid w:val="005D0352"/>
    <w:rsid w:val="005D08B1"/>
    <w:rsid w:val="005D34F1"/>
    <w:rsid w:val="005D3CE6"/>
    <w:rsid w:val="005D4D7D"/>
    <w:rsid w:val="005D6472"/>
    <w:rsid w:val="005E090A"/>
    <w:rsid w:val="005E2F59"/>
    <w:rsid w:val="005E3D0A"/>
    <w:rsid w:val="005E45D4"/>
    <w:rsid w:val="005E594F"/>
    <w:rsid w:val="005E7465"/>
    <w:rsid w:val="005F0D4C"/>
    <w:rsid w:val="005F20CB"/>
    <w:rsid w:val="005F3CC3"/>
    <w:rsid w:val="005F4E5A"/>
    <w:rsid w:val="005F6C76"/>
    <w:rsid w:val="005F74B2"/>
    <w:rsid w:val="005F74FE"/>
    <w:rsid w:val="0060026C"/>
    <w:rsid w:val="00601557"/>
    <w:rsid w:val="006020C8"/>
    <w:rsid w:val="006029D1"/>
    <w:rsid w:val="00602DBF"/>
    <w:rsid w:val="006045C6"/>
    <w:rsid w:val="006050F1"/>
    <w:rsid w:val="0060588E"/>
    <w:rsid w:val="0060760A"/>
    <w:rsid w:val="00611BEA"/>
    <w:rsid w:val="00611CC7"/>
    <w:rsid w:val="00612EBA"/>
    <w:rsid w:val="00614521"/>
    <w:rsid w:val="0061470A"/>
    <w:rsid w:val="00616E17"/>
    <w:rsid w:val="00617BD8"/>
    <w:rsid w:val="00617DB4"/>
    <w:rsid w:val="00620966"/>
    <w:rsid w:val="00620EA5"/>
    <w:rsid w:val="00621BF6"/>
    <w:rsid w:val="00622010"/>
    <w:rsid w:val="00622CFE"/>
    <w:rsid w:val="00622D18"/>
    <w:rsid w:val="00622F7D"/>
    <w:rsid w:val="00624973"/>
    <w:rsid w:val="00627270"/>
    <w:rsid w:val="00630348"/>
    <w:rsid w:val="0063054D"/>
    <w:rsid w:val="00632B35"/>
    <w:rsid w:val="0063325E"/>
    <w:rsid w:val="00633B92"/>
    <w:rsid w:val="006349B0"/>
    <w:rsid w:val="006352B8"/>
    <w:rsid w:val="00635730"/>
    <w:rsid w:val="00635901"/>
    <w:rsid w:val="00637B01"/>
    <w:rsid w:val="006409D2"/>
    <w:rsid w:val="00641829"/>
    <w:rsid w:val="00642FC8"/>
    <w:rsid w:val="00645E5F"/>
    <w:rsid w:val="0065038A"/>
    <w:rsid w:val="00651218"/>
    <w:rsid w:val="006519A5"/>
    <w:rsid w:val="00652B44"/>
    <w:rsid w:val="00653545"/>
    <w:rsid w:val="00655A09"/>
    <w:rsid w:val="00656A73"/>
    <w:rsid w:val="00656E78"/>
    <w:rsid w:val="00656F5E"/>
    <w:rsid w:val="00657EFA"/>
    <w:rsid w:val="00660AFA"/>
    <w:rsid w:val="0066378A"/>
    <w:rsid w:val="00663D37"/>
    <w:rsid w:val="00663EC1"/>
    <w:rsid w:val="00664435"/>
    <w:rsid w:val="006664EE"/>
    <w:rsid w:val="00666B36"/>
    <w:rsid w:val="0067461C"/>
    <w:rsid w:val="00674E7F"/>
    <w:rsid w:val="006779F1"/>
    <w:rsid w:val="00681765"/>
    <w:rsid w:val="006822EF"/>
    <w:rsid w:val="00682B3D"/>
    <w:rsid w:val="00682E1C"/>
    <w:rsid w:val="00683310"/>
    <w:rsid w:val="00683771"/>
    <w:rsid w:val="00684C1F"/>
    <w:rsid w:val="006857FC"/>
    <w:rsid w:val="006878E2"/>
    <w:rsid w:val="006938E7"/>
    <w:rsid w:val="00695B36"/>
    <w:rsid w:val="00695F26"/>
    <w:rsid w:val="006A0FE4"/>
    <w:rsid w:val="006A2772"/>
    <w:rsid w:val="006A298A"/>
    <w:rsid w:val="006A384B"/>
    <w:rsid w:val="006A5276"/>
    <w:rsid w:val="006A527A"/>
    <w:rsid w:val="006A5A15"/>
    <w:rsid w:val="006A6E4D"/>
    <w:rsid w:val="006A7B96"/>
    <w:rsid w:val="006B0543"/>
    <w:rsid w:val="006B0C49"/>
    <w:rsid w:val="006B0D39"/>
    <w:rsid w:val="006B40F4"/>
    <w:rsid w:val="006B57D4"/>
    <w:rsid w:val="006B62A2"/>
    <w:rsid w:val="006B7036"/>
    <w:rsid w:val="006B74F0"/>
    <w:rsid w:val="006C0EC5"/>
    <w:rsid w:val="006C27AC"/>
    <w:rsid w:val="006C27DE"/>
    <w:rsid w:val="006C3C15"/>
    <w:rsid w:val="006C573F"/>
    <w:rsid w:val="006C7943"/>
    <w:rsid w:val="006D0D74"/>
    <w:rsid w:val="006D3CB5"/>
    <w:rsid w:val="006D4F99"/>
    <w:rsid w:val="006D5814"/>
    <w:rsid w:val="006D64EE"/>
    <w:rsid w:val="006D6D89"/>
    <w:rsid w:val="006D7F40"/>
    <w:rsid w:val="006E0A16"/>
    <w:rsid w:val="006E2F46"/>
    <w:rsid w:val="006E3B7D"/>
    <w:rsid w:val="006E4DC8"/>
    <w:rsid w:val="006E5CA9"/>
    <w:rsid w:val="006E72DF"/>
    <w:rsid w:val="006F01A8"/>
    <w:rsid w:val="006F02DC"/>
    <w:rsid w:val="006F04A2"/>
    <w:rsid w:val="006F100F"/>
    <w:rsid w:val="006F1208"/>
    <w:rsid w:val="006F176C"/>
    <w:rsid w:val="006F2C6E"/>
    <w:rsid w:val="006F2FBC"/>
    <w:rsid w:val="006F4544"/>
    <w:rsid w:val="006F5861"/>
    <w:rsid w:val="006F5CEA"/>
    <w:rsid w:val="006F63EE"/>
    <w:rsid w:val="006F7BB1"/>
    <w:rsid w:val="006F7E28"/>
    <w:rsid w:val="007007FD"/>
    <w:rsid w:val="00702AF1"/>
    <w:rsid w:val="00704A68"/>
    <w:rsid w:val="00711AC8"/>
    <w:rsid w:val="00714C5D"/>
    <w:rsid w:val="00714D47"/>
    <w:rsid w:val="007163A6"/>
    <w:rsid w:val="0071700C"/>
    <w:rsid w:val="007177EB"/>
    <w:rsid w:val="00720564"/>
    <w:rsid w:val="0072137C"/>
    <w:rsid w:val="00722554"/>
    <w:rsid w:val="007253E4"/>
    <w:rsid w:val="00727110"/>
    <w:rsid w:val="00727574"/>
    <w:rsid w:val="00727A70"/>
    <w:rsid w:val="00727D42"/>
    <w:rsid w:val="00730DAC"/>
    <w:rsid w:val="0073149D"/>
    <w:rsid w:val="0073432D"/>
    <w:rsid w:val="007343E4"/>
    <w:rsid w:val="00736442"/>
    <w:rsid w:val="007372E9"/>
    <w:rsid w:val="00737A3A"/>
    <w:rsid w:val="00737A43"/>
    <w:rsid w:val="00741BBA"/>
    <w:rsid w:val="00741FEC"/>
    <w:rsid w:val="00743A86"/>
    <w:rsid w:val="007444B0"/>
    <w:rsid w:val="00744963"/>
    <w:rsid w:val="00745FDD"/>
    <w:rsid w:val="00747097"/>
    <w:rsid w:val="007470BA"/>
    <w:rsid w:val="00750114"/>
    <w:rsid w:val="00750DC8"/>
    <w:rsid w:val="00751331"/>
    <w:rsid w:val="0075197D"/>
    <w:rsid w:val="007519BC"/>
    <w:rsid w:val="007523A8"/>
    <w:rsid w:val="00754A70"/>
    <w:rsid w:val="00754EFF"/>
    <w:rsid w:val="007563B7"/>
    <w:rsid w:val="007605CD"/>
    <w:rsid w:val="007613B9"/>
    <w:rsid w:val="007614E7"/>
    <w:rsid w:val="00762D96"/>
    <w:rsid w:val="007638B3"/>
    <w:rsid w:val="00763A9E"/>
    <w:rsid w:val="00765270"/>
    <w:rsid w:val="007657C7"/>
    <w:rsid w:val="00767E3F"/>
    <w:rsid w:val="00767F99"/>
    <w:rsid w:val="0077063B"/>
    <w:rsid w:val="00773045"/>
    <w:rsid w:val="007734FA"/>
    <w:rsid w:val="00773DB1"/>
    <w:rsid w:val="00773E09"/>
    <w:rsid w:val="00775369"/>
    <w:rsid w:val="00777927"/>
    <w:rsid w:val="00777AEE"/>
    <w:rsid w:val="007821D7"/>
    <w:rsid w:val="00782D9D"/>
    <w:rsid w:val="0078346F"/>
    <w:rsid w:val="007836E9"/>
    <w:rsid w:val="00786BE4"/>
    <w:rsid w:val="00793378"/>
    <w:rsid w:val="00793AFD"/>
    <w:rsid w:val="00796434"/>
    <w:rsid w:val="0079701D"/>
    <w:rsid w:val="00797EE1"/>
    <w:rsid w:val="007A09AF"/>
    <w:rsid w:val="007A20A9"/>
    <w:rsid w:val="007A6C5E"/>
    <w:rsid w:val="007A722F"/>
    <w:rsid w:val="007A7AF9"/>
    <w:rsid w:val="007B6B69"/>
    <w:rsid w:val="007C19A3"/>
    <w:rsid w:val="007C4984"/>
    <w:rsid w:val="007C4D21"/>
    <w:rsid w:val="007C4DAC"/>
    <w:rsid w:val="007C51E2"/>
    <w:rsid w:val="007C68B1"/>
    <w:rsid w:val="007C7C5F"/>
    <w:rsid w:val="007C7DEC"/>
    <w:rsid w:val="007D1631"/>
    <w:rsid w:val="007D2041"/>
    <w:rsid w:val="007D2292"/>
    <w:rsid w:val="007D2E0D"/>
    <w:rsid w:val="007D3295"/>
    <w:rsid w:val="007D3589"/>
    <w:rsid w:val="007D3E21"/>
    <w:rsid w:val="007D5DD5"/>
    <w:rsid w:val="007D74A2"/>
    <w:rsid w:val="007E1AD5"/>
    <w:rsid w:val="007E3629"/>
    <w:rsid w:val="007E78F1"/>
    <w:rsid w:val="007E7EA8"/>
    <w:rsid w:val="007F00E3"/>
    <w:rsid w:val="007F075D"/>
    <w:rsid w:val="007F0AB7"/>
    <w:rsid w:val="007F1DEB"/>
    <w:rsid w:val="007F1E69"/>
    <w:rsid w:val="007F381E"/>
    <w:rsid w:val="007F5C20"/>
    <w:rsid w:val="007F689E"/>
    <w:rsid w:val="007F78DC"/>
    <w:rsid w:val="0080015B"/>
    <w:rsid w:val="0080083D"/>
    <w:rsid w:val="00804DA8"/>
    <w:rsid w:val="0080513B"/>
    <w:rsid w:val="008061FE"/>
    <w:rsid w:val="008073BC"/>
    <w:rsid w:val="008105A2"/>
    <w:rsid w:val="00810F30"/>
    <w:rsid w:val="00811F8E"/>
    <w:rsid w:val="0081229B"/>
    <w:rsid w:val="00813520"/>
    <w:rsid w:val="00814B86"/>
    <w:rsid w:val="00814C41"/>
    <w:rsid w:val="00814EA5"/>
    <w:rsid w:val="008166F1"/>
    <w:rsid w:val="008170B0"/>
    <w:rsid w:val="00817E25"/>
    <w:rsid w:val="008216EC"/>
    <w:rsid w:val="00822437"/>
    <w:rsid w:val="00823BE6"/>
    <w:rsid w:val="00824F29"/>
    <w:rsid w:val="0082521E"/>
    <w:rsid w:val="00827AE2"/>
    <w:rsid w:val="00827F9B"/>
    <w:rsid w:val="0083071C"/>
    <w:rsid w:val="00831433"/>
    <w:rsid w:val="00835EB0"/>
    <w:rsid w:val="00836F3D"/>
    <w:rsid w:val="0084223E"/>
    <w:rsid w:val="00842674"/>
    <w:rsid w:val="008457EC"/>
    <w:rsid w:val="00846F89"/>
    <w:rsid w:val="0084743A"/>
    <w:rsid w:val="00847685"/>
    <w:rsid w:val="00847B95"/>
    <w:rsid w:val="008507D2"/>
    <w:rsid w:val="00851DD3"/>
    <w:rsid w:val="0085270F"/>
    <w:rsid w:val="00857B5D"/>
    <w:rsid w:val="00860A13"/>
    <w:rsid w:val="00860F4F"/>
    <w:rsid w:val="00861168"/>
    <w:rsid w:val="00862C17"/>
    <w:rsid w:val="00864C30"/>
    <w:rsid w:val="0086680D"/>
    <w:rsid w:val="00867A70"/>
    <w:rsid w:val="00870075"/>
    <w:rsid w:val="008718AC"/>
    <w:rsid w:val="00871DE1"/>
    <w:rsid w:val="00871FC5"/>
    <w:rsid w:val="00872821"/>
    <w:rsid w:val="00873786"/>
    <w:rsid w:val="00874D35"/>
    <w:rsid w:val="00877A91"/>
    <w:rsid w:val="008806E2"/>
    <w:rsid w:val="008833E9"/>
    <w:rsid w:val="00883CBD"/>
    <w:rsid w:val="00883CC2"/>
    <w:rsid w:val="0088598D"/>
    <w:rsid w:val="00886056"/>
    <w:rsid w:val="0088653E"/>
    <w:rsid w:val="00886A95"/>
    <w:rsid w:val="00892290"/>
    <w:rsid w:val="00892886"/>
    <w:rsid w:val="00892EC1"/>
    <w:rsid w:val="00893E67"/>
    <w:rsid w:val="00893F3F"/>
    <w:rsid w:val="00894090"/>
    <w:rsid w:val="00895597"/>
    <w:rsid w:val="008958C4"/>
    <w:rsid w:val="00896E07"/>
    <w:rsid w:val="008974FF"/>
    <w:rsid w:val="008A19EA"/>
    <w:rsid w:val="008A4334"/>
    <w:rsid w:val="008A445D"/>
    <w:rsid w:val="008A44BA"/>
    <w:rsid w:val="008A5D38"/>
    <w:rsid w:val="008A792B"/>
    <w:rsid w:val="008A7CD1"/>
    <w:rsid w:val="008A7FF9"/>
    <w:rsid w:val="008B03CF"/>
    <w:rsid w:val="008B5CD9"/>
    <w:rsid w:val="008C05C8"/>
    <w:rsid w:val="008C1060"/>
    <w:rsid w:val="008C1479"/>
    <w:rsid w:val="008C2EE3"/>
    <w:rsid w:val="008C307D"/>
    <w:rsid w:val="008C4615"/>
    <w:rsid w:val="008C4EC0"/>
    <w:rsid w:val="008C539A"/>
    <w:rsid w:val="008C5449"/>
    <w:rsid w:val="008C79C6"/>
    <w:rsid w:val="008C7E13"/>
    <w:rsid w:val="008D37CD"/>
    <w:rsid w:val="008D4707"/>
    <w:rsid w:val="008D4AD6"/>
    <w:rsid w:val="008D608F"/>
    <w:rsid w:val="008D6F26"/>
    <w:rsid w:val="008D7432"/>
    <w:rsid w:val="008D7DC9"/>
    <w:rsid w:val="008E07DC"/>
    <w:rsid w:val="008E2707"/>
    <w:rsid w:val="008E4895"/>
    <w:rsid w:val="008E6902"/>
    <w:rsid w:val="008E7379"/>
    <w:rsid w:val="008F0627"/>
    <w:rsid w:val="008F0C09"/>
    <w:rsid w:val="008F607B"/>
    <w:rsid w:val="00901918"/>
    <w:rsid w:val="00902C96"/>
    <w:rsid w:val="00903BCF"/>
    <w:rsid w:val="00904B9B"/>
    <w:rsid w:val="0090635E"/>
    <w:rsid w:val="009063A9"/>
    <w:rsid w:val="009069AA"/>
    <w:rsid w:val="00906DAC"/>
    <w:rsid w:val="009106F7"/>
    <w:rsid w:val="0091140B"/>
    <w:rsid w:val="00911DF6"/>
    <w:rsid w:val="00912670"/>
    <w:rsid w:val="009130C1"/>
    <w:rsid w:val="00913481"/>
    <w:rsid w:val="0091457D"/>
    <w:rsid w:val="0091517E"/>
    <w:rsid w:val="00916002"/>
    <w:rsid w:val="00916F17"/>
    <w:rsid w:val="00920C0A"/>
    <w:rsid w:val="009220D1"/>
    <w:rsid w:val="009224E6"/>
    <w:rsid w:val="00922C92"/>
    <w:rsid w:val="0092347B"/>
    <w:rsid w:val="0092470B"/>
    <w:rsid w:val="0092675D"/>
    <w:rsid w:val="00927DB2"/>
    <w:rsid w:val="009302D2"/>
    <w:rsid w:val="009304EF"/>
    <w:rsid w:val="0093120E"/>
    <w:rsid w:val="0093231D"/>
    <w:rsid w:val="00934797"/>
    <w:rsid w:val="00935D87"/>
    <w:rsid w:val="00937F03"/>
    <w:rsid w:val="00937F26"/>
    <w:rsid w:val="0094020D"/>
    <w:rsid w:val="00941E0F"/>
    <w:rsid w:val="009420E1"/>
    <w:rsid w:val="0094279A"/>
    <w:rsid w:val="00946D86"/>
    <w:rsid w:val="00947A6A"/>
    <w:rsid w:val="009511FB"/>
    <w:rsid w:val="00951CFA"/>
    <w:rsid w:val="00952860"/>
    <w:rsid w:val="009554B7"/>
    <w:rsid w:val="00955DE6"/>
    <w:rsid w:val="00956923"/>
    <w:rsid w:val="009601F2"/>
    <w:rsid w:val="009620E1"/>
    <w:rsid w:val="00962673"/>
    <w:rsid w:val="00962CB3"/>
    <w:rsid w:val="0096547F"/>
    <w:rsid w:val="009656A5"/>
    <w:rsid w:val="009670CB"/>
    <w:rsid w:val="00967393"/>
    <w:rsid w:val="0096766C"/>
    <w:rsid w:val="00967EE5"/>
    <w:rsid w:val="009711BE"/>
    <w:rsid w:val="0097186F"/>
    <w:rsid w:val="00972097"/>
    <w:rsid w:val="009722C3"/>
    <w:rsid w:val="0097248C"/>
    <w:rsid w:val="00973E7B"/>
    <w:rsid w:val="00974143"/>
    <w:rsid w:val="0097518C"/>
    <w:rsid w:val="009753A9"/>
    <w:rsid w:val="00975BA8"/>
    <w:rsid w:val="009776E0"/>
    <w:rsid w:val="00981C58"/>
    <w:rsid w:val="009821FC"/>
    <w:rsid w:val="009875CD"/>
    <w:rsid w:val="009903A9"/>
    <w:rsid w:val="009913EF"/>
    <w:rsid w:val="00992F9F"/>
    <w:rsid w:val="00996956"/>
    <w:rsid w:val="00997105"/>
    <w:rsid w:val="00997430"/>
    <w:rsid w:val="009A3ADD"/>
    <w:rsid w:val="009A4EC9"/>
    <w:rsid w:val="009A52DA"/>
    <w:rsid w:val="009A6406"/>
    <w:rsid w:val="009A6435"/>
    <w:rsid w:val="009B2A05"/>
    <w:rsid w:val="009B41CA"/>
    <w:rsid w:val="009B49E7"/>
    <w:rsid w:val="009B4EF9"/>
    <w:rsid w:val="009B718C"/>
    <w:rsid w:val="009B75BE"/>
    <w:rsid w:val="009C0ECE"/>
    <w:rsid w:val="009C1688"/>
    <w:rsid w:val="009C194E"/>
    <w:rsid w:val="009C2183"/>
    <w:rsid w:val="009C2545"/>
    <w:rsid w:val="009C32A6"/>
    <w:rsid w:val="009C5B58"/>
    <w:rsid w:val="009C7850"/>
    <w:rsid w:val="009D0B09"/>
    <w:rsid w:val="009D1AEA"/>
    <w:rsid w:val="009D2166"/>
    <w:rsid w:val="009D3A4A"/>
    <w:rsid w:val="009D46FC"/>
    <w:rsid w:val="009D5CF7"/>
    <w:rsid w:val="009D7095"/>
    <w:rsid w:val="009D7278"/>
    <w:rsid w:val="009E1CCC"/>
    <w:rsid w:val="009E2011"/>
    <w:rsid w:val="009E409E"/>
    <w:rsid w:val="009E5630"/>
    <w:rsid w:val="009E609F"/>
    <w:rsid w:val="009E63C9"/>
    <w:rsid w:val="009E6FAF"/>
    <w:rsid w:val="009F0C64"/>
    <w:rsid w:val="009F1411"/>
    <w:rsid w:val="009F2B4D"/>
    <w:rsid w:val="009F4738"/>
    <w:rsid w:val="009F549F"/>
    <w:rsid w:val="009F5709"/>
    <w:rsid w:val="009F59A3"/>
    <w:rsid w:val="009F60E0"/>
    <w:rsid w:val="009F6376"/>
    <w:rsid w:val="009F66BD"/>
    <w:rsid w:val="00A01BCA"/>
    <w:rsid w:val="00A05907"/>
    <w:rsid w:val="00A05B6C"/>
    <w:rsid w:val="00A06220"/>
    <w:rsid w:val="00A11C71"/>
    <w:rsid w:val="00A12A05"/>
    <w:rsid w:val="00A12E45"/>
    <w:rsid w:val="00A137AA"/>
    <w:rsid w:val="00A140CC"/>
    <w:rsid w:val="00A14D55"/>
    <w:rsid w:val="00A17794"/>
    <w:rsid w:val="00A23963"/>
    <w:rsid w:val="00A23A87"/>
    <w:rsid w:val="00A24E56"/>
    <w:rsid w:val="00A26422"/>
    <w:rsid w:val="00A26E51"/>
    <w:rsid w:val="00A27E70"/>
    <w:rsid w:val="00A31496"/>
    <w:rsid w:val="00A32C32"/>
    <w:rsid w:val="00A34357"/>
    <w:rsid w:val="00A34F3F"/>
    <w:rsid w:val="00A35C9B"/>
    <w:rsid w:val="00A377C7"/>
    <w:rsid w:val="00A37E49"/>
    <w:rsid w:val="00A43DDF"/>
    <w:rsid w:val="00A50815"/>
    <w:rsid w:val="00A516F1"/>
    <w:rsid w:val="00A56AE3"/>
    <w:rsid w:val="00A571A7"/>
    <w:rsid w:val="00A573DD"/>
    <w:rsid w:val="00A57D2B"/>
    <w:rsid w:val="00A667A8"/>
    <w:rsid w:val="00A707ED"/>
    <w:rsid w:val="00A711F0"/>
    <w:rsid w:val="00A73086"/>
    <w:rsid w:val="00A73B86"/>
    <w:rsid w:val="00A75EC2"/>
    <w:rsid w:val="00A84990"/>
    <w:rsid w:val="00A84FB9"/>
    <w:rsid w:val="00A85320"/>
    <w:rsid w:val="00A85D6D"/>
    <w:rsid w:val="00A86679"/>
    <w:rsid w:val="00A866F2"/>
    <w:rsid w:val="00A86C1B"/>
    <w:rsid w:val="00A86E11"/>
    <w:rsid w:val="00A90917"/>
    <w:rsid w:val="00A93839"/>
    <w:rsid w:val="00A957C9"/>
    <w:rsid w:val="00A976BA"/>
    <w:rsid w:val="00AA22BC"/>
    <w:rsid w:val="00AA2D0A"/>
    <w:rsid w:val="00AA5C86"/>
    <w:rsid w:val="00AA609F"/>
    <w:rsid w:val="00AA65B8"/>
    <w:rsid w:val="00AA7B06"/>
    <w:rsid w:val="00AA7B0E"/>
    <w:rsid w:val="00AB0F9B"/>
    <w:rsid w:val="00AB5624"/>
    <w:rsid w:val="00AC119E"/>
    <w:rsid w:val="00AC12E0"/>
    <w:rsid w:val="00AC19AE"/>
    <w:rsid w:val="00AC267A"/>
    <w:rsid w:val="00AC5134"/>
    <w:rsid w:val="00AC5938"/>
    <w:rsid w:val="00AC5BE1"/>
    <w:rsid w:val="00AC5FF7"/>
    <w:rsid w:val="00AC68B9"/>
    <w:rsid w:val="00AC7931"/>
    <w:rsid w:val="00AD052F"/>
    <w:rsid w:val="00AD083A"/>
    <w:rsid w:val="00AD3651"/>
    <w:rsid w:val="00AD4502"/>
    <w:rsid w:val="00AD4DB9"/>
    <w:rsid w:val="00AD52FF"/>
    <w:rsid w:val="00AD68CA"/>
    <w:rsid w:val="00AD6E30"/>
    <w:rsid w:val="00AD735A"/>
    <w:rsid w:val="00AD77FD"/>
    <w:rsid w:val="00AE018C"/>
    <w:rsid w:val="00AE13E6"/>
    <w:rsid w:val="00AE15D3"/>
    <w:rsid w:val="00AE1B42"/>
    <w:rsid w:val="00AE539D"/>
    <w:rsid w:val="00AE72C1"/>
    <w:rsid w:val="00AE73AD"/>
    <w:rsid w:val="00AE7F20"/>
    <w:rsid w:val="00AF16C7"/>
    <w:rsid w:val="00AF2638"/>
    <w:rsid w:val="00AF3CCC"/>
    <w:rsid w:val="00AF4B86"/>
    <w:rsid w:val="00AF5060"/>
    <w:rsid w:val="00AF5CBE"/>
    <w:rsid w:val="00AF6D8C"/>
    <w:rsid w:val="00AF7623"/>
    <w:rsid w:val="00B007FA"/>
    <w:rsid w:val="00B008FF"/>
    <w:rsid w:val="00B00E50"/>
    <w:rsid w:val="00B01446"/>
    <w:rsid w:val="00B01CFA"/>
    <w:rsid w:val="00B10599"/>
    <w:rsid w:val="00B1161E"/>
    <w:rsid w:val="00B11C4A"/>
    <w:rsid w:val="00B128B0"/>
    <w:rsid w:val="00B12985"/>
    <w:rsid w:val="00B12FDF"/>
    <w:rsid w:val="00B1334C"/>
    <w:rsid w:val="00B14637"/>
    <w:rsid w:val="00B15506"/>
    <w:rsid w:val="00B1572B"/>
    <w:rsid w:val="00B17344"/>
    <w:rsid w:val="00B20BB2"/>
    <w:rsid w:val="00B247A0"/>
    <w:rsid w:val="00B25961"/>
    <w:rsid w:val="00B26179"/>
    <w:rsid w:val="00B276D6"/>
    <w:rsid w:val="00B27C70"/>
    <w:rsid w:val="00B30C85"/>
    <w:rsid w:val="00B31295"/>
    <w:rsid w:val="00B31397"/>
    <w:rsid w:val="00B33224"/>
    <w:rsid w:val="00B339EB"/>
    <w:rsid w:val="00B341A8"/>
    <w:rsid w:val="00B362CA"/>
    <w:rsid w:val="00B40389"/>
    <w:rsid w:val="00B406DD"/>
    <w:rsid w:val="00B40AFC"/>
    <w:rsid w:val="00B41088"/>
    <w:rsid w:val="00B415D6"/>
    <w:rsid w:val="00B419AA"/>
    <w:rsid w:val="00B41F6D"/>
    <w:rsid w:val="00B425C4"/>
    <w:rsid w:val="00B437E0"/>
    <w:rsid w:val="00B44822"/>
    <w:rsid w:val="00B46447"/>
    <w:rsid w:val="00B4674D"/>
    <w:rsid w:val="00B46F67"/>
    <w:rsid w:val="00B47D00"/>
    <w:rsid w:val="00B531DE"/>
    <w:rsid w:val="00B5334E"/>
    <w:rsid w:val="00B5424B"/>
    <w:rsid w:val="00B54433"/>
    <w:rsid w:val="00B54A4D"/>
    <w:rsid w:val="00B54C5E"/>
    <w:rsid w:val="00B55249"/>
    <w:rsid w:val="00B56774"/>
    <w:rsid w:val="00B60E9D"/>
    <w:rsid w:val="00B63C9F"/>
    <w:rsid w:val="00B63F7B"/>
    <w:rsid w:val="00B64447"/>
    <w:rsid w:val="00B64F41"/>
    <w:rsid w:val="00B65023"/>
    <w:rsid w:val="00B65984"/>
    <w:rsid w:val="00B66117"/>
    <w:rsid w:val="00B665F1"/>
    <w:rsid w:val="00B6788C"/>
    <w:rsid w:val="00B7012B"/>
    <w:rsid w:val="00B70406"/>
    <w:rsid w:val="00B738FA"/>
    <w:rsid w:val="00B73AA5"/>
    <w:rsid w:val="00B753A6"/>
    <w:rsid w:val="00B765A6"/>
    <w:rsid w:val="00B818D6"/>
    <w:rsid w:val="00B81D94"/>
    <w:rsid w:val="00B82161"/>
    <w:rsid w:val="00B8293F"/>
    <w:rsid w:val="00B86204"/>
    <w:rsid w:val="00B86F65"/>
    <w:rsid w:val="00B8776E"/>
    <w:rsid w:val="00B908A6"/>
    <w:rsid w:val="00B91DA8"/>
    <w:rsid w:val="00B93350"/>
    <w:rsid w:val="00B94D05"/>
    <w:rsid w:val="00B96576"/>
    <w:rsid w:val="00B972BB"/>
    <w:rsid w:val="00B97873"/>
    <w:rsid w:val="00B97A93"/>
    <w:rsid w:val="00B97F0D"/>
    <w:rsid w:val="00BA06C6"/>
    <w:rsid w:val="00BA13E6"/>
    <w:rsid w:val="00BB226F"/>
    <w:rsid w:val="00BB3ABF"/>
    <w:rsid w:val="00BB41DC"/>
    <w:rsid w:val="00BB7A32"/>
    <w:rsid w:val="00BC02F9"/>
    <w:rsid w:val="00BC0E32"/>
    <w:rsid w:val="00BC3CE4"/>
    <w:rsid w:val="00BC50AB"/>
    <w:rsid w:val="00BC6518"/>
    <w:rsid w:val="00BC6C7E"/>
    <w:rsid w:val="00BD1D77"/>
    <w:rsid w:val="00BD21FC"/>
    <w:rsid w:val="00BD43B0"/>
    <w:rsid w:val="00BD4ED8"/>
    <w:rsid w:val="00BD6C06"/>
    <w:rsid w:val="00BE0FC6"/>
    <w:rsid w:val="00BE422F"/>
    <w:rsid w:val="00BE5FD2"/>
    <w:rsid w:val="00BF1FCE"/>
    <w:rsid w:val="00BF3300"/>
    <w:rsid w:val="00BF3651"/>
    <w:rsid w:val="00BF3D3A"/>
    <w:rsid w:val="00BF53F5"/>
    <w:rsid w:val="00BF5C09"/>
    <w:rsid w:val="00BF5D56"/>
    <w:rsid w:val="00BF6C84"/>
    <w:rsid w:val="00BF7707"/>
    <w:rsid w:val="00C0052C"/>
    <w:rsid w:val="00C01BFF"/>
    <w:rsid w:val="00C02E06"/>
    <w:rsid w:val="00C0507F"/>
    <w:rsid w:val="00C0526F"/>
    <w:rsid w:val="00C0677D"/>
    <w:rsid w:val="00C07359"/>
    <w:rsid w:val="00C076EE"/>
    <w:rsid w:val="00C1072F"/>
    <w:rsid w:val="00C111A8"/>
    <w:rsid w:val="00C12D7A"/>
    <w:rsid w:val="00C13B5B"/>
    <w:rsid w:val="00C14368"/>
    <w:rsid w:val="00C14B01"/>
    <w:rsid w:val="00C168A2"/>
    <w:rsid w:val="00C179E9"/>
    <w:rsid w:val="00C20B62"/>
    <w:rsid w:val="00C2123A"/>
    <w:rsid w:val="00C261C7"/>
    <w:rsid w:val="00C26CE1"/>
    <w:rsid w:val="00C27CD2"/>
    <w:rsid w:val="00C31B65"/>
    <w:rsid w:val="00C327C9"/>
    <w:rsid w:val="00C34F75"/>
    <w:rsid w:val="00C35D68"/>
    <w:rsid w:val="00C402D4"/>
    <w:rsid w:val="00C41DB7"/>
    <w:rsid w:val="00C4390E"/>
    <w:rsid w:val="00C43C72"/>
    <w:rsid w:val="00C4457C"/>
    <w:rsid w:val="00C45324"/>
    <w:rsid w:val="00C4571D"/>
    <w:rsid w:val="00C45D37"/>
    <w:rsid w:val="00C46A01"/>
    <w:rsid w:val="00C52273"/>
    <w:rsid w:val="00C53D90"/>
    <w:rsid w:val="00C53EEF"/>
    <w:rsid w:val="00C54859"/>
    <w:rsid w:val="00C566AE"/>
    <w:rsid w:val="00C5783A"/>
    <w:rsid w:val="00C57EBC"/>
    <w:rsid w:val="00C61F4D"/>
    <w:rsid w:val="00C7054B"/>
    <w:rsid w:val="00C720ED"/>
    <w:rsid w:val="00C72AD1"/>
    <w:rsid w:val="00C72E0A"/>
    <w:rsid w:val="00C743D6"/>
    <w:rsid w:val="00C74E9D"/>
    <w:rsid w:val="00C74F30"/>
    <w:rsid w:val="00C75545"/>
    <w:rsid w:val="00C75E92"/>
    <w:rsid w:val="00C77585"/>
    <w:rsid w:val="00C80390"/>
    <w:rsid w:val="00C80732"/>
    <w:rsid w:val="00C811D6"/>
    <w:rsid w:val="00C82336"/>
    <w:rsid w:val="00C82A76"/>
    <w:rsid w:val="00C85F00"/>
    <w:rsid w:val="00C86276"/>
    <w:rsid w:val="00C87BDA"/>
    <w:rsid w:val="00C921DB"/>
    <w:rsid w:val="00C92C6F"/>
    <w:rsid w:val="00C930AB"/>
    <w:rsid w:val="00C93C93"/>
    <w:rsid w:val="00C96121"/>
    <w:rsid w:val="00C968BD"/>
    <w:rsid w:val="00C970A3"/>
    <w:rsid w:val="00CA0231"/>
    <w:rsid w:val="00CA0308"/>
    <w:rsid w:val="00CA0F16"/>
    <w:rsid w:val="00CA4A71"/>
    <w:rsid w:val="00CA7971"/>
    <w:rsid w:val="00CB05ED"/>
    <w:rsid w:val="00CB1E81"/>
    <w:rsid w:val="00CB309B"/>
    <w:rsid w:val="00CB3CD0"/>
    <w:rsid w:val="00CB4D03"/>
    <w:rsid w:val="00CB6544"/>
    <w:rsid w:val="00CB6B14"/>
    <w:rsid w:val="00CB7179"/>
    <w:rsid w:val="00CC184C"/>
    <w:rsid w:val="00CC1879"/>
    <w:rsid w:val="00CC5887"/>
    <w:rsid w:val="00CC5BAF"/>
    <w:rsid w:val="00CC5D5C"/>
    <w:rsid w:val="00CC602C"/>
    <w:rsid w:val="00CC7585"/>
    <w:rsid w:val="00CD0D5D"/>
    <w:rsid w:val="00CD2A8A"/>
    <w:rsid w:val="00CD2BFE"/>
    <w:rsid w:val="00CD3002"/>
    <w:rsid w:val="00CD339F"/>
    <w:rsid w:val="00CD5BCC"/>
    <w:rsid w:val="00CD666A"/>
    <w:rsid w:val="00CE015F"/>
    <w:rsid w:val="00CE10FF"/>
    <w:rsid w:val="00CE112B"/>
    <w:rsid w:val="00CE18C3"/>
    <w:rsid w:val="00CE1B65"/>
    <w:rsid w:val="00CE2E1D"/>
    <w:rsid w:val="00CE4C67"/>
    <w:rsid w:val="00CE5277"/>
    <w:rsid w:val="00CE61AA"/>
    <w:rsid w:val="00CE655B"/>
    <w:rsid w:val="00CE671C"/>
    <w:rsid w:val="00CF0B76"/>
    <w:rsid w:val="00CF2878"/>
    <w:rsid w:val="00CF28F2"/>
    <w:rsid w:val="00CF2CC1"/>
    <w:rsid w:val="00CF44B8"/>
    <w:rsid w:val="00CF5839"/>
    <w:rsid w:val="00CF6EB0"/>
    <w:rsid w:val="00CF7594"/>
    <w:rsid w:val="00D011D6"/>
    <w:rsid w:val="00D01D5D"/>
    <w:rsid w:val="00D01E64"/>
    <w:rsid w:val="00D02CC9"/>
    <w:rsid w:val="00D033C3"/>
    <w:rsid w:val="00D04F26"/>
    <w:rsid w:val="00D05219"/>
    <w:rsid w:val="00D06558"/>
    <w:rsid w:val="00D065A3"/>
    <w:rsid w:val="00D06B5E"/>
    <w:rsid w:val="00D129BB"/>
    <w:rsid w:val="00D135E9"/>
    <w:rsid w:val="00D13787"/>
    <w:rsid w:val="00D13C04"/>
    <w:rsid w:val="00D16283"/>
    <w:rsid w:val="00D176A3"/>
    <w:rsid w:val="00D17A4E"/>
    <w:rsid w:val="00D20544"/>
    <w:rsid w:val="00D21F9C"/>
    <w:rsid w:val="00D27487"/>
    <w:rsid w:val="00D276EF"/>
    <w:rsid w:val="00D27A6C"/>
    <w:rsid w:val="00D311F8"/>
    <w:rsid w:val="00D32CDF"/>
    <w:rsid w:val="00D35428"/>
    <w:rsid w:val="00D37818"/>
    <w:rsid w:val="00D37BF8"/>
    <w:rsid w:val="00D44998"/>
    <w:rsid w:val="00D44EA4"/>
    <w:rsid w:val="00D44F54"/>
    <w:rsid w:val="00D4615E"/>
    <w:rsid w:val="00D46326"/>
    <w:rsid w:val="00D4754E"/>
    <w:rsid w:val="00D47D5A"/>
    <w:rsid w:val="00D47F0D"/>
    <w:rsid w:val="00D50135"/>
    <w:rsid w:val="00D50B6D"/>
    <w:rsid w:val="00D50C11"/>
    <w:rsid w:val="00D52214"/>
    <w:rsid w:val="00D52FA7"/>
    <w:rsid w:val="00D53220"/>
    <w:rsid w:val="00D53325"/>
    <w:rsid w:val="00D559AB"/>
    <w:rsid w:val="00D606BC"/>
    <w:rsid w:val="00D656EC"/>
    <w:rsid w:val="00D65C58"/>
    <w:rsid w:val="00D72A33"/>
    <w:rsid w:val="00D73096"/>
    <w:rsid w:val="00D768D4"/>
    <w:rsid w:val="00D76D37"/>
    <w:rsid w:val="00D81595"/>
    <w:rsid w:val="00D819C4"/>
    <w:rsid w:val="00D83409"/>
    <w:rsid w:val="00D83512"/>
    <w:rsid w:val="00D8355F"/>
    <w:rsid w:val="00D83D3A"/>
    <w:rsid w:val="00D87AC9"/>
    <w:rsid w:val="00D900AD"/>
    <w:rsid w:val="00D906A2"/>
    <w:rsid w:val="00D90742"/>
    <w:rsid w:val="00D93CFD"/>
    <w:rsid w:val="00D95BA7"/>
    <w:rsid w:val="00D97569"/>
    <w:rsid w:val="00DA0131"/>
    <w:rsid w:val="00DA2655"/>
    <w:rsid w:val="00DA282C"/>
    <w:rsid w:val="00DA2D8F"/>
    <w:rsid w:val="00DA3BE6"/>
    <w:rsid w:val="00DA7464"/>
    <w:rsid w:val="00DA792F"/>
    <w:rsid w:val="00DA7EB8"/>
    <w:rsid w:val="00DB0C16"/>
    <w:rsid w:val="00DB137A"/>
    <w:rsid w:val="00DB1482"/>
    <w:rsid w:val="00DB1D5E"/>
    <w:rsid w:val="00DB35B0"/>
    <w:rsid w:val="00DB4D60"/>
    <w:rsid w:val="00DB6FFD"/>
    <w:rsid w:val="00DB711D"/>
    <w:rsid w:val="00DB783E"/>
    <w:rsid w:val="00DC018C"/>
    <w:rsid w:val="00DC07F9"/>
    <w:rsid w:val="00DC0A50"/>
    <w:rsid w:val="00DC0EAA"/>
    <w:rsid w:val="00DC1030"/>
    <w:rsid w:val="00DC256F"/>
    <w:rsid w:val="00DC4944"/>
    <w:rsid w:val="00DC4A87"/>
    <w:rsid w:val="00DD48FB"/>
    <w:rsid w:val="00DD77A3"/>
    <w:rsid w:val="00DD7954"/>
    <w:rsid w:val="00DD7E8E"/>
    <w:rsid w:val="00DE03C0"/>
    <w:rsid w:val="00DE54AB"/>
    <w:rsid w:val="00DE69CB"/>
    <w:rsid w:val="00DF144B"/>
    <w:rsid w:val="00DF282D"/>
    <w:rsid w:val="00DF2A6B"/>
    <w:rsid w:val="00DF33B1"/>
    <w:rsid w:val="00DF7FFC"/>
    <w:rsid w:val="00E00FB1"/>
    <w:rsid w:val="00E00FD0"/>
    <w:rsid w:val="00E00FDC"/>
    <w:rsid w:val="00E04B1C"/>
    <w:rsid w:val="00E110D0"/>
    <w:rsid w:val="00E11771"/>
    <w:rsid w:val="00E136A9"/>
    <w:rsid w:val="00E13F82"/>
    <w:rsid w:val="00E140F6"/>
    <w:rsid w:val="00E1436D"/>
    <w:rsid w:val="00E14BF4"/>
    <w:rsid w:val="00E14F5A"/>
    <w:rsid w:val="00E15648"/>
    <w:rsid w:val="00E16FCF"/>
    <w:rsid w:val="00E2001E"/>
    <w:rsid w:val="00E20C0D"/>
    <w:rsid w:val="00E21274"/>
    <w:rsid w:val="00E212CC"/>
    <w:rsid w:val="00E217A3"/>
    <w:rsid w:val="00E224A4"/>
    <w:rsid w:val="00E234F5"/>
    <w:rsid w:val="00E23780"/>
    <w:rsid w:val="00E24754"/>
    <w:rsid w:val="00E25B31"/>
    <w:rsid w:val="00E27D6F"/>
    <w:rsid w:val="00E304DB"/>
    <w:rsid w:val="00E31666"/>
    <w:rsid w:val="00E33205"/>
    <w:rsid w:val="00E337DC"/>
    <w:rsid w:val="00E3471F"/>
    <w:rsid w:val="00E36F0B"/>
    <w:rsid w:val="00E37522"/>
    <w:rsid w:val="00E4197C"/>
    <w:rsid w:val="00E4327B"/>
    <w:rsid w:val="00E43416"/>
    <w:rsid w:val="00E44804"/>
    <w:rsid w:val="00E51DB7"/>
    <w:rsid w:val="00E52CDF"/>
    <w:rsid w:val="00E52D50"/>
    <w:rsid w:val="00E53DD6"/>
    <w:rsid w:val="00E54059"/>
    <w:rsid w:val="00E612B7"/>
    <w:rsid w:val="00E61EB6"/>
    <w:rsid w:val="00E62AAE"/>
    <w:rsid w:val="00E63710"/>
    <w:rsid w:val="00E63B95"/>
    <w:rsid w:val="00E64570"/>
    <w:rsid w:val="00E65859"/>
    <w:rsid w:val="00E70065"/>
    <w:rsid w:val="00E71CB2"/>
    <w:rsid w:val="00E72A21"/>
    <w:rsid w:val="00E7345D"/>
    <w:rsid w:val="00E74A3E"/>
    <w:rsid w:val="00E74D7C"/>
    <w:rsid w:val="00E75F78"/>
    <w:rsid w:val="00E8086C"/>
    <w:rsid w:val="00E83E42"/>
    <w:rsid w:val="00E8541D"/>
    <w:rsid w:val="00E85767"/>
    <w:rsid w:val="00E867F0"/>
    <w:rsid w:val="00E909BC"/>
    <w:rsid w:val="00E90AFC"/>
    <w:rsid w:val="00E91235"/>
    <w:rsid w:val="00E95253"/>
    <w:rsid w:val="00E95CFA"/>
    <w:rsid w:val="00E96440"/>
    <w:rsid w:val="00E9787B"/>
    <w:rsid w:val="00EA095C"/>
    <w:rsid w:val="00EA0F15"/>
    <w:rsid w:val="00EA27FE"/>
    <w:rsid w:val="00EA2823"/>
    <w:rsid w:val="00EA76E9"/>
    <w:rsid w:val="00EB3D1E"/>
    <w:rsid w:val="00EB4853"/>
    <w:rsid w:val="00EB62C0"/>
    <w:rsid w:val="00EB662D"/>
    <w:rsid w:val="00EB719E"/>
    <w:rsid w:val="00EB75FA"/>
    <w:rsid w:val="00EC1ED6"/>
    <w:rsid w:val="00EC1FF9"/>
    <w:rsid w:val="00EC3587"/>
    <w:rsid w:val="00EC49DE"/>
    <w:rsid w:val="00EC4AD0"/>
    <w:rsid w:val="00EC5852"/>
    <w:rsid w:val="00EC5C65"/>
    <w:rsid w:val="00EC6B43"/>
    <w:rsid w:val="00EC766B"/>
    <w:rsid w:val="00ED1884"/>
    <w:rsid w:val="00ED1FF0"/>
    <w:rsid w:val="00ED4358"/>
    <w:rsid w:val="00ED45A0"/>
    <w:rsid w:val="00ED7372"/>
    <w:rsid w:val="00EE1143"/>
    <w:rsid w:val="00EE14DF"/>
    <w:rsid w:val="00EE2293"/>
    <w:rsid w:val="00EE4DC5"/>
    <w:rsid w:val="00EE6546"/>
    <w:rsid w:val="00EE6FA6"/>
    <w:rsid w:val="00EF0C70"/>
    <w:rsid w:val="00EF1AD0"/>
    <w:rsid w:val="00EF5013"/>
    <w:rsid w:val="00EF5309"/>
    <w:rsid w:val="00EF7B7F"/>
    <w:rsid w:val="00F00BEC"/>
    <w:rsid w:val="00F013F1"/>
    <w:rsid w:val="00F01C82"/>
    <w:rsid w:val="00F02372"/>
    <w:rsid w:val="00F052B4"/>
    <w:rsid w:val="00F06854"/>
    <w:rsid w:val="00F07A63"/>
    <w:rsid w:val="00F1097D"/>
    <w:rsid w:val="00F10BA2"/>
    <w:rsid w:val="00F1182E"/>
    <w:rsid w:val="00F11FBD"/>
    <w:rsid w:val="00F16D18"/>
    <w:rsid w:val="00F23517"/>
    <w:rsid w:val="00F26E15"/>
    <w:rsid w:val="00F271F8"/>
    <w:rsid w:val="00F305F2"/>
    <w:rsid w:val="00F3150D"/>
    <w:rsid w:val="00F31880"/>
    <w:rsid w:val="00F32444"/>
    <w:rsid w:val="00F33978"/>
    <w:rsid w:val="00F33E3A"/>
    <w:rsid w:val="00F362FB"/>
    <w:rsid w:val="00F36806"/>
    <w:rsid w:val="00F36B2D"/>
    <w:rsid w:val="00F36D72"/>
    <w:rsid w:val="00F4060F"/>
    <w:rsid w:val="00F4207F"/>
    <w:rsid w:val="00F424FE"/>
    <w:rsid w:val="00F43532"/>
    <w:rsid w:val="00F43B8C"/>
    <w:rsid w:val="00F466A3"/>
    <w:rsid w:val="00F46B5F"/>
    <w:rsid w:val="00F522BE"/>
    <w:rsid w:val="00F5362B"/>
    <w:rsid w:val="00F5448B"/>
    <w:rsid w:val="00F5461E"/>
    <w:rsid w:val="00F5490D"/>
    <w:rsid w:val="00F5533E"/>
    <w:rsid w:val="00F56435"/>
    <w:rsid w:val="00F57457"/>
    <w:rsid w:val="00F57581"/>
    <w:rsid w:val="00F60E83"/>
    <w:rsid w:val="00F61ADB"/>
    <w:rsid w:val="00F65EC8"/>
    <w:rsid w:val="00F672F1"/>
    <w:rsid w:val="00F703D6"/>
    <w:rsid w:val="00F70A10"/>
    <w:rsid w:val="00F717E3"/>
    <w:rsid w:val="00F7387B"/>
    <w:rsid w:val="00F740CC"/>
    <w:rsid w:val="00F742CB"/>
    <w:rsid w:val="00F760F7"/>
    <w:rsid w:val="00F76E36"/>
    <w:rsid w:val="00F773C1"/>
    <w:rsid w:val="00F8056B"/>
    <w:rsid w:val="00F8102B"/>
    <w:rsid w:val="00F82AD7"/>
    <w:rsid w:val="00F86543"/>
    <w:rsid w:val="00F86849"/>
    <w:rsid w:val="00F87D93"/>
    <w:rsid w:val="00F913A1"/>
    <w:rsid w:val="00F938DC"/>
    <w:rsid w:val="00F95324"/>
    <w:rsid w:val="00F9594A"/>
    <w:rsid w:val="00FA286D"/>
    <w:rsid w:val="00FB0068"/>
    <w:rsid w:val="00FB3A46"/>
    <w:rsid w:val="00FB691D"/>
    <w:rsid w:val="00FC2671"/>
    <w:rsid w:val="00FC2A1A"/>
    <w:rsid w:val="00FC3766"/>
    <w:rsid w:val="00FC3E8E"/>
    <w:rsid w:val="00FC5AAB"/>
    <w:rsid w:val="00FC7762"/>
    <w:rsid w:val="00FC7FD0"/>
    <w:rsid w:val="00FD2671"/>
    <w:rsid w:val="00FD4285"/>
    <w:rsid w:val="00FD4661"/>
    <w:rsid w:val="00FD4AD9"/>
    <w:rsid w:val="00FD4CB3"/>
    <w:rsid w:val="00FD4E2D"/>
    <w:rsid w:val="00FD4EA3"/>
    <w:rsid w:val="00FD58CC"/>
    <w:rsid w:val="00FD6F6A"/>
    <w:rsid w:val="00FD7248"/>
    <w:rsid w:val="00FE0358"/>
    <w:rsid w:val="00FE51C5"/>
    <w:rsid w:val="00FE668A"/>
    <w:rsid w:val="00FE76C8"/>
    <w:rsid w:val="00FF02BD"/>
    <w:rsid w:val="00FF0D30"/>
    <w:rsid w:val="00FF0D4B"/>
    <w:rsid w:val="00FF1D3E"/>
    <w:rsid w:val="00FF21F9"/>
    <w:rsid w:val="00FF3263"/>
    <w:rsid w:val="00FF4735"/>
    <w:rsid w:val="00FF4ADC"/>
    <w:rsid w:val="00FF5F97"/>
    <w:rsid w:val="00FF61F7"/>
    <w:rsid w:val="00FF6257"/>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F676"/>
  <w15:docId w15:val="{09594861-A4AD-4305-A134-0CCEF48C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32"/>
  </w:style>
  <w:style w:type="paragraph" w:styleId="Heading1">
    <w:name w:val="heading 1"/>
    <w:basedOn w:val="Normal"/>
    <w:next w:val="Normal"/>
    <w:link w:val="Heading1Char"/>
    <w:uiPriority w:val="9"/>
    <w:qFormat/>
    <w:rsid w:val="00A32C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2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2C32"/>
    <w:pPr>
      <w:ind w:left="720"/>
      <w:contextualSpacing/>
    </w:pPr>
  </w:style>
  <w:style w:type="paragraph" w:styleId="NoSpacing">
    <w:name w:val="No Spacing"/>
    <w:uiPriority w:val="1"/>
    <w:qFormat/>
    <w:rsid w:val="00A32C32"/>
  </w:style>
  <w:style w:type="character" w:customStyle="1" w:styleId="Heading1Char">
    <w:name w:val="Heading 1 Char"/>
    <w:basedOn w:val="DefaultParagraphFont"/>
    <w:link w:val="Heading1"/>
    <w:uiPriority w:val="9"/>
    <w:rsid w:val="00A32C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02DF3"/>
    <w:pPr>
      <w:tabs>
        <w:tab w:val="center" w:pos="4513"/>
        <w:tab w:val="right" w:pos="9026"/>
      </w:tabs>
    </w:pPr>
  </w:style>
  <w:style w:type="character" w:customStyle="1" w:styleId="HeaderChar">
    <w:name w:val="Header Char"/>
    <w:basedOn w:val="DefaultParagraphFont"/>
    <w:link w:val="Header"/>
    <w:uiPriority w:val="99"/>
    <w:rsid w:val="00202DF3"/>
  </w:style>
  <w:style w:type="paragraph" w:styleId="Footer">
    <w:name w:val="footer"/>
    <w:basedOn w:val="Normal"/>
    <w:link w:val="FooterChar"/>
    <w:uiPriority w:val="99"/>
    <w:unhideWhenUsed/>
    <w:rsid w:val="00202DF3"/>
    <w:pPr>
      <w:tabs>
        <w:tab w:val="center" w:pos="4513"/>
        <w:tab w:val="right" w:pos="9026"/>
      </w:tabs>
    </w:pPr>
  </w:style>
  <w:style w:type="character" w:customStyle="1" w:styleId="FooterChar">
    <w:name w:val="Footer Char"/>
    <w:basedOn w:val="DefaultParagraphFont"/>
    <w:link w:val="Footer"/>
    <w:uiPriority w:val="99"/>
    <w:rsid w:val="00202DF3"/>
  </w:style>
  <w:style w:type="character" w:styleId="Hyperlink">
    <w:name w:val="Hyperlink"/>
    <w:basedOn w:val="DefaultParagraphFont"/>
    <w:uiPriority w:val="99"/>
    <w:unhideWhenUsed/>
    <w:rsid w:val="00653545"/>
    <w:rPr>
      <w:color w:val="0563C1" w:themeColor="hyperlink"/>
      <w:u w:val="single"/>
    </w:rPr>
  </w:style>
  <w:style w:type="character" w:customStyle="1" w:styleId="Heading2Char">
    <w:name w:val="Heading 2 Char"/>
    <w:basedOn w:val="DefaultParagraphFont"/>
    <w:link w:val="Heading2"/>
    <w:uiPriority w:val="9"/>
    <w:rsid w:val="0038328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832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basedOn w:val="Normal"/>
    <w:rsid w:val="00DC4944"/>
    <w:pPr>
      <w:spacing w:line="254" w:lineRule="auto"/>
    </w:pPr>
    <w:rPr>
      <w:rFonts w:ascii="Arial" w:hAnsi="Arial" w:cs="Arial"/>
      <w:color w:val="000000"/>
      <w:lang w:eastAsia="en-GB"/>
    </w:rPr>
  </w:style>
  <w:style w:type="character" w:styleId="Strong">
    <w:name w:val="Strong"/>
    <w:basedOn w:val="DefaultParagraphFont"/>
    <w:uiPriority w:val="22"/>
    <w:qFormat/>
    <w:rsid w:val="00B128B0"/>
    <w:rPr>
      <w:b/>
      <w:bCs/>
    </w:rPr>
  </w:style>
  <w:style w:type="table" w:styleId="TableGrid">
    <w:name w:val="Table Grid"/>
    <w:basedOn w:val="TableNormal"/>
    <w:uiPriority w:val="39"/>
    <w:rsid w:val="00B4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5324"/>
    <w:rPr>
      <w:color w:val="605E5C"/>
      <w:shd w:val="clear" w:color="auto" w:fill="E1DFDD"/>
    </w:rPr>
  </w:style>
  <w:style w:type="paragraph" w:customStyle="1" w:styleId="xmsonormal">
    <w:name w:val="x_msonormal"/>
    <w:basedOn w:val="Normal"/>
    <w:rsid w:val="002C0B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2C0B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msonormal">
    <w:name w:val="x_x_msonormal"/>
    <w:basedOn w:val="Normal"/>
    <w:rsid w:val="0056523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4447">
      <w:bodyDiv w:val="1"/>
      <w:marLeft w:val="0"/>
      <w:marRight w:val="0"/>
      <w:marTop w:val="0"/>
      <w:marBottom w:val="0"/>
      <w:divBdr>
        <w:top w:val="none" w:sz="0" w:space="0" w:color="auto"/>
        <w:left w:val="none" w:sz="0" w:space="0" w:color="auto"/>
        <w:bottom w:val="none" w:sz="0" w:space="0" w:color="auto"/>
        <w:right w:val="none" w:sz="0" w:space="0" w:color="auto"/>
      </w:divBdr>
    </w:div>
    <w:div w:id="1037849438">
      <w:bodyDiv w:val="1"/>
      <w:marLeft w:val="0"/>
      <w:marRight w:val="0"/>
      <w:marTop w:val="0"/>
      <w:marBottom w:val="0"/>
      <w:divBdr>
        <w:top w:val="none" w:sz="0" w:space="0" w:color="auto"/>
        <w:left w:val="none" w:sz="0" w:space="0" w:color="auto"/>
        <w:bottom w:val="none" w:sz="0" w:space="0" w:color="auto"/>
        <w:right w:val="none" w:sz="0" w:space="0" w:color="auto"/>
      </w:divBdr>
    </w:div>
    <w:div w:id="1152254064">
      <w:bodyDiv w:val="1"/>
      <w:marLeft w:val="0"/>
      <w:marRight w:val="0"/>
      <w:marTop w:val="0"/>
      <w:marBottom w:val="0"/>
      <w:divBdr>
        <w:top w:val="none" w:sz="0" w:space="0" w:color="auto"/>
        <w:left w:val="none" w:sz="0" w:space="0" w:color="auto"/>
        <w:bottom w:val="none" w:sz="0" w:space="0" w:color="auto"/>
        <w:right w:val="none" w:sz="0" w:space="0" w:color="auto"/>
      </w:divBdr>
      <w:divsChild>
        <w:div w:id="313028594">
          <w:marLeft w:val="0"/>
          <w:marRight w:val="0"/>
          <w:marTop w:val="0"/>
          <w:marBottom w:val="0"/>
          <w:divBdr>
            <w:top w:val="none" w:sz="0" w:space="0" w:color="auto"/>
            <w:left w:val="none" w:sz="0" w:space="0" w:color="auto"/>
            <w:bottom w:val="none" w:sz="0" w:space="0" w:color="auto"/>
            <w:right w:val="none" w:sz="0" w:space="0" w:color="auto"/>
          </w:divBdr>
          <w:divsChild>
            <w:div w:id="1636108462">
              <w:marLeft w:val="0"/>
              <w:marRight w:val="0"/>
              <w:marTop w:val="0"/>
              <w:marBottom w:val="0"/>
              <w:divBdr>
                <w:top w:val="single" w:sz="2" w:space="11" w:color="DDDDDD"/>
                <w:left w:val="none" w:sz="0" w:space="11" w:color="auto"/>
                <w:bottom w:val="none" w:sz="0" w:space="11" w:color="auto"/>
                <w:right w:val="none" w:sz="0" w:space="11" w:color="auto"/>
              </w:divBdr>
            </w:div>
          </w:divsChild>
        </w:div>
        <w:div w:id="391778072">
          <w:marLeft w:val="0"/>
          <w:marRight w:val="0"/>
          <w:marTop w:val="0"/>
          <w:marBottom w:val="0"/>
          <w:divBdr>
            <w:top w:val="none" w:sz="0" w:space="0" w:color="auto"/>
            <w:left w:val="none" w:sz="0" w:space="0" w:color="auto"/>
            <w:bottom w:val="none" w:sz="0" w:space="0" w:color="auto"/>
            <w:right w:val="none" w:sz="0" w:space="0" w:color="auto"/>
          </w:divBdr>
        </w:div>
      </w:divsChild>
    </w:div>
    <w:div w:id="1216819124">
      <w:bodyDiv w:val="1"/>
      <w:marLeft w:val="0"/>
      <w:marRight w:val="0"/>
      <w:marTop w:val="0"/>
      <w:marBottom w:val="0"/>
      <w:divBdr>
        <w:top w:val="none" w:sz="0" w:space="0" w:color="auto"/>
        <w:left w:val="none" w:sz="0" w:space="0" w:color="auto"/>
        <w:bottom w:val="none" w:sz="0" w:space="0" w:color="auto"/>
        <w:right w:val="none" w:sz="0" w:space="0" w:color="auto"/>
      </w:divBdr>
    </w:div>
    <w:div w:id="1362049532">
      <w:bodyDiv w:val="1"/>
      <w:marLeft w:val="0"/>
      <w:marRight w:val="0"/>
      <w:marTop w:val="0"/>
      <w:marBottom w:val="0"/>
      <w:divBdr>
        <w:top w:val="none" w:sz="0" w:space="0" w:color="auto"/>
        <w:left w:val="none" w:sz="0" w:space="0" w:color="auto"/>
        <w:bottom w:val="none" w:sz="0" w:space="0" w:color="auto"/>
        <w:right w:val="none" w:sz="0" w:space="0" w:color="auto"/>
      </w:divBdr>
    </w:div>
    <w:div w:id="1631397712">
      <w:bodyDiv w:val="1"/>
      <w:marLeft w:val="0"/>
      <w:marRight w:val="0"/>
      <w:marTop w:val="0"/>
      <w:marBottom w:val="0"/>
      <w:divBdr>
        <w:top w:val="none" w:sz="0" w:space="0" w:color="auto"/>
        <w:left w:val="none" w:sz="0" w:space="0" w:color="auto"/>
        <w:bottom w:val="none" w:sz="0" w:space="0" w:color="auto"/>
        <w:right w:val="none" w:sz="0" w:space="0" w:color="auto"/>
      </w:divBdr>
    </w:div>
    <w:div w:id="2066831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ttlewenlock-pc.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lerk@littlewenlock-pc.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i_l8vh2bnj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42832a2-54c1-4d3f-923d-1e93da6e8eb2" xsi:nil="true"/>
    <lcf76f155ced4ddcb4097134ff3c332f xmlns="21687db3-8541-4f82-a49f-1d75e6b105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7BA7EB4A62094DB67AD90F7BFF3029" ma:contentTypeVersion="12" ma:contentTypeDescription="Create a new document." ma:contentTypeScope="" ma:versionID="18d9f35d9b50ca898187d09f139488c9">
  <xsd:schema xmlns:xsd="http://www.w3.org/2001/XMLSchema" xmlns:xs="http://www.w3.org/2001/XMLSchema" xmlns:p="http://schemas.microsoft.com/office/2006/metadata/properties" xmlns:ns2="21687db3-8541-4f82-a49f-1d75e6b10544" xmlns:ns3="842832a2-54c1-4d3f-923d-1e93da6e8eb2" targetNamespace="http://schemas.microsoft.com/office/2006/metadata/properties" ma:root="true" ma:fieldsID="e909615259e9a166b8c65c81147557d1" ns2:_="" ns3:_="">
    <xsd:import namespace="21687db3-8541-4f82-a49f-1d75e6b10544"/>
    <xsd:import namespace="842832a2-54c1-4d3f-923d-1e93da6e8e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7db3-8541-4f82-a49f-1d75e6b10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21ada7-68d9-4c8d-9398-49b3131bd6c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2a2-54c1-4d3f-923d-1e93da6e8e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b337a-562b-4f79-9c60-55d64a89e85a}" ma:internalName="TaxCatchAll" ma:showField="CatchAllData" ma:web="842832a2-54c1-4d3f-923d-1e93da6e8e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2754-E64E-4636-BECD-CF69C92B5FD2}">
  <ds:schemaRefs>
    <ds:schemaRef ds:uri="http://schemas.openxmlformats.org/officeDocument/2006/bibliography"/>
  </ds:schemaRefs>
</ds:datastoreItem>
</file>

<file path=customXml/itemProps2.xml><?xml version="1.0" encoding="utf-8"?>
<ds:datastoreItem xmlns:ds="http://schemas.openxmlformats.org/officeDocument/2006/customXml" ds:itemID="{8D914669-C2B8-4DAF-8D28-5A14AD332563}">
  <ds:schemaRefs>
    <ds:schemaRef ds:uri="http://schemas.microsoft.com/office/2006/metadata/properties"/>
    <ds:schemaRef ds:uri="http://schemas.microsoft.com/office/infopath/2007/PartnerControls"/>
    <ds:schemaRef ds:uri="842832a2-54c1-4d3f-923d-1e93da6e8eb2"/>
    <ds:schemaRef ds:uri="21687db3-8541-4f82-a49f-1d75e6b10544"/>
  </ds:schemaRefs>
</ds:datastoreItem>
</file>

<file path=customXml/itemProps3.xml><?xml version="1.0" encoding="utf-8"?>
<ds:datastoreItem xmlns:ds="http://schemas.openxmlformats.org/officeDocument/2006/customXml" ds:itemID="{0C4926CC-75ED-4782-AF91-656E72C2C6ED}">
  <ds:schemaRefs>
    <ds:schemaRef ds:uri="http://schemas.microsoft.com/sharepoint/v3/contenttype/forms"/>
  </ds:schemaRefs>
</ds:datastoreItem>
</file>

<file path=customXml/itemProps4.xml><?xml version="1.0" encoding="utf-8"?>
<ds:datastoreItem xmlns:ds="http://schemas.openxmlformats.org/officeDocument/2006/customXml" ds:itemID="{B29CD609-B3C5-4DA7-BEC5-18579CFA7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7db3-8541-4f82-a49f-1d75e6b10544"/>
    <ds:schemaRef ds:uri="842832a2-54c1-4d3f-923d-1e93da6e8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clerk</cp:lastModifiedBy>
  <cp:revision>2</cp:revision>
  <cp:lastPrinted>2024-03-05T15:33:00Z</cp:lastPrinted>
  <dcterms:created xsi:type="dcterms:W3CDTF">2024-04-03T14:48:00Z</dcterms:created>
  <dcterms:modified xsi:type="dcterms:W3CDTF">2024-04-03T14:48:00Z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0x010100C57BA7EB4A62094DB67AD90F7BFF3029</vt:lpwstr>
  </property>
  <property fmtid="{D5CDD505-2E9C-101B-9397-08002B2CF9AE}" pid="3" name="MediaServiceImageTags">
    <vt:lpwstr/>
  </property>
</Properties>
</file>