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B090" w14:textId="09F6164F" w:rsidR="00265942" w:rsidRPr="00945A61" w:rsidRDefault="00DB6897" w:rsidP="00945A61">
      <w:pPr>
        <w:pStyle w:val="Heading1"/>
        <w:jc w:val="center"/>
        <w:rPr>
          <w:rFonts w:eastAsia="Calibri"/>
          <w:b/>
          <w:bCs/>
          <w:color w:val="auto"/>
          <w:sz w:val="28"/>
          <w:szCs w:val="28"/>
        </w:rPr>
      </w:pPr>
      <w:r>
        <w:rPr>
          <w:rFonts w:eastAsia="Calibri"/>
          <w:b/>
          <w:bCs/>
          <w:color w:val="auto"/>
          <w:sz w:val="28"/>
          <w:szCs w:val="28"/>
        </w:rPr>
        <w:t xml:space="preserve"> </w:t>
      </w:r>
      <w:r w:rsidR="00F94CE5" w:rsidRPr="00945A61">
        <w:rPr>
          <w:rFonts w:eastAsia="Calibri"/>
          <w:b/>
          <w:bCs/>
          <w:color w:val="auto"/>
          <w:sz w:val="28"/>
          <w:szCs w:val="28"/>
        </w:rPr>
        <w:t xml:space="preserve">You are hereby invited to </w:t>
      </w:r>
      <w:r w:rsidR="00944366" w:rsidRPr="00945A61">
        <w:rPr>
          <w:rFonts w:eastAsia="Calibri"/>
          <w:b/>
          <w:bCs/>
          <w:color w:val="auto"/>
          <w:sz w:val="28"/>
          <w:szCs w:val="28"/>
        </w:rPr>
        <w:t>the Meeting</w:t>
      </w:r>
      <w:r w:rsidR="00F94CE5" w:rsidRPr="00945A61">
        <w:rPr>
          <w:rFonts w:eastAsia="Calibri"/>
          <w:b/>
          <w:bCs/>
          <w:color w:val="auto"/>
          <w:sz w:val="28"/>
          <w:szCs w:val="28"/>
        </w:rPr>
        <w:t xml:space="preserve"> o</w:t>
      </w:r>
      <w:r w:rsidR="00C76C73" w:rsidRPr="00945A61">
        <w:rPr>
          <w:rFonts w:eastAsia="Calibri"/>
          <w:b/>
          <w:bCs/>
          <w:color w:val="auto"/>
          <w:sz w:val="28"/>
          <w:szCs w:val="28"/>
        </w:rPr>
        <w:t>f</w:t>
      </w:r>
      <w:r w:rsidR="00400BA3" w:rsidRPr="00945A61">
        <w:rPr>
          <w:rFonts w:eastAsia="Calibri"/>
          <w:b/>
          <w:bCs/>
          <w:color w:val="auto"/>
          <w:sz w:val="28"/>
          <w:szCs w:val="28"/>
        </w:rPr>
        <w:t xml:space="preserve"> the Parish Council on</w:t>
      </w:r>
    </w:p>
    <w:p w14:paraId="25CC0BBD" w14:textId="45EA7096" w:rsidR="002709FE" w:rsidRDefault="00400BA3" w:rsidP="00945A61">
      <w:pPr>
        <w:pStyle w:val="Heading1"/>
        <w:jc w:val="center"/>
        <w:rPr>
          <w:rFonts w:eastAsia="Calibri"/>
          <w:b/>
          <w:bCs/>
          <w:color w:val="auto"/>
          <w:sz w:val="28"/>
          <w:szCs w:val="28"/>
        </w:rPr>
      </w:pPr>
      <w:r w:rsidRPr="00945A61">
        <w:rPr>
          <w:rFonts w:eastAsia="Calibri"/>
          <w:b/>
          <w:bCs/>
          <w:color w:val="auto"/>
          <w:sz w:val="28"/>
          <w:szCs w:val="28"/>
        </w:rPr>
        <w:t>Monday</w:t>
      </w:r>
      <w:r w:rsidR="00DD349E">
        <w:rPr>
          <w:rFonts w:eastAsia="Calibri"/>
          <w:b/>
          <w:bCs/>
          <w:color w:val="auto"/>
          <w:sz w:val="28"/>
          <w:szCs w:val="28"/>
        </w:rPr>
        <w:t xml:space="preserve"> </w:t>
      </w:r>
      <w:r w:rsidR="00EE1568">
        <w:rPr>
          <w:rFonts w:eastAsia="Calibri"/>
          <w:b/>
          <w:bCs/>
          <w:color w:val="auto"/>
          <w:sz w:val="28"/>
          <w:szCs w:val="28"/>
        </w:rPr>
        <w:t>8</w:t>
      </w:r>
      <w:r w:rsidR="00EE1568" w:rsidRPr="00EE1568">
        <w:rPr>
          <w:rFonts w:eastAsia="Calibri"/>
          <w:b/>
          <w:bCs/>
          <w:color w:val="auto"/>
          <w:sz w:val="28"/>
          <w:szCs w:val="28"/>
          <w:vertAlign w:val="superscript"/>
        </w:rPr>
        <w:t>th</w:t>
      </w:r>
      <w:r w:rsidR="00EE1568">
        <w:rPr>
          <w:rFonts w:eastAsia="Calibri"/>
          <w:b/>
          <w:bCs/>
          <w:color w:val="auto"/>
          <w:sz w:val="28"/>
          <w:szCs w:val="28"/>
        </w:rPr>
        <w:t xml:space="preserve"> February</w:t>
      </w:r>
      <w:r w:rsidR="00196ED1">
        <w:rPr>
          <w:rFonts w:eastAsia="Calibri"/>
          <w:b/>
          <w:bCs/>
          <w:color w:val="auto"/>
          <w:sz w:val="28"/>
          <w:szCs w:val="28"/>
        </w:rPr>
        <w:t xml:space="preserve"> 202</w:t>
      </w:r>
      <w:r w:rsidR="00303DE2">
        <w:rPr>
          <w:rFonts w:eastAsia="Calibri"/>
          <w:b/>
          <w:bCs/>
          <w:color w:val="auto"/>
          <w:sz w:val="28"/>
          <w:szCs w:val="28"/>
        </w:rPr>
        <w:t xml:space="preserve">1 </w:t>
      </w:r>
      <w:r w:rsidR="002709FE" w:rsidRPr="00945A61">
        <w:rPr>
          <w:rFonts w:eastAsia="Calibri"/>
          <w:b/>
          <w:bCs/>
          <w:color w:val="auto"/>
          <w:sz w:val="28"/>
          <w:szCs w:val="28"/>
        </w:rPr>
        <w:t xml:space="preserve">via zoom </w:t>
      </w:r>
      <w:r w:rsidR="001E22D3" w:rsidRPr="00945A61">
        <w:rPr>
          <w:rFonts w:eastAsia="Calibri"/>
          <w:b/>
          <w:bCs/>
          <w:color w:val="auto"/>
          <w:sz w:val="28"/>
          <w:szCs w:val="28"/>
        </w:rPr>
        <w:t xml:space="preserve">at </w:t>
      </w:r>
      <w:r w:rsidR="00303DE2">
        <w:rPr>
          <w:rFonts w:eastAsia="Calibri"/>
          <w:b/>
          <w:bCs/>
          <w:color w:val="auto"/>
          <w:sz w:val="28"/>
          <w:szCs w:val="28"/>
        </w:rPr>
        <w:t>7</w:t>
      </w:r>
      <w:r w:rsidR="001E22D3" w:rsidRPr="00945A61">
        <w:rPr>
          <w:rFonts w:eastAsia="Calibri"/>
          <w:b/>
          <w:bCs/>
          <w:color w:val="auto"/>
          <w:sz w:val="28"/>
          <w:szCs w:val="28"/>
        </w:rPr>
        <w:t>.</w:t>
      </w:r>
      <w:r w:rsidR="00BA5420" w:rsidRPr="00945A61">
        <w:rPr>
          <w:rFonts w:eastAsia="Calibri"/>
          <w:b/>
          <w:bCs/>
          <w:color w:val="auto"/>
          <w:sz w:val="28"/>
          <w:szCs w:val="28"/>
        </w:rPr>
        <w:t>3</w:t>
      </w:r>
      <w:r w:rsidR="001E22D3" w:rsidRPr="00945A61">
        <w:rPr>
          <w:rFonts w:eastAsia="Calibri"/>
          <w:b/>
          <w:bCs/>
          <w:color w:val="auto"/>
          <w:sz w:val="28"/>
          <w:szCs w:val="28"/>
        </w:rPr>
        <w:t>0</w:t>
      </w:r>
      <w:r w:rsidR="00F94CE5" w:rsidRPr="00945A61">
        <w:rPr>
          <w:rFonts w:eastAsia="Calibri"/>
          <w:b/>
          <w:bCs/>
          <w:color w:val="auto"/>
          <w:sz w:val="28"/>
          <w:szCs w:val="28"/>
        </w:rPr>
        <w:t xml:space="preserve"> pm.</w:t>
      </w:r>
    </w:p>
    <w:p w14:paraId="1AE0CD50" w14:textId="30F67E6C" w:rsidR="005658C6" w:rsidRDefault="002709FE" w:rsidP="005658C6">
      <w:pPr>
        <w:pStyle w:val="Heading2"/>
        <w:jc w:val="center"/>
        <w:rPr>
          <w:rStyle w:val="Hyperlink"/>
          <w:rFonts w:asciiTheme="minorHAnsi" w:eastAsia="Calibri" w:hAnsiTheme="minorHAnsi" w:cstheme="minorHAnsi"/>
          <w:sz w:val="24"/>
          <w:szCs w:val="24"/>
        </w:rPr>
      </w:pPr>
      <w:r w:rsidRPr="00945A61">
        <w:rPr>
          <w:rFonts w:eastAsia="Calibri"/>
          <w:sz w:val="24"/>
          <w:szCs w:val="24"/>
        </w:rPr>
        <w:t xml:space="preserve">Members of the public are welcome to attend the meeting.  To find out how please contact the clerk via email.  </w:t>
      </w:r>
      <w:hyperlink r:id="rId8" w:history="1">
        <w:r w:rsidRPr="00945A61">
          <w:rPr>
            <w:rStyle w:val="Hyperlink"/>
            <w:rFonts w:asciiTheme="minorHAnsi" w:eastAsia="Calibri" w:hAnsiTheme="minorHAnsi" w:cstheme="minorHAnsi"/>
            <w:sz w:val="24"/>
            <w:szCs w:val="24"/>
          </w:rPr>
          <w:t>clerk@littlewenlock-pc.co.uk</w:t>
        </w:r>
      </w:hyperlink>
      <w:r w:rsidR="005658C6">
        <w:rPr>
          <w:rStyle w:val="Hyperlink"/>
          <w:rFonts w:asciiTheme="minorHAnsi" w:eastAsia="Calibri" w:hAnsiTheme="minorHAnsi" w:cstheme="minorHAnsi"/>
          <w:sz w:val="24"/>
          <w:szCs w:val="24"/>
        </w:rPr>
        <w:t xml:space="preserve"> </w:t>
      </w:r>
    </w:p>
    <w:p w14:paraId="55D3B901" w14:textId="77777777" w:rsidR="00196ED1" w:rsidRDefault="00196ED1" w:rsidP="005658C6">
      <w:pPr>
        <w:pStyle w:val="Heading2"/>
        <w:jc w:val="center"/>
        <w:rPr>
          <w:rStyle w:val="Hyperlink"/>
          <w:rFonts w:asciiTheme="minorHAnsi" w:eastAsia="Calibri" w:hAnsiTheme="minorHAnsi" w:cstheme="minorHAnsi"/>
          <w:sz w:val="24"/>
          <w:szCs w:val="24"/>
        </w:rPr>
      </w:pPr>
    </w:p>
    <w:p w14:paraId="723D2FCB" w14:textId="4CC8A4AA" w:rsidR="00AC6BF2" w:rsidRPr="005658C6" w:rsidRDefault="00AC6BF2" w:rsidP="00BA11A6">
      <w:pPr>
        <w:pStyle w:val="Heading3"/>
        <w:spacing w:line="240" w:lineRule="auto"/>
        <w:rPr>
          <w:rFonts w:eastAsia="Calibri"/>
          <w:b/>
          <w:bCs/>
          <w:color w:val="auto"/>
        </w:rPr>
      </w:pPr>
      <w:r w:rsidRPr="005658C6">
        <w:rPr>
          <w:rFonts w:eastAsia="Calibri"/>
          <w:b/>
          <w:bCs/>
          <w:color w:val="auto"/>
        </w:rPr>
        <w:t xml:space="preserve">1. Public Session.  </w:t>
      </w:r>
    </w:p>
    <w:p w14:paraId="305F6579" w14:textId="02842E3B" w:rsidR="00AC6BF2" w:rsidRPr="005658C6" w:rsidRDefault="00303DE2" w:rsidP="00BA11A6">
      <w:pPr>
        <w:pStyle w:val="Heading3"/>
        <w:spacing w:line="240" w:lineRule="auto"/>
        <w:rPr>
          <w:rFonts w:eastAsia="Calibri"/>
          <w:b/>
          <w:bCs/>
          <w:color w:val="auto"/>
        </w:rPr>
      </w:pPr>
      <w:r>
        <w:rPr>
          <w:rFonts w:eastAsia="Calibri"/>
          <w:b/>
          <w:bCs/>
          <w:color w:val="auto"/>
        </w:rPr>
        <w:t>2</w:t>
      </w:r>
      <w:r w:rsidR="00AC6BF2" w:rsidRPr="005658C6">
        <w:rPr>
          <w:rFonts w:eastAsia="Calibri"/>
          <w:b/>
          <w:bCs/>
          <w:color w:val="auto"/>
        </w:rPr>
        <w:t>. Record members present.</w:t>
      </w:r>
    </w:p>
    <w:p w14:paraId="56C4ADFE" w14:textId="06E3B4D2" w:rsidR="00AC6BF2" w:rsidRPr="005658C6" w:rsidRDefault="00303DE2" w:rsidP="00BA11A6">
      <w:pPr>
        <w:pStyle w:val="Heading3"/>
        <w:spacing w:line="240" w:lineRule="auto"/>
        <w:rPr>
          <w:rFonts w:eastAsia="Calibri"/>
          <w:b/>
          <w:bCs/>
          <w:color w:val="auto"/>
        </w:rPr>
      </w:pPr>
      <w:r>
        <w:rPr>
          <w:rFonts w:eastAsia="Calibri"/>
          <w:b/>
          <w:bCs/>
          <w:color w:val="auto"/>
        </w:rPr>
        <w:t>3</w:t>
      </w:r>
      <w:r w:rsidR="00AC6BF2" w:rsidRPr="005658C6">
        <w:rPr>
          <w:rFonts w:eastAsia="Calibri"/>
          <w:b/>
          <w:bCs/>
          <w:color w:val="auto"/>
        </w:rPr>
        <w:t>. Receive apologies and reasons for absence.</w:t>
      </w:r>
    </w:p>
    <w:p w14:paraId="5253DDB6" w14:textId="5B522C35" w:rsidR="00AC6BF2" w:rsidRPr="005658C6" w:rsidRDefault="00303DE2" w:rsidP="00BA11A6">
      <w:pPr>
        <w:pStyle w:val="Heading3"/>
        <w:spacing w:line="240" w:lineRule="auto"/>
        <w:rPr>
          <w:rFonts w:eastAsia="Calibri"/>
          <w:b/>
          <w:bCs/>
          <w:color w:val="auto"/>
        </w:rPr>
      </w:pPr>
      <w:r>
        <w:rPr>
          <w:rFonts w:eastAsia="Calibri"/>
          <w:b/>
          <w:color w:val="auto"/>
        </w:rPr>
        <w:t>4</w:t>
      </w:r>
      <w:r w:rsidR="00AC6BF2" w:rsidRPr="005658C6">
        <w:rPr>
          <w:rFonts w:eastAsia="Calibri"/>
          <w:b/>
          <w:color w:val="auto"/>
        </w:rPr>
        <w:t>. Dispensations and declaration of personal or prejudicial interests.</w:t>
      </w:r>
    </w:p>
    <w:p w14:paraId="766D734B" w14:textId="572EACE3" w:rsidR="00AC6BF2" w:rsidRDefault="00303DE2" w:rsidP="00BA11A6">
      <w:pPr>
        <w:pStyle w:val="Heading3"/>
        <w:spacing w:line="240" w:lineRule="auto"/>
        <w:rPr>
          <w:rFonts w:eastAsia="Calibri"/>
          <w:b/>
          <w:color w:val="auto"/>
        </w:rPr>
      </w:pPr>
      <w:r>
        <w:rPr>
          <w:rFonts w:eastAsia="Calibri"/>
          <w:b/>
          <w:color w:val="auto"/>
        </w:rPr>
        <w:t>5</w:t>
      </w:r>
      <w:r w:rsidR="00AC6BF2" w:rsidRPr="005658C6">
        <w:rPr>
          <w:rFonts w:eastAsia="Calibri"/>
          <w:b/>
          <w:color w:val="auto"/>
        </w:rPr>
        <w:t xml:space="preserve">. Minutes of the meeting held </w:t>
      </w:r>
      <w:r w:rsidR="00032FFF" w:rsidRPr="005658C6">
        <w:rPr>
          <w:rFonts w:eastAsia="Calibri"/>
          <w:b/>
          <w:color w:val="auto"/>
        </w:rPr>
        <w:t>on</w:t>
      </w:r>
      <w:r w:rsidR="00196ED1">
        <w:rPr>
          <w:rFonts w:eastAsia="Calibri"/>
          <w:b/>
          <w:color w:val="auto"/>
        </w:rPr>
        <w:t xml:space="preserve"> </w:t>
      </w:r>
      <w:r w:rsidR="00EE1568">
        <w:rPr>
          <w:rFonts w:eastAsia="Calibri"/>
          <w:b/>
          <w:color w:val="auto"/>
        </w:rPr>
        <w:t>11</w:t>
      </w:r>
      <w:r w:rsidR="00EE1568" w:rsidRPr="00EE1568">
        <w:rPr>
          <w:rFonts w:eastAsia="Calibri"/>
          <w:b/>
          <w:color w:val="auto"/>
          <w:vertAlign w:val="superscript"/>
        </w:rPr>
        <w:t>th</w:t>
      </w:r>
      <w:r w:rsidR="00EE1568">
        <w:rPr>
          <w:rFonts w:eastAsia="Calibri"/>
          <w:b/>
          <w:color w:val="auto"/>
        </w:rPr>
        <w:t xml:space="preserve"> January 2021</w:t>
      </w:r>
      <w:r w:rsidR="00541DEF">
        <w:rPr>
          <w:rFonts w:eastAsia="Calibri"/>
          <w:b/>
          <w:color w:val="auto"/>
        </w:rPr>
        <w:t xml:space="preserve"> and confidential minutes.</w:t>
      </w:r>
    </w:p>
    <w:p w14:paraId="21F8EB27" w14:textId="6C35B134" w:rsidR="00AC6BF2" w:rsidRPr="005658C6" w:rsidRDefault="00303DE2" w:rsidP="00BA11A6">
      <w:pPr>
        <w:pStyle w:val="Heading3"/>
        <w:spacing w:line="240" w:lineRule="auto"/>
        <w:rPr>
          <w:rFonts w:eastAsia="Calibri"/>
          <w:color w:val="auto"/>
        </w:rPr>
      </w:pPr>
      <w:r>
        <w:rPr>
          <w:rFonts w:eastAsia="Calibri"/>
          <w:b/>
          <w:color w:val="auto"/>
        </w:rPr>
        <w:t>6</w:t>
      </w:r>
      <w:r w:rsidR="00AC6BF2" w:rsidRPr="005658C6">
        <w:rPr>
          <w:rFonts w:eastAsia="Calibri"/>
          <w:b/>
          <w:bCs/>
          <w:color w:val="auto"/>
        </w:rPr>
        <w:t xml:space="preserve">. </w:t>
      </w:r>
      <w:r w:rsidR="00AC6BF2" w:rsidRPr="005658C6">
        <w:rPr>
          <w:rFonts w:eastAsia="Calibri"/>
          <w:b/>
          <w:color w:val="auto"/>
        </w:rPr>
        <w:t>Borough of Telford and Wrekin Liaison.</w:t>
      </w:r>
    </w:p>
    <w:p w14:paraId="6561EC5D" w14:textId="30AC216F" w:rsidR="00AC6BF2" w:rsidRPr="005658C6" w:rsidRDefault="00303DE2" w:rsidP="00BA11A6">
      <w:pPr>
        <w:pStyle w:val="Heading3"/>
        <w:spacing w:line="240" w:lineRule="auto"/>
        <w:rPr>
          <w:rFonts w:eastAsia="Calibri"/>
          <w:b/>
          <w:color w:val="auto"/>
        </w:rPr>
      </w:pPr>
      <w:r>
        <w:rPr>
          <w:rFonts w:eastAsia="Calibri"/>
          <w:b/>
          <w:color w:val="auto"/>
        </w:rPr>
        <w:t>7</w:t>
      </w:r>
      <w:r w:rsidR="00AC6BF2" w:rsidRPr="005658C6">
        <w:rPr>
          <w:rFonts w:eastAsia="Calibri"/>
          <w:b/>
          <w:color w:val="auto"/>
        </w:rPr>
        <w:t>. Finance.</w:t>
      </w:r>
    </w:p>
    <w:p w14:paraId="46CA2F8E" w14:textId="69B1E02B" w:rsidR="007B16B2" w:rsidRPr="007B16B2" w:rsidRDefault="00AC6BF2" w:rsidP="00BA11A6">
      <w:pPr>
        <w:pStyle w:val="Heading3"/>
        <w:spacing w:line="240" w:lineRule="auto"/>
      </w:pPr>
      <w:r w:rsidRPr="005658C6">
        <w:rPr>
          <w:rFonts w:eastAsia="Calibri"/>
          <w:color w:val="auto"/>
        </w:rPr>
        <w:t xml:space="preserve">       a. Consider payment of invoices.      </w:t>
      </w:r>
      <w:r>
        <w:rPr>
          <w:rFonts w:eastAsia="Calibri"/>
          <w:color w:val="auto"/>
        </w:rPr>
        <w:t xml:space="preserve">     </w:t>
      </w:r>
      <w:r w:rsidRPr="005658C6">
        <w:rPr>
          <w:rFonts w:eastAsia="Calibri"/>
          <w:color w:val="auto"/>
        </w:rPr>
        <w:t xml:space="preserve">  </w:t>
      </w:r>
    </w:p>
    <w:p w14:paraId="4269387B" w14:textId="5177155D" w:rsidR="00037867" w:rsidRDefault="00591E71" w:rsidP="00EE1568">
      <w:pPr>
        <w:pStyle w:val="NoSpacing"/>
      </w:pPr>
      <w:r>
        <w:t xml:space="preserve">           </w:t>
      </w:r>
      <w:r w:rsidR="000247D3">
        <w:t xml:space="preserve"> </w:t>
      </w:r>
      <w:r>
        <w:t xml:space="preserve"> </w:t>
      </w:r>
      <w:r w:rsidR="009A54CC">
        <w:t>1</w:t>
      </w:r>
      <w:r>
        <w:t>.</w:t>
      </w:r>
      <w:r w:rsidR="00561149">
        <w:t xml:space="preserve"> </w:t>
      </w:r>
      <w:r w:rsidR="00381533">
        <w:t xml:space="preserve">Vision Ict £129.60 </w:t>
      </w:r>
      <w:r w:rsidR="000361C2">
        <w:t>Chq</w:t>
      </w:r>
      <w:r w:rsidR="00381533">
        <w:t xml:space="preserve"> 2150</w:t>
      </w:r>
    </w:p>
    <w:p w14:paraId="607B800D" w14:textId="131BEE80" w:rsidR="007E1575" w:rsidRDefault="007E1575" w:rsidP="00EE1568">
      <w:pPr>
        <w:pStyle w:val="NoSpacing"/>
      </w:pPr>
      <w:r>
        <w:t xml:space="preserve">             2. Mrs J Madeley £558.00 Chq 2151</w:t>
      </w:r>
    </w:p>
    <w:p w14:paraId="319971AD" w14:textId="4469291D" w:rsidR="007E1575" w:rsidRDefault="007E1575" w:rsidP="00EE1568">
      <w:pPr>
        <w:pStyle w:val="NoSpacing"/>
      </w:pPr>
      <w:r>
        <w:t xml:space="preserve">             3. Mrs J Madeley Expenses </w:t>
      </w:r>
      <w:r w:rsidR="00633417">
        <w:t>£83.67 Chq 2152</w:t>
      </w:r>
    </w:p>
    <w:p w14:paraId="3586BFDB" w14:textId="5DD4B3D9" w:rsidR="007E1575" w:rsidRDefault="007E1575" w:rsidP="00EE1568">
      <w:pPr>
        <w:pStyle w:val="NoSpacing"/>
      </w:pPr>
      <w:r>
        <w:t xml:space="preserve">             4. HMRC </w:t>
      </w:r>
      <w:r w:rsidR="00624860">
        <w:t>£12.54 Chq 2153</w:t>
      </w:r>
    </w:p>
    <w:p w14:paraId="42B3FE1E" w14:textId="7B245B58" w:rsidR="00D74ABA" w:rsidRPr="00591E71" w:rsidRDefault="00037867" w:rsidP="00196ED1">
      <w:pPr>
        <w:pStyle w:val="NoSpacing"/>
      </w:pPr>
      <w:r>
        <w:t xml:space="preserve">             </w:t>
      </w:r>
      <w:r w:rsidR="00624860">
        <w:t>5</w:t>
      </w:r>
      <w:r>
        <w:t>. SSE.</w:t>
      </w:r>
      <w:r w:rsidR="001512F1">
        <w:tab/>
      </w:r>
      <w:r w:rsidR="00624860">
        <w:t>Information at meeting.</w:t>
      </w:r>
      <w:r w:rsidR="007E1575">
        <w:t xml:space="preserve">          </w:t>
      </w:r>
      <w:r w:rsidR="001512F1">
        <w:t xml:space="preserve">         </w:t>
      </w:r>
      <w:r w:rsidR="00940F22">
        <w:t xml:space="preserve"> </w:t>
      </w:r>
    </w:p>
    <w:p w14:paraId="5E40C2CF" w14:textId="42930DBC" w:rsidR="00BA11A6" w:rsidRDefault="00AC6BF2" w:rsidP="00BA11A6">
      <w:pPr>
        <w:pStyle w:val="NoSpacing"/>
      </w:pPr>
      <w:r w:rsidRPr="005658C6">
        <w:t xml:space="preserve">   </w:t>
      </w:r>
      <w:r w:rsidRPr="005658C6">
        <w:rPr>
          <w:rFonts w:eastAsia="Calibri"/>
        </w:rPr>
        <w:t xml:space="preserve">   </w:t>
      </w:r>
      <w:r w:rsidR="000247D3">
        <w:rPr>
          <w:rFonts w:eastAsia="Calibri"/>
        </w:rPr>
        <w:t xml:space="preserve">  </w:t>
      </w:r>
      <w:r w:rsidRPr="005658C6">
        <w:t xml:space="preserve">b. </w:t>
      </w:r>
      <w:r w:rsidR="00624860">
        <w:t>Debit Card use one payment of £25.00 for engraving studios.</w:t>
      </w:r>
    </w:p>
    <w:p w14:paraId="52A5370B" w14:textId="60589368" w:rsidR="0082602F" w:rsidRDefault="0082602F" w:rsidP="00BA11A6">
      <w:pPr>
        <w:pStyle w:val="NoSpacing"/>
      </w:pPr>
      <w:r>
        <w:t xml:space="preserve">        </w:t>
      </w:r>
      <w:r w:rsidR="00AB01CF">
        <w:t>c.</w:t>
      </w:r>
      <w:r>
        <w:t xml:space="preserve"> </w:t>
      </w:r>
      <w:r w:rsidR="00624860">
        <w:t xml:space="preserve"> </w:t>
      </w:r>
      <w:r w:rsidR="00624860" w:rsidRPr="005658C6">
        <w:t>Bank Reconciliation</w:t>
      </w:r>
      <w:r w:rsidR="00624860">
        <w:t>. Jan 21</w:t>
      </w:r>
    </w:p>
    <w:p w14:paraId="12709DB6" w14:textId="1AA8FF58" w:rsidR="00303DE2" w:rsidRDefault="00E43044" w:rsidP="00303DE2">
      <w:pPr>
        <w:pStyle w:val="NoSpacing"/>
      </w:pPr>
      <w:r>
        <w:t xml:space="preserve">        d.</w:t>
      </w:r>
      <w:r w:rsidR="00624860">
        <w:t xml:space="preserve"> </w:t>
      </w:r>
      <w:r w:rsidR="00541DEF">
        <w:t xml:space="preserve"> Confirmation of pension set up for Clerk. </w:t>
      </w:r>
    </w:p>
    <w:p w14:paraId="79094CBD" w14:textId="74C8E27A" w:rsidR="0093168E" w:rsidRDefault="0093168E" w:rsidP="00303DE2">
      <w:pPr>
        <w:pStyle w:val="NoSpacing"/>
      </w:pPr>
      <w:r>
        <w:t xml:space="preserve">        e. </w:t>
      </w:r>
      <w:r w:rsidR="00541DEF">
        <w:t xml:space="preserve"> Grants Policy. </w:t>
      </w:r>
    </w:p>
    <w:p w14:paraId="3144F953" w14:textId="3CD12AA4" w:rsidR="0053647D" w:rsidRDefault="0053647D" w:rsidP="00303DE2">
      <w:pPr>
        <w:pStyle w:val="NoSpacing"/>
      </w:pPr>
      <w:r>
        <w:t xml:space="preserve">        f. </w:t>
      </w:r>
      <w:r w:rsidR="00624860">
        <w:t xml:space="preserve"> </w:t>
      </w:r>
      <w:r>
        <w:t xml:space="preserve"> Clerk’s expenses form.</w:t>
      </w:r>
    </w:p>
    <w:p w14:paraId="5315AC7D" w14:textId="3F5DB02B" w:rsidR="009738D6" w:rsidRDefault="0053647D" w:rsidP="009738D6">
      <w:pPr>
        <w:pStyle w:val="NoSpacing"/>
      </w:pPr>
      <w:r>
        <w:t xml:space="preserve">        g. </w:t>
      </w:r>
      <w:r w:rsidR="00624860">
        <w:t xml:space="preserve"> </w:t>
      </w:r>
      <w:r w:rsidR="00541DEF">
        <w:t xml:space="preserve">Consider purchasing Parish Online Mapping.  </w:t>
      </w:r>
      <w:r w:rsidR="009738D6">
        <w:t>See report.</w:t>
      </w:r>
    </w:p>
    <w:p w14:paraId="31AA786E" w14:textId="18A37A9B" w:rsidR="000818BB" w:rsidRDefault="000818BB" w:rsidP="009738D6">
      <w:pPr>
        <w:pStyle w:val="NoSpacing"/>
      </w:pPr>
      <w:r>
        <w:t xml:space="preserve">        h.</w:t>
      </w:r>
      <w:r w:rsidR="00624860">
        <w:t xml:space="preserve"> </w:t>
      </w:r>
      <w:r>
        <w:t xml:space="preserve"> Consider posting newsletter to every household.  Cost £152.75 postage and envelopes £11.00. £163.75.</w:t>
      </w:r>
    </w:p>
    <w:p w14:paraId="52A35B5B" w14:textId="679F3DA5" w:rsidR="00624860" w:rsidRDefault="00624860" w:rsidP="009738D6">
      <w:pPr>
        <w:pStyle w:val="NoSpacing"/>
      </w:pPr>
      <w:r>
        <w:t xml:space="preserve">        i. Consider opening a bank account with relevant banking authorisation.</w:t>
      </w:r>
    </w:p>
    <w:p w14:paraId="37A03DAF" w14:textId="006754A2" w:rsidR="00FD0F29" w:rsidRPr="00AC6BF2" w:rsidRDefault="00624860" w:rsidP="009738D6">
      <w:pPr>
        <w:pStyle w:val="NoSpacing"/>
        <w:rPr>
          <w:rFonts w:eastAsia="Calibri"/>
          <w:b/>
          <w:bCs/>
        </w:rPr>
      </w:pPr>
      <w:r>
        <w:rPr>
          <w:rFonts w:eastAsia="Calibri"/>
          <w:b/>
        </w:rPr>
        <w:t xml:space="preserve"> </w:t>
      </w:r>
      <w:r w:rsidR="00303DE2">
        <w:rPr>
          <w:rFonts w:eastAsia="Calibri"/>
          <w:b/>
        </w:rPr>
        <w:t xml:space="preserve"> </w:t>
      </w:r>
      <w:r w:rsidR="0092628B">
        <w:rPr>
          <w:rFonts w:eastAsia="Calibri"/>
          <w:b/>
        </w:rPr>
        <w:t xml:space="preserve"> </w:t>
      </w:r>
      <w:r w:rsidR="00303DE2">
        <w:rPr>
          <w:rFonts w:eastAsia="Calibri"/>
          <w:b/>
        </w:rPr>
        <w:t>8</w:t>
      </w:r>
      <w:r w:rsidR="00AC6BF2" w:rsidRPr="00DD349E">
        <w:rPr>
          <w:rFonts w:eastAsia="Calibri"/>
          <w:b/>
        </w:rPr>
        <w:t xml:space="preserve">. </w:t>
      </w:r>
      <w:r w:rsidR="00AC6BF2" w:rsidRPr="00027704">
        <w:rPr>
          <w:b/>
        </w:rPr>
        <w:t xml:space="preserve"> </w:t>
      </w:r>
      <w:r w:rsidR="004C3962" w:rsidRPr="00027704">
        <w:rPr>
          <w:b/>
        </w:rPr>
        <w:t xml:space="preserve"> </w:t>
      </w:r>
      <w:r w:rsidR="00FD0F29" w:rsidRPr="00FD0F29">
        <w:rPr>
          <w:rFonts w:eastAsia="Calibri"/>
          <w:b/>
          <w:bCs/>
        </w:rPr>
        <w:t>Planning</w:t>
      </w:r>
      <w:r w:rsidR="00FD0F29" w:rsidRPr="00AC6BF2">
        <w:rPr>
          <w:rFonts w:eastAsia="Calibri"/>
          <w:b/>
          <w:bCs/>
        </w:rPr>
        <w:t>:</w:t>
      </w:r>
    </w:p>
    <w:p w14:paraId="196B4542" w14:textId="08E36DCB" w:rsidR="00FD0F29" w:rsidRDefault="00FD0F29" w:rsidP="00FD0F29">
      <w:pPr>
        <w:pStyle w:val="Heading3"/>
        <w:spacing w:line="240" w:lineRule="auto"/>
        <w:rPr>
          <w:rFonts w:eastAsia="Calibri"/>
          <w:b/>
          <w:bCs/>
          <w:color w:val="auto"/>
        </w:rPr>
      </w:pPr>
      <w:r w:rsidRPr="00AC6BF2">
        <w:rPr>
          <w:rFonts w:eastAsia="Calibri"/>
          <w:b/>
          <w:bCs/>
          <w:color w:val="auto"/>
        </w:rPr>
        <w:t xml:space="preserve">      </w:t>
      </w:r>
      <w:r>
        <w:rPr>
          <w:rFonts w:eastAsia="Calibri"/>
          <w:b/>
          <w:bCs/>
          <w:color w:val="auto"/>
        </w:rPr>
        <w:t xml:space="preserve">     </w:t>
      </w:r>
      <w:r w:rsidRPr="00AC6BF2">
        <w:rPr>
          <w:rFonts w:eastAsia="Calibri"/>
          <w:b/>
          <w:bCs/>
          <w:color w:val="auto"/>
        </w:rPr>
        <w:t xml:space="preserve"> a. New Applications: </w:t>
      </w:r>
    </w:p>
    <w:p w14:paraId="3DCBD967" w14:textId="4C3800A0" w:rsidR="00FD0F29" w:rsidRDefault="00FD0F29" w:rsidP="00FD0F29">
      <w:pPr>
        <w:pStyle w:val="NoSpacing"/>
      </w:pPr>
      <w:r>
        <w:t xml:space="preserve">         </w:t>
      </w:r>
      <w:r w:rsidRPr="00AC6BF2">
        <w:rPr>
          <w:rFonts w:eastAsia="Calibri"/>
          <w:b/>
          <w:bCs/>
        </w:rPr>
        <w:t xml:space="preserve">    b. Decisions: </w:t>
      </w:r>
      <w:r>
        <w:t xml:space="preserve">                </w:t>
      </w:r>
    </w:p>
    <w:p w14:paraId="56332D82" w14:textId="6222C60E" w:rsidR="00FD0F29" w:rsidRDefault="00FD0F29" w:rsidP="00FD0F29">
      <w:pPr>
        <w:pStyle w:val="NoSpacing"/>
        <w:rPr>
          <w:b/>
          <w:bCs/>
        </w:rPr>
      </w:pPr>
      <w:r w:rsidRPr="00920521">
        <w:rPr>
          <w:b/>
          <w:bCs/>
        </w:rPr>
        <w:t xml:space="preserve">             c</w:t>
      </w:r>
      <w:r w:rsidR="00CD0DE7">
        <w:rPr>
          <w:b/>
          <w:bCs/>
        </w:rPr>
        <w:t xml:space="preserve">. </w:t>
      </w:r>
      <w:r w:rsidR="00CD0DE7" w:rsidRPr="00CD0DE7">
        <w:rPr>
          <w:b/>
          <w:bCs/>
        </w:rPr>
        <w:t xml:space="preserve"> </w:t>
      </w:r>
      <w:r w:rsidR="00CD0DE7" w:rsidRPr="00920521">
        <w:rPr>
          <w:b/>
          <w:bCs/>
        </w:rPr>
        <w:t>Any other planning matters</w:t>
      </w:r>
      <w:r w:rsidR="00CD0DE7">
        <w:rPr>
          <w:b/>
          <w:bCs/>
        </w:rPr>
        <w:t>.</w:t>
      </w:r>
    </w:p>
    <w:p w14:paraId="588EC8F8" w14:textId="17268E5D" w:rsidR="00DD349E" w:rsidRDefault="00FD0F29" w:rsidP="00FD0F29">
      <w:pPr>
        <w:pStyle w:val="NoSpacing"/>
        <w:rPr>
          <w:b/>
          <w:bCs/>
        </w:rPr>
      </w:pPr>
      <w:r>
        <w:rPr>
          <w:b/>
          <w:bCs/>
        </w:rPr>
        <w:t xml:space="preserve">    9.   </w:t>
      </w:r>
      <w:r w:rsidR="00DD349E" w:rsidRPr="00270BA0">
        <w:rPr>
          <w:b/>
          <w:bCs/>
        </w:rPr>
        <w:t xml:space="preserve">Climate Change and parish and town councils. </w:t>
      </w:r>
    </w:p>
    <w:p w14:paraId="34B70045" w14:textId="77777777" w:rsidR="003E4EF4" w:rsidRDefault="00FD0F29" w:rsidP="00FD0F29">
      <w:pPr>
        <w:pStyle w:val="NoSpacing"/>
        <w:ind w:left="851" w:hanging="284"/>
      </w:pPr>
      <w:r>
        <w:t xml:space="preserve">  </w:t>
      </w:r>
      <w:r w:rsidR="00DD349E">
        <w:t xml:space="preserve">a. </w:t>
      </w:r>
      <w:r w:rsidR="00DD349E" w:rsidRPr="00DD349E">
        <w:t xml:space="preserve"> </w:t>
      </w:r>
      <w:r w:rsidR="003E4EF4">
        <w:t>Newsletter special.</w:t>
      </w:r>
    </w:p>
    <w:p w14:paraId="67FBF319" w14:textId="6E66864B" w:rsidR="003E4EF4" w:rsidRDefault="003E4EF4" w:rsidP="00FD0F29">
      <w:pPr>
        <w:pStyle w:val="NoSpacing"/>
        <w:ind w:left="851" w:hanging="284"/>
      </w:pPr>
      <w:r>
        <w:t xml:space="preserve">  b. Social Media posts.</w:t>
      </w:r>
      <w:r w:rsidR="000B68F2">
        <w:t xml:space="preserve"> 1.</w:t>
      </w:r>
      <w:r>
        <w:t xml:space="preserve"> </w:t>
      </w:r>
      <w:r w:rsidR="000B68F2">
        <w:t xml:space="preserve"> Consider twitter and Instagram.</w:t>
      </w:r>
    </w:p>
    <w:p w14:paraId="6E3AD232" w14:textId="5133BC34" w:rsidR="000B68F2" w:rsidRDefault="000B68F2" w:rsidP="00FD0F29">
      <w:pPr>
        <w:pStyle w:val="NoSpacing"/>
        <w:ind w:left="851" w:hanging="284"/>
      </w:pPr>
      <w:r>
        <w:t xml:space="preserve">                                          2. </w:t>
      </w:r>
      <w:r w:rsidR="00290868">
        <w:t xml:space="preserve"> update on the </w:t>
      </w:r>
      <w:r w:rsidR="000361C2">
        <w:t>Facebook</w:t>
      </w:r>
      <w:r w:rsidR="00290868">
        <w:t xml:space="preserve"> page.</w:t>
      </w:r>
    </w:p>
    <w:p w14:paraId="00C51E94" w14:textId="464564C9" w:rsidR="0015640A" w:rsidRDefault="00290868" w:rsidP="0015640A">
      <w:pPr>
        <w:pStyle w:val="NoSpacing"/>
        <w:ind w:left="851" w:hanging="284"/>
      </w:pPr>
      <w:r>
        <w:t xml:space="preserve">  c. Letter from Telford and Wrekin Council.  </w:t>
      </w:r>
      <w:r w:rsidR="00381533">
        <w:t>Forwarded with agenda pack.</w:t>
      </w:r>
    </w:p>
    <w:p w14:paraId="226147A9" w14:textId="1DDFD63F" w:rsidR="00DA2DBA" w:rsidRDefault="00303DE2" w:rsidP="0015640A">
      <w:pPr>
        <w:pStyle w:val="NoSpacing"/>
        <w:ind w:left="851" w:hanging="851"/>
        <w:rPr>
          <w:rFonts w:cstheme="minorHAnsi"/>
          <w:sz w:val="24"/>
          <w:szCs w:val="24"/>
        </w:rPr>
      </w:pPr>
      <w:r>
        <w:rPr>
          <w:rFonts w:cstheme="minorHAnsi"/>
          <w:b/>
          <w:bCs/>
          <w:sz w:val="24"/>
          <w:szCs w:val="24"/>
        </w:rPr>
        <w:t xml:space="preserve">  </w:t>
      </w:r>
      <w:r w:rsidR="00FD0F29">
        <w:rPr>
          <w:rFonts w:cstheme="minorHAnsi"/>
          <w:b/>
          <w:bCs/>
          <w:sz w:val="24"/>
          <w:szCs w:val="24"/>
        </w:rPr>
        <w:t>10.</w:t>
      </w:r>
      <w:r w:rsidR="0015640A" w:rsidRPr="002972F5">
        <w:rPr>
          <w:rFonts w:cstheme="minorHAnsi"/>
          <w:b/>
          <w:bCs/>
          <w:sz w:val="24"/>
          <w:szCs w:val="24"/>
        </w:rPr>
        <w:t xml:space="preserve">  </w:t>
      </w:r>
      <w:r>
        <w:rPr>
          <w:rFonts w:cstheme="minorHAnsi"/>
          <w:b/>
          <w:bCs/>
          <w:sz w:val="24"/>
          <w:szCs w:val="24"/>
        </w:rPr>
        <w:t>D</w:t>
      </w:r>
      <w:r w:rsidR="002972F5" w:rsidRPr="002972F5">
        <w:rPr>
          <w:rFonts w:cstheme="minorHAnsi"/>
          <w:b/>
          <w:bCs/>
          <w:sz w:val="24"/>
          <w:szCs w:val="24"/>
        </w:rPr>
        <w:t>efibrillator</w:t>
      </w:r>
      <w:r w:rsidR="000247D3">
        <w:rPr>
          <w:rFonts w:cstheme="minorHAnsi"/>
          <w:b/>
          <w:bCs/>
          <w:sz w:val="24"/>
          <w:szCs w:val="24"/>
        </w:rPr>
        <w:t xml:space="preserve">: </w:t>
      </w:r>
      <w:r w:rsidR="000247D3" w:rsidRPr="000247D3">
        <w:rPr>
          <w:rFonts w:cstheme="minorHAnsi"/>
          <w:sz w:val="24"/>
          <w:szCs w:val="24"/>
        </w:rPr>
        <w:t>see report.</w:t>
      </w:r>
    </w:p>
    <w:p w14:paraId="2F2AE429" w14:textId="1B7FD85B" w:rsidR="00356041" w:rsidRDefault="00356041" w:rsidP="0015640A">
      <w:pPr>
        <w:pStyle w:val="NoSpacing"/>
        <w:ind w:left="851" w:hanging="851"/>
        <w:rPr>
          <w:rFonts w:cstheme="minorHAnsi"/>
          <w:sz w:val="24"/>
          <w:szCs w:val="24"/>
        </w:rPr>
      </w:pPr>
    </w:p>
    <w:p w14:paraId="129BDE46" w14:textId="77777777" w:rsidR="00356041" w:rsidRDefault="00356041" w:rsidP="0015640A">
      <w:pPr>
        <w:pStyle w:val="NoSpacing"/>
        <w:ind w:left="851" w:hanging="851"/>
        <w:rPr>
          <w:rFonts w:cstheme="minorHAnsi"/>
          <w:sz w:val="24"/>
          <w:szCs w:val="24"/>
        </w:rPr>
      </w:pPr>
    </w:p>
    <w:p w14:paraId="6B0D6BC3" w14:textId="01DA53CD" w:rsidR="00FD0F29" w:rsidRDefault="00FD0F29" w:rsidP="0015640A">
      <w:pPr>
        <w:pStyle w:val="NoSpacing"/>
        <w:ind w:left="851" w:hanging="851"/>
        <w:rPr>
          <w:rFonts w:cstheme="minorHAnsi"/>
          <w:b/>
          <w:bCs/>
          <w:sz w:val="24"/>
          <w:szCs w:val="24"/>
        </w:rPr>
      </w:pPr>
      <w:r>
        <w:rPr>
          <w:rFonts w:cstheme="minorHAnsi"/>
          <w:b/>
          <w:bCs/>
          <w:sz w:val="24"/>
          <w:szCs w:val="24"/>
        </w:rPr>
        <w:lastRenderedPageBreak/>
        <w:t xml:space="preserve">  </w:t>
      </w:r>
      <w:r w:rsidR="00DA2DBA" w:rsidRPr="00F9621C">
        <w:rPr>
          <w:rFonts w:cstheme="minorHAnsi"/>
          <w:b/>
          <w:bCs/>
          <w:sz w:val="24"/>
          <w:szCs w:val="24"/>
        </w:rPr>
        <w:t>1</w:t>
      </w:r>
      <w:r>
        <w:rPr>
          <w:rFonts w:cstheme="minorHAnsi"/>
          <w:b/>
          <w:bCs/>
          <w:sz w:val="24"/>
          <w:szCs w:val="24"/>
        </w:rPr>
        <w:t>1</w:t>
      </w:r>
      <w:r w:rsidR="00303DE2">
        <w:rPr>
          <w:rFonts w:cstheme="minorHAnsi"/>
          <w:b/>
          <w:bCs/>
          <w:sz w:val="24"/>
          <w:szCs w:val="24"/>
        </w:rPr>
        <w:t>.</w:t>
      </w:r>
      <w:r w:rsidR="00354388" w:rsidRPr="00354388">
        <w:rPr>
          <w:rFonts w:cstheme="minorHAnsi"/>
          <w:sz w:val="24"/>
          <w:szCs w:val="24"/>
        </w:rPr>
        <w:t xml:space="preserve"> </w:t>
      </w:r>
      <w:r w:rsidR="00E01ED5">
        <w:rPr>
          <w:rFonts w:cstheme="minorHAnsi"/>
          <w:sz w:val="24"/>
          <w:szCs w:val="24"/>
        </w:rPr>
        <w:t xml:space="preserve"> </w:t>
      </w:r>
      <w:r w:rsidRPr="00FD0F29">
        <w:rPr>
          <w:rFonts w:cstheme="minorHAnsi"/>
          <w:b/>
          <w:bCs/>
          <w:sz w:val="24"/>
          <w:szCs w:val="24"/>
        </w:rPr>
        <w:t>Telford and Wrekin Rights of Way</w:t>
      </w:r>
    </w:p>
    <w:p w14:paraId="114DC1FE" w14:textId="4710EEF5" w:rsidR="00FD0F29" w:rsidRDefault="00FD0F29" w:rsidP="0015640A">
      <w:pPr>
        <w:pStyle w:val="NoSpacing"/>
        <w:ind w:left="851" w:hanging="851"/>
        <w:rPr>
          <w:rFonts w:cstheme="minorHAnsi"/>
          <w:b/>
          <w:bCs/>
          <w:sz w:val="24"/>
          <w:szCs w:val="24"/>
        </w:rPr>
      </w:pPr>
      <w:r>
        <w:rPr>
          <w:rFonts w:cstheme="minorHAnsi"/>
          <w:b/>
          <w:bCs/>
          <w:sz w:val="24"/>
          <w:szCs w:val="24"/>
        </w:rPr>
        <w:t xml:space="preserve">            a. </w:t>
      </w:r>
      <w:r w:rsidR="00381533" w:rsidRPr="00381533">
        <w:rPr>
          <w:rFonts w:cstheme="minorHAnsi"/>
          <w:sz w:val="24"/>
          <w:szCs w:val="24"/>
        </w:rPr>
        <w:t>Rights of way presentation.</w:t>
      </w:r>
    </w:p>
    <w:p w14:paraId="53171106" w14:textId="1E139298" w:rsidR="000247D3" w:rsidRDefault="00FD0F29" w:rsidP="0015640A">
      <w:pPr>
        <w:pStyle w:val="NoSpacing"/>
        <w:ind w:left="851" w:hanging="851"/>
        <w:rPr>
          <w:rFonts w:cstheme="minorHAnsi"/>
          <w:b/>
          <w:bCs/>
          <w:sz w:val="24"/>
          <w:szCs w:val="24"/>
        </w:rPr>
      </w:pPr>
      <w:r>
        <w:rPr>
          <w:rFonts w:cstheme="minorHAnsi"/>
          <w:b/>
          <w:bCs/>
          <w:sz w:val="24"/>
          <w:szCs w:val="24"/>
        </w:rPr>
        <w:t xml:space="preserve">            b. </w:t>
      </w:r>
      <w:r w:rsidR="00381533">
        <w:rPr>
          <w:rFonts w:cstheme="minorHAnsi"/>
          <w:sz w:val="24"/>
          <w:szCs w:val="24"/>
        </w:rPr>
        <w:t>DMMO list any comments.</w:t>
      </w:r>
      <w:r>
        <w:rPr>
          <w:rFonts w:cstheme="minorHAnsi"/>
          <w:b/>
          <w:bCs/>
          <w:sz w:val="24"/>
          <w:szCs w:val="24"/>
        </w:rPr>
        <w:t xml:space="preserve"> </w:t>
      </w:r>
      <w:r w:rsidR="00E01ED5" w:rsidRPr="00FD0F29">
        <w:rPr>
          <w:rFonts w:cstheme="minorHAnsi"/>
          <w:b/>
          <w:bCs/>
          <w:sz w:val="24"/>
          <w:szCs w:val="24"/>
        </w:rPr>
        <w:t xml:space="preserve"> </w:t>
      </w:r>
    </w:p>
    <w:p w14:paraId="4B3C319B" w14:textId="2FCD8DDB" w:rsidR="005F3B56" w:rsidRDefault="000247D3" w:rsidP="00624860">
      <w:pPr>
        <w:pStyle w:val="NoSpacing"/>
        <w:ind w:left="851" w:hanging="851"/>
        <w:rPr>
          <w:rFonts w:eastAsia="Calibri"/>
          <w:b/>
          <w:bCs/>
        </w:rPr>
      </w:pPr>
      <w:r>
        <w:rPr>
          <w:rFonts w:cstheme="minorHAnsi"/>
          <w:b/>
          <w:bCs/>
          <w:sz w:val="24"/>
          <w:szCs w:val="24"/>
        </w:rPr>
        <w:t xml:space="preserve">   12.  </w:t>
      </w:r>
      <w:r w:rsidR="00CD0DE7">
        <w:rPr>
          <w:rFonts w:cstheme="minorHAnsi"/>
          <w:b/>
          <w:bCs/>
          <w:sz w:val="24"/>
          <w:szCs w:val="24"/>
        </w:rPr>
        <w:t>Interpretation</w:t>
      </w:r>
      <w:r>
        <w:rPr>
          <w:rFonts w:cstheme="minorHAnsi"/>
          <w:b/>
          <w:bCs/>
          <w:sz w:val="24"/>
          <w:szCs w:val="24"/>
        </w:rPr>
        <w:t xml:space="preserve"> Boards: </w:t>
      </w:r>
      <w:r w:rsidR="000361C2" w:rsidRPr="000361C2">
        <w:rPr>
          <w:rFonts w:cstheme="minorHAnsi"/>
          <w:sz w:val="24"/>
          <w:szCs w:val="24"/>
        </w:rPr>
        <w:t>see report.</w:t>
      </w:r>
      <w:r w:rsidR="005658C6" w:rsidRPr="00AC6BF2">
        <w:rPr>
          <w:rFonts w:eastAsia="Calibri"/>
          <w:b/>
          <w:bCs/>
        </w:rPr>
        <w:t xml:space="preserve">   </w:t>
      </w:r>
      <w:r w:rsidR="00007A2A">
        <w:rPr>
          <w:rFonts w:eastAsia="Calibri"/>
          <w:b/>
          <w:bCs/>
        </w:rPr>
        <w:t xml:space="preserve"> </w:t>
      </w:r>
    </w:p>
    <w:p w14:paraId="5D93E968" w14:textId="3B534B1B" w:rsidR="005658C6" w:rsidRPr="00AC6BF2" w:rsidRDefault="00624860" w:rsidP="00BA11A6">
      <w:pPr>
        <w:pStyle w:val="Heading3"/>
        <w:spacing w:line="240" w:lineRule="auto"/>
        <w:rPr>
          <w:b/>
          <w:bCs/>
          <w:color w:val="auto"/>
        </w:rPr>
      </w:pPr>
      <w:r>
        <w:rPr>
          <w:rFonts w:eastAsia="Calibri"/>
          <w:b/>
          <w:bCs/>
          <w:color w:val="auto"/>
        </w:rPr>
        <w:t xml:space="preserve"> </w:t>
      </w:r>
      <w:r w:rsidR="00032FFF">
        <w:rPr>
          <w:rFonts w:eastAsia="Calibri"/>
          <w:b/>
          <w:bCs/>
          <w:color w:val="auto"/>
        </w:rPr>
        <w:t xml:space="preserve"> </w:t>
      </w:r>
      <w:r w:rsidR="000247D3">
        <w:rPr>
          <w:rFonts w:eastAsia="Calibri"/>
          <w:b/>
          <w:bCs/>
          <w:color w:val="auto"/>
        </w:rPr>
        <w:t xml:space="preserve"> </w:t>
      </w:r>
      <w:r w:rsidR="005658C6" w:rsidRPr="00AC6BF2">
        <w:rPr>
          <w:rFonts w:eastAsia="Calibri"/>
          <w:b/>
          <w:bCs/>
          <w:color w:val="auto"/>
        </w:rPr>
        <w:t>1</w:t>
      </w:r>
      <w:r w:rsidR="00D85F27">
        <w:rPr>
          <w:rFonts w:eastAsia="Calibri"/>
          <w:b/>
          <w:bCs/>
          <w:color w:val="auto"/>
        </w:rPr>
        <w:t>3</w:t>
      </w:r>
      <w:r w:rsidR="005658C6" w:rsidRPr="00AC6BF2">
        <w:rPr>
          <w:rFonts w:eastAsia="Calibri"/>
          <w:b/>
          <w:bCs/>
          <w:color w:val="auto"/>
        </w:rPr>
        <w:t>.</w:t>
      </w:r>
      <w:r w:rsidR="005658C6" w:rsidRPr="00AC6BF2">
        <w:rPr>
          <w:b/>
          <w:bCs/>
          <w:color w:val="auto"/>
        </w:rPr>
        <w:t xml:space="preserve">  Community Safety </w:t>
      </w:r>
    </w:p>
    <w:p w14:paraId="085BB300" w14:textId="025609C0" w:rsidR="00AE3A00" w:rsidRDefault="00E302A5" w:rsidP="00BA11A6">
      <w:pPr>
        <w:pStyle w:val="NoSpacing"/>
      </w:pPr>
      <w:r>
        <w:t xml:space="preserve">            </w:t>
      </w:r>
      <w:r w:rsidR="005F6F39">
        <w:t xml:space="preserve"> </w:t>
      </w:r>
      <w:r w:rsidR="007344C9">
        <w:t>a</w:t>
      </w:r>
      <w:r w:rsidR="00AE3A00">
        <w:t xml:space="preserve">. </w:t>
      </w:r>
      <w:r w:rsidR="00D23D21">
        <w:t>R</w:t>
      </w:r>
      <w:r w:rsidR="00AE3A00">
        <w:t xml:space="preserve">eflective tape </w:t>
      </w:r>
    </w:p>
    <w:p w14:paraId="3CC5CB22" w14:textId="7ED6D691" w:rsidR="00CD0DE7" w:rsidRDefault="00B51183" w:rsidP="00BA11A6">
      <w:pPr>
        <w:pStyle w:val="NoSpacing"/>
      </w:pPr>
      <w:r>
        <w:t xml:space="preserve">       </w:t>
      </w:r>
      <w:r w:rsidR="00B90A4E">
        <w:t xml:space="preserve">   </w:t>
      </w:r>
      <w:r>
        <w:t xml:space="preserve"> </w:t>
      </w:r>
      <w:r w:rsidR="007344C9">
        <w:t xml:space="preserve"> </w:t>
      </w:r>
      <w:r w:rsidR="000B0688">
        <w:t xml:space="preserve"> </w:t>
      </w:r>
      <w:r w:rsidR="007344C9">
        <w:t>b</w:t>
      </w:r>
      <w:r w:rsidR="000B0688">
        <w:t>. Community speed watch.</w:t>
      </w:r>
      <w:r w:rsidR="00CD68E0">
        <w:t xml:space="preserve">    </w:t>
      </w:r>
      <w:r w:rsidR="006F0983">
        <w:t xml:space="preserve">     </w:t>
      </w:r>
      <w:r w:rsidR="007344C9">
        <w:t xml:space="preserve"> </w:t>
      </w:r>
      <w:r w:rsidR="00881DB0">
        <w:t xml:space="preserve">  </w:t>
      </w:r>
    </w:p>
    <w:p w14:paraId="587C2A95" w14:textId="4332C23B" w:rsidR="00401363" w:rsidRDefault="00973898" w:rsidP="00BA11A6">
      <w:pPr>
        <w:pStyle w:val="NoSpacing"/>
        <w:rPr>
          <w:b/>
          <w:bCs/>
        </w:rPr>
      </w:pPr>
      <w:r>
        <w:t xml:space="preserve"> </w:t>
      </w:r>
      <w:r w:rsidR="00032FFF">
        <w:t xml:space="preserve"> </w:t>
      </w:r>
      <w:r w:rsidR="00AC6BF2" w:rsidRPr="00AC6BF2">
        <w:rPr>
          <w:rFonts w:eastAsia="Calibri"/>
          <w:b/>
          <w:bCs/>
        </w:rPr>
        <w:t xml:space="preserve"> </w:t>
      </w:r>
      <w:r w:rsidR="000247D3">
        <w:rPr>
          <w:rFonts w:eastAsia="Calibri"/>
          <w:b/>
          <w:bCs/>
        </w:rPr>
        <w:t xml:space="preserve"> </w:t>
      </w:r>
      <w:r w:rsidR="005658C6" w:rsidRPr="00AC6BF2">
        <w:rPr>
          <w:rFonts w:eastAsia="Calibri"/>
          <w:b/>
          <w:bCs/>
        </w:rPr>
        <w:t>1</w:t>
      </w:r>
      <w:r w:rsidR="00D85F27">
        <w:rPr>
          <w:rFonts w:eastAsia="Calibri"/>
          <w:b/>
          <w:bCs/>
        </w:rPr>
        <w:t>4</w:t>
      </w:r>
      <w:r w:rsidR="005658C6" w:rsidRPr="00AC6BF2">
        <w:rPr>
          <w:rFonts w:eastAsia="Calibri"/>
          <w:b/>
          <w:bCs/>
        </w:rPr>
        <w:t xml:space="preserve">.  </w:t>
      </w:r>
      <w:r w:rsidR="005658C6" w:rsidRPr="00AC6BF2">
        <w:rPr>
          <w:b/>
          <w:bCs/>
        </w:rPr>
        <w:t>Clerk’s Report.</w:t>
      </w:r>
    </w:p>
    <w:p w14:paraId="4191EFD0" w14:textId="23EDFA86" w:rsidR="005658C6" w:rsidRPr="00AC6BF2" w:rsidRDefault="00032FFF" w:rsidP="00BA11A6">
      <w:pPr>
        <w:pStyle w:val="Heading3"/>
        <w:spacing w:line="240" w:lineRule="auto"/>
        <w:rPr>
          <w:b/>
          <w:bCs/>
          <w:color w:val="auto"/>
        </w:rPr>
      </w:pPr>
      <w:r>
        <w:rPr>
          <w:rFonts w:eastAsia="Calibri"/>
          <w:b/>
          <w:bCs/>
          <w:color w:val="auto"/>
        </w:rPr>
        <w:t xml:space="preserve">  </w:t>
      </w:r>
      <w:r w:rsidR="00AC6BF2" w:rsidRPr="00AC6BF2">
        <w:rPr>
          <w:rFonts w:eastAsia="Calibri"/>
          <w:b/>
          <w:bCs/>
          <w:color w:val="auto"/>
        </w:rPr>
        <w:t xml:space="preserve"> </w:t>
      </w:r>
      <w:r w:rsidR="005658C6" w:rsidRPr="00AC6BF2">
        <w:rPr>
          <w:rFonts w:eastAsia="Calibri"/>
          <w:b/>
          <w:bCs/>
          <w:color w:val="auto"/>
        </w:rPr>
        <w:t>1</w:t>
      </w:r>
      <w:r w:rsidR="00D85F27">
        <w:rPr>
          <w:rFonts w:eastAsia="Calibri"/>
          <w:b/>
          <w:bCs/>
          <w:color w:val="auto"/>
        </w:rPr>
        <w:t>5</w:t>
      </w:r>
      <w:r w:rsidR="005658C6" w:rsidRPr="00AC6BF2">
        <w:rPr>
          <w:rFonts w:eastAsia="Calibri"/>
          <w:b/>
          <w:bCs/>
          <w:color w:val="auto"/>
        </w:rPr>
        <w:t xml:space="preserve">.  </w:t>
      </w:r>
      <w:r w:rsidR="005658C6" w:rsidRPr="00AC6BF2">
        <w:rPr>
          <w:b/>
          <w:bCs/>
          <w:color w:val="auto"/>
        </w:rPr>
        <w:t>Individual Councillors Report and updates:</w:t>
      </w:r>
    </w:p>
    <w:p w14:paraId="16A9D2A3" w14:textId="007EAE5D" w:rsidR="005658C6" w:rsidRPr="00AC6BF2" w:rsidRDefault="005658C6" w:rsidP="00BA11A6">
      <w:pPr>
        <w:pStyle w:val="Heading3"/>
        <w:spacing w:line="240" w:lineRule="auto"/>
        <w:rPr>
          <w:rFonts w:eastAsia="Calibri"/>
          <w:color w:val="auto"/>
        </w:rPr>
      </w:pPr>
      <w:r w:rsidRPr="00AC6BF2">
        <w:rPr>
          <w:b/>
          <w:bCs/>
          <w:color w:val="auto"/>
        </w:rPr>
        <w:t xml:space="preserve">        </w:t>
      </w:r>
      <w:r w:rsidR="005F3B56">
        <w:rPr>
          <w:b/>
          <w:bCs/>
          <w:color w:val="auto"/>
        </w:rPr>
        <w:t xml:space="preserve"> </w:t>
      </w:r>
      <w:r w:rsidRPr="00AC6BF2">
        <w:rPr>
          <w:b/>
          <w:bCs/>
          <w:color w:val="auto"/>
        </w:rPr>
        <w:t xml:space="preserve">  a. </w:t>
      </w:r>
      <w:r w:rsidRPr="00AC6BF2">
        <w:rPr>
          <w:rFonts w:eastAsia="Calibri"/>
          <w:color w:val="auto"/>
        </w:rPr>
        <w:t>Update from Rights of Way Telford and Wrekin.</w:t>
      </w:r>
    </w:p>
    <w:p w14:paraId="783DB61A" w14:textId="7B654B43" w:rsidR="00920521" w:rsidRDefault="005658C6" w:rsidP="00BA11A6">
      <w:pPr>
        <w:pStyle w:val="Heading3"/>
        <w:spacing w:line="240" w:lineRule="auto"/>
        <w:rPr>
          <w:b/>
          <w:bCs/>
          <w:color w:val="auto"/>
        </w:rPr>
      </w:pPr>
      <w:r w:rsidRPr="00AC6BF2">
        <w:rPr>
          <w:color w:val="auto"/>
        </w:rPr>
        <w:t xml:space="preserve">        </w:t>
      </w:r>
      <w:r w:rsidR="005F3B56">
        <w:rPr>
          <w:color w:val="auto"/>
        </w:rPr>
        <w:t xml:space="preserve"> </w:t>
      </w:r>
      <w:r w:rsidRPr="00AC6BF2">
        <w:rPr>
          <w:color w:val="auto"/>
        </w:rPr>
        <w:t xml:space="preserve">  </w:t>
      </w:r>
      <w:r w:rsidRPr="005F3B56">
        <w:rPr>
          <w:b/>
          <w:bCs/>
          <w:color w:val="auto"/>
        </w:rPr>
        <w:t>b.</w:t>
      </w:r>
      <w:r w:rsidRPr="00AC6BF2">
        <w:rPr>
          <w:rFonts w:eastAsia="Calibri"/>
          <w:color w:val="auto"/>
        </w:rPr>
        <w:t xml:space="preserve"> Village hall and playing fields committee.</w:t>
      </w:r>
      <w:r w:rsidR="00032FFF">
        <w:rPr>
          <w:b/>
          <w:bCs/>
          <w:color w:val="auto"/>
        </w:rPr>
        <w:t xml:space="preserve"> </w:t>
      </w:r>
      <w:r w:rsidRPr="00AC6BF2">
        <w:rPr>
          <w:b/>
          <w:bCs/>
          <w:color w:val="auto"/>
        </w:rPr>
        <w:t xml:space="preserve"> </w:t>
      </w:r>
    </w:p>
    <w:p w14:paraId="36A74EE8" w14:textId="727F7DFA" w:rsidR="00401363" w:rsidRDefault="000247D3" w:rsidP="00BA11A6">
      <w:pPr>
        <w:pStyle w:val="Heading3"/>
        <w:spacing w:line="240" w:lineRule="auto"/>
        <w:ind w:left="567" w:hanging="567"/>
        <w:rPr>
          <w:b/>
          <w:bCs/>
          <w:color w:val="auto"/>
        </w:rPr>
      </w:pPr>
      <w:r>
        <w:rPr>
          <w:b/>
          <w:bCs/>
          <w:color w:val="auto"/>
        </w:rPr>
        <w:t xml:space="preserve">    </w:t>
      </w:r>
      <w:r w:rsidR="0092628B">
        <w:rPr>
          <w:b/>
          <w:bCs/>
          <w:color w:val="auto"/>
        </w:rPr>
        <w:t>1</w:t>
      </w:r>
      <w:r w:rsidR="00D85F27">
        <w:rPr>
          <w:b/>
          <w:bCs/>
          <w:color w:val="auto"/>
        </w:rPr>
        <w:t>6</w:t>
      </w:r>
      <w:r w:rsidR="005658C6" w:rsidRPr="00AC6BF2">
        <w:rPr>
          <w:b/>
          <w:bCs/>
          <w:color w:val="auto"/>
        </w:rPr>
        <w:t xml:space="preserve">. Correspondence: </w:t>
      </w:r>
    </w:p>
    <w:p w14:paraId="27BB1170" w14:textId="0241A459" w:rsidR="007344C9" w:rsidRDefault="00F9621C" w:rsidP="002079E2">
      <w:pPr>
        <w:pStyle w:val="NoSpacing"/>
      </w:pPr>
      <w:r>
        <w:t xml:space="preserve">             a. </w:t>
      </w:r>
      <w:r w:rsidR="00EE1568">
        <w:t>SALC Wrekin Area Committee Minutes Jan 21.</w:t>
      </w:r>
    </w:p>
    <w:p w14:paraId="2B4A9DF6" w14:textId="5DFDEE99" w:rsidR="000818BB" w:rsidRDefault="000818BB" w:rsidP="000818BB">
      <w:pPr>
        <w:pStyle w:val="NoSpacing"/>
        <w:ind w:left="851" w:hanging="851"/>
      </w:pPr>
      <w:r>
        <w:t xml:space="preserve">             b. LIG-ht Legal and LG (TWC regulatory and </w:t>
      </w:r>
      <w:r w:rsidR="00A51ED7">
        <w:t>governance service</w:t>
      </w:r>
      <w:r>
        <w:t xml:space="preserve">) information of offers available to parish and town councils. </w:t>
      </w:r>
    </w:p>
    <w:p w14:paraId="571AA65C" w14:textId="6DEEA718" w:rsidR="005658C6" w:rsidRPr="00D85F27" w:rsidRDefault="00B51183" w:rsidP="00BA11A6">
      <w:pPr>
        <w:spacing w:line="240" w:lineRule="auto"/>
        <w:rPr>
          <w:b/>
          <w:bCs/>
          <w:sz w:val="24"/>
          <w:szCs w:val="24"/>
        </w:rPr>
      </w:pPr>
      <w:r>
        <w:t xml:space="preserve"> </w:t>
      </w:r>
      <w:r w:rsidR="00032FFF">
        <w:t xml:space="preserve"> </w:t>
      </w:r>
      <w:r w:rsidR="00D85F27">
        <w:t xml:space="preserve">  </w:t>
      </w:r>
      <w:r w:rsidR="000B0688">
        <w:t xml:space="preserve"> </w:t>
      </w:r>
      <w:r w:rsidR="0092628B" w:rsidRPr="00D85F27">
        <w:rPr>
          <w:b/>
          <w:bCs/>
          <w:sz w:val="24"/>
          <w:szCs w:val="24"/>
        </w:rPr>
        <w:t>1</w:t>
      </w:r>
      <w:r w:rsidR="000247D3">
        <w:rPr>
          <w:b/>
          <w:bCs/>
          <w:sz w:val="24"/>
          <w:szCs w:val="24"/>
        </w:rPr>
        <w:t>7</w:t>
      </w:r>
      <w:r w:rsidR="005658C6" w:rsidRPr="00D85F27">
        <w:rPr>
          <w:b/>
          <w:bCs/>
          <w:sz w:val="24"/>
          <w:szCs w:val="24"/>
        </w:rPr>
        <w:t xml:space="preserve">. Date of next schedule </w:t>
      </w:r>
      <w:r w:rsidR="00B04515" w:rsidRPr="00D85F27">
        <w:rPr>
          <w:b/>
          <w:bCs/>
          <w:sz w:val="24"/>
          <w:szCs w:val="24"/>
        </w:rPr>
        <w:t xml:space="preserve">meeting </w:t>
      </w:r>
      <w:r w:rsidR="00B04515">
        <w:rPr>
          <w:b/>
          <w:bCs/>
          <w:sz w:val="24"/>
          <w:szCs w:val="24"/>
        </w:rPr>
        <w:t>8</w:t>
      </w:r>
      <w:r w:rsidR="00EE1568" w:rsidRPr="00EE1568">
        <w:rPr>
          <w:b/>
          <w:bCs/>
          <w:sz w:val="24"/>
          <w:szCs w:val="24"/>
          <w:vertAlign w:val="superscript"/>
        </w:rPr>
        <w:t>th</w:t>
      </w:r>
      <w:r w:rsidR="00EE1568">
        <w:rPr>
          <w:b/>
          <w:bCs/>
          <w:sz w:val="24"/>
          <w:szCs w:val="24"/>
        </w:rPr>
        <w:t xml:space="preserve"> March </w:t>
      </w:r>
      <w:r w:rsidR="00E71697" w:rsidRPr="00D85F27">
        <w:rPr>
          <w:b/>
          <w:bCs/>
          <w:sz w:val="24"/>
          <w:szCs w:val="24"/>
        </w:rPr>
        <w:t>2021</w:t>
      </w:r>
    </w:p>
    <w:p w14:paraId="346D0C9C" w14:textId="68462770" w:rsidR="005658C6" w:rsidRDefault="005658C6" w:rsidP="00BA11A6">
      <w:pPr>
        <w:spacing w:line="240" w:lineRule="auto"/>
      </w:pPr>
    </w:p>
    <w:p w14:paraId="6663F41D" w14:textId="64EABB6B" w:rsidR="00BE6B35" w:rsidRDefault="00BE6B35" w:rsidP="00BA11A6">
      <w:pPr>
        <w:spacing w:line="240" w:lineRule="auto"/>
      </w:pPr>
    </w:p>
    <w:p w14:paraId="1C24E4E5" w14:textId="4E6DE3AE" w:rsidR="00541DEF" w:rsidRDefault="00541DEF" w:rsidP="00BA11A6">
      <w:pPr>
        <w:spacing w:line="240" w:lineRule="auto"/>
      </w:pPr>
    </w:p>
    <w:p w14:paraId="68C476C8" w14:textId="540DB810" w:rsidR="00541DEF" w:rsidRDefault="00541DEF" w:rsidP="00BA11A6">
      <w:pPr>
        <w:spacing w:line="240" w:lineRule="auto"/>
      </w:pPr>
    </w:p>
    <w:p w14:paraId="2D5B1CC0" w14:textId="05CD2EC7" w:rsidR="00541DEF" w:rsidRDefault="00541DEF" w:rsidP="00BA11A6">
      <w:pPr>
        <w:spacing w:line="240" w:lineRule="auto"/>
      </w:pPr>
    </w:p>
    <w:p w14:paraId="2B88431D" w14:textId="25837991" w:rsidR="00B04515" w:rsidRDefault="00B04515" w:rsidP="00BA11A6">
      <w:pPr>
        <w:spacing w:line="240" w:lineRule="auto"/>
      </w:pPr>
    </w:p>
    <w:p w14:paraId="3FDB74D6" w14:textId="611E0251" w:rsidR="00B04515" w:rsidRDefault="00B04515" w:rsidP="00BA11A6">
      <w:pPr>
        <w:spacing w:line="240" w:lineRule="auto"/>
      </w:pPr>
    </w:p>
    <w:p w14:paraId="574BCFB1" w14:textId="126B9338" w:rsidR="00B04515" w:rsidRDefault="00B04515" w:rsidP="00BA11A6">
      <w:pPr>
        <w:spacing w:line="240" w:lineRule="auto"/>
      </w:pPr>
    </w:p>
    <w:p w14:paraId="43FB7D9F" w14:textId="220F1208" w:rsidR="00B04515" w:rsidRDefault="00B04515" w:rsidP="00BA11A6">
      <w:pPr>
        <w:spacing w:line="240" w:lineRule="auto"/>
      </w:pPr>
    </w:p>
    <w:p w14:paraId="37338B82" w14:textId="4F7BC275" w:rsidR="00B04515" w:rsidRDefault="00B04515" w:rsidP="00BA11A6">
      <w:pPr>
        <w:spacing w:line="240" w:lineRule="auto"/>
      </w:pPr>
    </w:p>
    <w:p w14:paraId="59DFE03D" w14:textId="7CAA66EA" w:rsidR="00B04515" w:rsidRDefault="00B04515" w:rsidP="00BA11A6">
      <w:pPr>
        <w:spacing w:line="240" w:lineRule="auto"/>
      </w:pPr>
    </w:p>
    <w:p w14:paraId="303B0849" w14:textId="63B993F0" w:rsidR="00B04515" w:rsidRDefault="00B04515" w:rsidP="00BA11A6">
      <w:pPr>
        <w:spacing w:line="240" w:lineRule="auto"/>
      </w:pPr>
    </w:p>
    <w:p w14:paraId="616D3999" w14:textId="36479380" w:rsidR="00B04515" w:rsidRDefault="00B04515" w:rsidP="00BA11A6">
      <w:pPr>
        <w:spacing w:line="240" w:lineRule="auto"/>
      </w:pPr>
    </w:p>
    <w:p w14:paraId="72F26512" w14:textId="581C5FFE" w:rsidR="00B04515" w:rsidRDefault="00B04515" w:rsidP="00BA11A6">
      <w:pPr>
        <w:spacing w:line="240" w:lineRule="auto"/>
      </w:pPr>
    </w:p>
    <w:p w14:paraId="539B883C" w14:textId="10C65465" w:rsidR="00B04515" w:rsidRDefault="00B04515" w:rsidP="00BA11A6">
      <w:pPr>
        <w:spacing w:line="240" w:lineRule="auto"/>
      </w:pPr>
    </w:p>
    <w:p w14:paraId="23A05E11" w14:textId="5A456E91" w:rsidR="00B04515" w:rsidRDefault="00B04515" w:rsidP="00BA11A6">
      <w:pPr>
        <w:spacing w:line="240" w:lineRule="auto"/>
      </w:pPr>
    </w:p>
    <w:p w14:paraId="34AF99F3" w14:textId="77777777" w:rsidR="00B04515" w:rsidRDefault="00B04515" w:rsidP="00BA11A6">
      <w:pPr>
        <w:spacing w:line="240" w:lineRule="auto"/>
      </w:pPr>
    </w:p>
    <w:p w14:paraId="661D8A8F" w14:textId="165977A7" w:rsidR="00541DEF" w:rsidRDefault="00541DEF" w:rsidP="00BA11A6">
      <w:pPr>
        <w:spacing w:line="240" w:lineRule="auto"/>
      </w:pPr>
    </w:p>
    <w:p w14:paraId="20203972" w14:textId="25407CC9" w:rsidR="003D5967" w:rsidRDefault="00EB48A0" w:rsidP="00401363">
      <w:pPr>
        <w:pStyle w:val="Heading2"/>
      </w:pPr>
      <w:r>
        <w:lastRenderedPageBreak/>
        <w:t>R</w:t>
      </w:r>
      <w:r w:rsidR="00401363" w:rsidRPr="00401363">
        <w:t>eport</w:t>
      </w:r>
    </w:p>
    <w:p w14:paraId="61D286E0" w14:textId="5473C18A" w:rsidR="009738D6" w:rsidRDefault="009738D6" w:rsidP="00401363">
      <w:pPr>
        <w:pStyle w:val="Heading2"/>
        <w:rPr>
          <w:rFonts w:asciiTheme="minorHAnsi" w:hAnsiTheme="minorHAnsi"/>
          <w:sz w:val="24"/>
          <w:szCs w:val="24"/>
        </w:rPr>
      </w:pPr>
      <w:r w:rsidRPr="009738D6">
        <w:rPr>
          <w:rFonts w:asciiTheme="minorHAnsi" w:hAnsiTheme="minorHAnsi"/>
          <w:sz w:val="24"/>
          <w:szCs w:val="24"/>
        </w:rPr>
        <w:t>7g. Parish Online</w:t>
      </w:r>
    </w:p>
    <w:p w14:paraId="77D4A126" w14:textId="5F16AE45" w:rsidR="009738D6" w:rsidRDefault="009738D6" w:rsidP="00401363">
      <w:pPr>
        <w:pStyle w:val="Heading2"/>
        <w:rPr>
          <w:rFonts w:asciiTheme="minorHAnsi" w:hAnsiTheme="minorHAnsi"/>
          <w:b w:val="0"/>
          <w:bCs w:val="0"/>
          <w:sz w:val="24"/>
          <w:szCs w:val="24"/>
        </w:rPr>
      </w:pPr>
      <w:r>
        <w:rPr>
          <w:rFonts w:asciiTheme="minorHAnsi" w:hAnsiTheme="minorHAnsi"/>
          <w:sz w:val="24"/>
          <w:szCs w:val="24"/>
        </w:rPr>
        <w:t xml:space="preserve">       </w:t>
      </w:r>
      <w:r w:rsidRPr="009738D6">
        <w:rPr>
          <w:rFonts w:asciiTheme="minorHAnsi" w:hAnsiTheme="minorHAnsi"/>
          <w:b w:val="0"/>
          <w:bCs w:val="0"/>
          <w:sz w:val="24"/>
          <w:szCs w:val="24"/>
        </w:rPr>
        <w:t>The Cost would be £40 plus Reclaimable VAT</w:t>
      </w:r>
      <w:r w:rsidR="004A7FDA">
        <w:rPr>
          <w:rFonts w:asciiTheme="minorHAnsi" w:hAnsiTheme="minorHAnsi"/>
          <w:b w:val="0"/>
          <w:bCs w:val="0"/>
          <w:sz w:val="24"/>
          <w:szCs w:val="24"/>
        </w:rPr>
        <w:t>,</w:t>
      </w:r>
      <w:r w:rsidRPr="009738D6">
        <w:rPr>
          <w:rFonts w:asciiTheme="minorHAnsi" w:hAnsiTheme="minorHAnsi"/>
          <w:b w:val="0"/>
          <w:bCs w:val="0"/>
          <w:sz w:val="24"/>
          <w:szCs w:val="24"/>
        </w:rPr>
        <w:t xml:space="preserve"> includes 20% discount for being a member of SALC. </w:t>
      </w:r>
    </w:p>
    <w:p w14:paraId="04286C3B" w14:textId="588AE502" w:rsidR="004A7FDA" w:rsidRDefault="004A7FDA" w:rsidP="000818BB">
      <w:pPr>
        <w:pStyle w:val="Heading2"/>
        <w:ind w:left="567" w:hanging="567"/>
        <w:rPr>
          <w:rFonts w:asciiTheme="minorHAnsi" w:hAnsiTheme="minorHAnsi"/>
          <w:b w:val="0"/>
          <w:bCs w:val="0"/>
          <w:sz w:val="24"/>
          <w:szCs w:val="24"/>
        </w:rPr>
      </w:pPr>
      <w:r>
        <w:rPr>
          <w:rFonts w:asciiTheme="minorHAnsi" w:hAnsiTheme="minorHAnsi"/>
          <w:b w:val="0"/>
          <w:bCs w:val="0"/>
          <w:sz w:val="24"/>
          <w:szCs w:val="24"/>
        </w:rPr>
        <w:t xml:space="preserve">        There is an option to have the product free if insured with BHIB.  </w:t>
      </w:r>
      <w:r w:rsidR="000818BB">
        <w:rPr>
          <w:rFonts w:asciiTheme="minorHAnsi" w:hAnsiTheme="minorHAnsi"/>
          <w:b w:val="0"/>
          <w:bCs w:val="0"/>
          <w:sz w:val="24"/>
          <w:szCs w:val="24"/>
        </w:rPr>
        <w:t xml:space="preserve"> Clerk is obtaining quotes to see if this is of benefit.</w:t>
      </w:r>
    </w:p>
    <w:p w14:paraId="3CC01665" w14:textId="56CA5BEA" w:rsidR="009738D6" w:rsidRPr="009738D6" w:rsidRDefault="009738D6" w:rsidP="009738D6">
      <w:pPr>
        <w:pStyle w:val="Heading2"/>
        <w:ind w:left="426" w:hanging="426"/>
        <w:rPr>
          <w:rFonts w:asciiTheme="minorHAnsi" w:hAnsiTheme="minorHAnsi"/>
          <w:b w:val="0"/>
          <w:bCs w:val="0"/>
          <w:sz w:val="24"/>
          <w:szCs w:val="24"/>
        </w:rPr>
      </w:pPr>
      <w:r>
        <w:rPr>
          <w:rFonts w:asciiTheme="minorHAnsi" w:hAnsiTheme="minorHAnsi"/>
          <w:b w:val="0"/>
          <w:bCs w:val="0"/>
          <w:sz w:val="24"/>
          <w:szCs w:val="24"/>
        </w:rPr>
        <w:t xml:space="preserve">        A copy of the two presentations has been circulated.  It gives details of all the data available and can be added.  Clerk can see many uses for this.  It can be shared with all councillors.  </w:t>
      </w:r>
      <w:r w:rsidR="00A51ED7">
        <w:rPr>
          <w:rFonts w:asciiTheme="minorHAnsi" w:hAnsiTheme="minorHAnsi"/>
          <w:b w:val="0"/>
          <w:bCs w:val="0"/>
          <w:sz w:val="24"/>
          <w:szCs w:val="24"/>
        </w:rPr>
        <w:t>I.e.,</w:t>
      </w:r>
      <w:r>
        <w:rPr>
          <w:rFonts w:asciiTheme="minorHAnsi" w:hAnsiTheme="minorHAnsi"/>
          <w:b w:val="0"/>
          <w:bCs w:val="0"/>
          <w:sz w:val="24"/>
          <w:szCs w:val="24"/>
        </w:rPr>
        <w:t xml:space="preserve"> Councillors can have access to it for parish council purposes.  It is a licensed product and use is limited to parish council use only. </w:t>
      </w:r>
    </w:p>
    <w:p w14:paraId="4B39A271" w14:textId="5D4FDA3E" w:rsidR="00DA2DBA" w:rsidRDefault="00821AFD" w:rsidP="00DA2DBA">
      <w:pPr>
        <w:rPr>
          <w:b/>
          <w:bCs/>
        </w:rPr>
      </w:pPr>
      <w:r w:rsidRPr="00821AFD">
        <w:rPr>
          <w:b/>
          <w:bCs/>
        </w:rPr>
        <w:t>10.</w:t>
      </w:r>
      <w:r>
        <w:rPr>
          <w:b/>
          <w:bCs/>
        </w:rPr>
        <w:t xml:space="preserve">  Defibrillator</w:t>
      </w:r>
    </w:p>
    <w:p w14:paraId="1078ADAF" w14:textId="429880D7" w:rsidR="00381533" w:rsidRPr="00541DEF" w:rsidRDefault="00821AFD" w:rsidP="00381533">
      <w:pPr>
        <w:pStyle w:val="NoSpacing"/>
      </w:pPr>
      <w:r>
        <w:rPr>
          <w:b/>
          <w:bCs/>
        </w:rPr>
        <w:t xml:space="preserve">        </w:t>
      </w:r>
      <w:r w:rsidRPr="00541DEF">
        <w:t>1</w:t>
      </w:r>
      <w:r w:rsidR="00541DEF">
        <w:t xml:space="preserve">. </w:t>
      </w:r>
      <w:r w:rsidR="00541DEF" w:rsidRPr="00541DEF">
        <w:t xml:space="preserve"> A site has been identified and the defibrillator will be installed shortly in New Works. </w:t>
      </w:r>
    </w:p>
    <w:p w14:paraId="527ED8D6" w14:textId="10CC2ADF" w:rsidR="00541DEF" w:rsidRPr="00541DEF" w:rsidRDefault="00541DEF" w:rsidP="00381533">
      <w:pPr>
        <w:pStyle w:val="NoSpacing"/>
      </w:pPr>
      <w:r w:rsidRPr="00541DEF">
        <w:t xml:space="preserve">        2. The Village Hall Committee have agreed to host the defibrillator.</w:t>
      </w:r>
    </w:p>
    <w:p w14:paraId="03956729" w14:textId="4EB58FEF" w:rsidR="00541DEF" w:rsidRDefault="00541DEF" w:rsidP="00381533">
      <w:pPr>
        <w:pStyle w:val="NoSpacing"/>
        <w:rPr>
          <w:b/>
          <w:bCs/>
        </w:rPr>
      </w:pPr>
      <w:r w:rsidRPr="00541DEF">
        <w:t xml:space="preserve">        3. Clerk will speak to the owner of the pub regarding removal.</w:t>
      </w:r>
    </w:p>
    <w:p w14:paraId="265FAC47" w14:textId="7CC6F616" w:rsidR="00541DEF" w:rsidRDefault="00541DEF" w:rsidP="00381533">
      <w:pPr>
        <w:pStyle w:val="NoSpacing"/>
        <w:rPr>
          <w:b/>
          <w:bCs/>
        </w:rPr>
      </w:pPr>
      <w:r>
        <w:rPr>
          <w:b/>
          <w:bCs/>
        </w:rPr>
        <w:t xml:space="preserve">        </w:t>
      </w:r>
    </w:p>
    <w:p w14:paraId="6EF4F8C0" w14:textId="5C06EB2B" w:rsidR="003D5967" w:rsidRDefault="00FD0F29" w:rsidP="00381533">
      <w:pPr>
        <w:pStyle w:val="NoSpacing"/>
        <w:rPr>
          <w:sz w:val="24"/>
          <w:szCs w:val="24"/>
        </w:rPr>
      </w:pPr>
      <w:r w:rsidRPr="00FD0F29">
        <w:rPr>
          <w:sz w:val="24"/>
          <w:szCs w:val="24"/>
        </w:rPr>
        <w:t>11.</w:t>
      </w:r>
      <w:r>
        <w:rPr>
          <w:sz w:val="24"/>
          <w:szCs w:val="24"/>
        </w:rPr>
        <w:t xml:space="preserve"> Telford and Wrekin Rights of way consultation</w:t>
      </w:r>
    </w:p>
    <w:p w14:paraId="6502C68F" w14:textId="299B0CC9" w:rsidR="00FD0F29" w:rsidRDefault="00FD0F29" w:rsidP="00FD0F29">
      <w:pPr>
        <w:pStyle w:val="Heading2"/>
        <w:ind w:left="426" w:hanging="426"/>
        <w:rPr>
          <w:rFonts w:asciiTheme="minorHAnsi" w:hAnsiTheme="minorHAnsi" w:cstheme="minorHAnsi"/>
          <w:b w:val="0"/>
          <w:bCs w:val="0"/>
          <w:sz w:val="24"/>
          <w:szCs w:val="24"/>
        </w:rPr>
      </w:pPr>
      <w:r>
        <w:rPr>
          <w:sz w:val="24"/>
          <w:szCs w:val="24"/>
        </w:rPr>
        <w:t xml:space="preserve">       </w:t>
      </w:r>
      <w:r w:rsidRPr="00FD0F29">
        <w:rPr>
          <w:rFonts w:asciiTheme="minorHAnsi" w:hAnsiTheme="minorHAnsi" w:cstheme="minorHAnsi"/>
          <w:b w:val="0"/>
          <w:bCs w:val="0"/>
          <w:sz w:val="24"/>
          <w:szCs w:val="24"/>
        </w:rPr>
        <w:t xml:space="preserve">This is a public consultation so the Parish Council can send it a response to the questions </w:t>
      </w:r>
      <w:r>
        <w:rPr>
          <w:rFonts w:asciiTheme="minorHAnsi" w:hAnsiTheme="minorHAnsi" w:cstheme="minorHAnsi"/>
          <w:b w:val="0"/>
          <w:bCs w:val="0"/>
          <w:sz w:val="24"/>
          <w:szCs w:val="24"/>
        </w:rPr>
        <w:t xml:space="preserve">in the consultation.  The public can too.  </w:t>
      </w:r>
      <w:r w:rsidR="005F5897">
        <w:rPr>
          <w:rFonts w:asciiTheme="minorHAnsi" w:hAnsiTheme="minorHAnsi" w:cstheme="minorHAnsi"/>
          <w:b w:val="0"/>
          <w:bCs w:val="0"/>
          <w:sz w:val="24"/>
          <w:szCs w:val="24"/>
        </w:rPr>
        <w:t>So,</w:t>
      </w:r>
      <w:r>
        <w:rPr>
          <w:rFonts w:asciiTheme="minorHAnsi" w:hAnsiTheme="minorHAnsi" w:cstheme="minorHAnsi"/>
          <w:b w:val="0"/>
          <w:bCs w:val="0"/>
          <w:sz w:val="24"/>
          <w:szCs w:val="24"/>
        </w:rPr>
        <w:t xml:space="preserve"> you as </w:t>
      </w:r>
      <w:r w:rsidR="00DE2399">
        <w:rPr>
          <w:rFonts w:asciiTheme="minorHAnsi" w:hAnsiTheme="minorHAnsi" w:cstheme="minorHAnsi"/>
          <w:b w:val="0"/>
          <w:bCs w:val="0"/>
          <w:sz w:val="24"/>
          <w:szCs w:val="24"/>
        </w:rPr>
        <w:t>individuals</w:t>
      </w:r>
      <w:r>
        <w:rPr>
          <w:rFonts w:asciiTheme="minorHAnsi" w:hAnsiTheme="minorHAnsi" w:cstheme="minorHAnsi"/>
          <w:b w:val="0"/>
          <w:bCs w:val="0"/>
          <w:sz w:val="24"/>
          <w:szCs w:val="24"/>
        </w:rPr>
        <w:t xml:space="preserve"> can also comment if you wish.</w:t>
      </w:r>
    </w:p>
    <w:p w14:paraId="181211CF" w14:textId="4944C376" w:rsidR="00FD0F29" w:rsidRDefault="00FD0F29" w:rsidP="00401363">
      <w:pPr>
        <w:pStyle w:val="Heading2"/>
        <w:rPr>
          <w:rFonts w:asciiTheme="minorHAnsi" w:hAnsiTheme="minorHAnsi" w:cstheme="minorHAnsi"/>
          <w:b w:val="0"/>
          <w:bCs w:val="0"/>
          <w:sz w:val="24"/>
          <w:szCs w:val="24"/>
        </w:rPr>
      </w:pPr>
      <w:r>
        <w:rPr>
          <w:rFonts w:asciiTheme="minorHAnsi" w:hAnsiTheme="minorHAnsi" w:cstheme="minorHAnsi"/>
          <w:b w:val="0"/>
          <w:bCs w:val="0"/>
          <w:sz w:val="24"/>
          <w:szCs w:val="24"/>
        </w:rPr>
        <w:t xml:space="preserve">        In summary a definitive map with DMMO orders since 1965 is now available online via this link </w:t>
      </w:r>
    </w:p>
    <w:p w14:paraId="6E0B7129" w14:textId="651CD5BB" w:rsidR="00FD0F29" w:rsidRDefault="00522572" w:rsidP="00FD0F29">
      <w:pPr>
        <w:pStyle w:val="Heading2"/>
        <w:ind w:left="426"/>
        <w:rPr>
          <w:rFonts w:asciiTheme="minorHAnsi" w:hAnsiTheme="minorHAnsi" w:cstheme="minorHAnsi"/>
          <w:b w:val="0"/>
          <w:bCs w:val="0"/>
          <w:sz w:val="24"/>
          <w:szCs w:val="24"/>
        </w:rPr>
      </w:pPr>
      <w:hyperlink r:id="rId9" w:history="1">
        <w:r w:rsidR="00FD0F29" w:rsidRPr="00420DB5">
          <w:rPr>
            <w:rStyle w:val="Hyperlink"/>
            <w:rFonts w:asciiTheme="minorHAnsi" w:hAnsiTheme="minorHAnsi" w:cstheme="minorHAnsi"/>
            <w:b w:val="0"/>
            <w:bCs w:val="0"/>
            <w:sz w:val="24"/>
            <w:szCs w:val="24"/>
          </w:rPr>
          <w:t xml:space="preserve"> https://www.telford .gov.uk/info/20469/public_rights_of_way</w:t>
        </w:r>
      </w:hyperlink>
      <w:r w:rsidR="00FD0F29">
        <w:rPr>
          <w:rFonts w:asciiTheme="minorHAnsi" w:hAnsiTheme="minorHAnsi" w:cstheme="minorHAnsi"/>
          <w:b w:val="0"/>
          <w:bCs w:val="0"/>
          <w:sz w:val="24"/>
          <w:szCs w:val="24"/>
        </w:rPr>
        <w:t xml:space="preserve"> </w:t>
      </w:r>
    </w:p>
    <w:p w14:paraId="496E0F56" w14:textId="50513C03" w:rsidR="00FD0F29" w:rsidRDefault="00FD0F29" w:rsidP="00FD0F29">
      <w:pPr>
        <w:pStyle w:val="Heading2"/>
        <w:ind w:firstLine="426"/>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There is underscore between each word of public_ rights_ of_ </w:t>
      </w:r>
      <w:r w:rsidR="00B04515">
        <w:rPr>
          <w:rFonts w:asciiTheme="minorHAnsi" w:hAnsiTheme="minorHAnsi" w:cstheme="minorHAnsi"/>
          <w:b w:val="0"/>
          <w:bCs w:val="0"/>
          <w:sz w:val="24"/>
          <w:szCs w:val="24"/>
        </w:rPr>
        <w:t>way.</w:t>
      </w:r>
    </w:p>
    <w:p w14:paraId="49721F56" w14:textId="00ABDCFB" w:rsidR="00FD0F29" w:rsidRDefault="00FD0F29" w:rsidP="00FD0F29">
      <w:pPr>
        <w:pStyle w:val="Heading2"/>
        <w:ind w:left="426"/>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outstanding applications for modifications to the definitive map of which there are over 120 the consultation suggests will </w:t>
      </w:r>
      <w:r w:rsidR="0093168E">
        <w:rPr>
          <w:rFonts w:asciiTheme="minorHAnsi" w:hAnsiTheme="minorHAnsi" w:cstheme="minorHAnsi"/>
          <w:b w:val="0"/>
          <w:bCs w:val="0"/>
          <w:sz w:val="24"/>
          <w:szCs w:val="24"/>
        </w:rPr>
        <w:t>be dealt</w:t>
      </w:r>
      <w:r>
        <w:rPr>
          <w:rFonts w:asciiTheme="minorHAnsi" w:hAnsiTheme="minorHAnsi" w:cstheme="minorHAnsi"/>
          <w:b w:val="0"/>
          <w:bCs w:val="0"/>
          <w:sz w:val="24"/>
          <w:szCs w:val="24"/>
        </w:rPr>
        <w:t xml:space="preserve"> with following a policy written in the documentation sent to councillors.  </w:t>
      </w:r>
    </w:p>
    <w:p w14:paraId="5C494AD2" w14:textId="233C9BAA" w:rsidR="00381533" w:rsidRDefault="00381533" w:rsidP="00FD0F29">
      <w:pPr>
        <w:pStyle w:val="Heading2"/>
        <w:ind w:left="426"/>
        <w:rPr>
          <w:rFonts w:asciiTheme="minorHAnsi" w:hAnsiTheme="minorHAnsi" w:cstheme="minorHAnsi"/>
          <w:b w:val="0"/>
          <w:bCs w:val="0"/>
          <w:sz w:val="24"/>
          <w:szCs w:val="24"/>
        </w:rPr>
      </w:pPr>
      <w:r>
        <w:rPr>
          <w:rFonts w:asciiTheme="minorHAnsi" w:hAnsiTheme="minorHAnsi" w:cstheme="minorHAnsi"/>
          <w:b w:val="0"/>
          <w:bCs w:val="0"/>
          <w:sz w:val="24"/>
          <w:szCs w:val="24"/>
        </w:rPr>
        <w:t>Comments from Councillors on the outstanding DMMOs</w:t>
      </w:r>
    </w:p>
    <w:p w14:paraId="21265EC3" w14:textId="34D396A1" w:rsidR="00475F49" w:rsidRDefault="00EB48A0" w:rsidP="00401363">
      <w:pPr>
        <w:pStyle w:val="Heading2"/>
        <w:rPr>
          <w:rFonts w:asciiTheme="minorHAnsi" w:hAnsiTheme="minorHAnsi" w:cstheme="minorHAnsi"/>
          <w:sz w:val="24"/>
          <w:szCs w:val="24"/>
        </w:rPr>
      </w:pPr>
      <w:r>
        <w:rPr>
          <w:rFonts w:asciiTheme="minorHAnsi" w:hAnsiTheme="minorHAnsi" w:cstheme="minorHAnsi"/>
          <w:sz w:val="24"/>
          <w:szCs w:val="24"/>
        </w:rPr>
        <w:t xml:space="preserve">  </w:t>
      </w:r>
      <w:r w:rsidR="000247D3">
        <w:rPr>
          <w:rFonts w:asciiTheme="minorHAnsi" w:hAnsiTheme="minorHAnsi" w:cstheme="minorHAnsi"/>
          <w:sz w:val="24"/>
          <w:szCs w:val="24"/>
        </w:rPr>
        <w:t xml:space="preserve">12 </w:t>
      </w:r>
      <w:r w:rsidR="000247D3" w:rsidRPr="00475F49">
        <w:rPr>
          <w:rFonts w:asciiTheme="minorHAnsi" w:hAnsiTheme="minorHAnsi" w:cstheme="minorHAnsi"/>
          <w:color w:val="202124"/>
          <w:sz w:val="24"/>
          <w:szCs w:val="24"/>
          <w:shd w:val="clear" w:color="auto" w:fill="FFFFFF"/>
        </w:rPr>
        <w:t>Interpretation</w:t>
      </w:r>
      <w:r w:rsidR="00475F49" w:rsidRPr="00475F49">
        <w:rPr>
          <w:rFonts w:asciiTheme="minorHAnsi" w:hAnsiTheme="minorHAnsi" w:cstheme="minorHAnsi"/>
          <w:color w:val="202124"/>
          <w:sz w:val="24"/>
          <w:szCs w:val="24"/>
          <w:shd w:val="clear" w:color="auto" w:fill="FFFFFF"/>
        </w:rPr>
        <w:t xml:space="preserve"> </w:t>
      </w:r>
      <w:r w:rsidR="000247D3" w:rsidRPr="000247D3">
        <w:rPr>
          <w:rFonts w:asciiTheme="minorHAnsi" w:hAnsiTheme="minorHAnsi" w:cstheme="minorHAnsi"/>
          <w:sz w:val="24"/>
          <w:szCs w:val="24"/>
        </w:rPr>
        <w:t>board</w:t>
      </w:r>
      <w:r w:rsidR="00475F49">
        <w:rPr>
          <w:rFonts w:asciiTheme="minorHAnsi" w:hAnsiTheme="minorHAnsi" w:cstheme="minorHAnsi"/>
          <w:sz w:val="24"/>
          <w:szCs w:val="24"/>
        </w:rPr>
        <w:t>.</w:t>
      </w:r>
    </w:p>
    <w:p w14:paraId="31DA6DA2" w14:textId="38F8DA8F" w:rsidR="00381533" w:rsidRDefault="00381533" w:rsidP="00381533">
      <w:pPr>
        <w:pStyle w:val="Heading2"/>
        <w:numPr>
          <w:ilvl w:val="0"/>
          <w:numId w:val="46"/>
        </w:numPr>
        <w:rPr>
          <w:rFonts w:asciiTheme="minorHAnsi" w:hAnsiTheme="minorHAnsi" w:cstheme="minorHAnsi"/>
          <w:b w:val="0"/>
          <w:bCs w:val="0"/>
          <w:sz w:val="24"/>
          <w:szCs w:val="24"/>
        </w:rPr>
      </w:pPr>
      <w:r w:rsidRPr="00381533">
        <w:rPr>
          <w:rFonts w:asciiTheme="minorHAnsi" w:hAnsiTheme="minorHAnsi" w:cstheme="minorHAnsi"/>
          <w:b w:val="0"/>
          <w:bCs w:val="0"/>
          <w:sz w:val="24"/>
          <w:szCs w:val="24"/>
        </w:rPr>
        <w:t xml:space="preserve">The Interpretation board is now stored in the village hall loft.  A new site is needed for that board.  This is recorded on the asset register. </w:t>
      </w:r>
    </w:p>
    <w:p w14:paraId="750AC372" w14:textId="21AC0938" w:rsidR="00381533" w:rsidRPr="00381533" w:rsidRDefault="00381533" w:rsidP="00381533">
      <w:pPr>
        <w:pStyle w:val="Heading2"/>
        <w:numPr>
          <w:ilvl w:val="0"/>
          <w:numId w:val="46"/>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board by the pub now needs a new Perspex cover.  </w:t>
      </w:r>
    </w:p>
    <w:p w14:paraId="7F288E9C" w14:textId="4FB1E0FC" w:rsidR="00381533" w:rsidRDefault="00381533" w:rsidP="00401363">
      <w:pPr>
        <w:pStyle w:val="Heading2"/>
        <w:rPr>
          <w:rFonts w:asciiTheme="minorHAnsi" w:hAnsiTheme="minorHAnsi" w:cstheme="minorHAnsi"/>
          <w:sz w:val="24"/>
          <w:szCs w:val="24"/>
        </w:rPr>
      </w:pPr>
    </w:p>
    <w:p w14:paraId="2FC726EB" w14:textId="45E1FE51" w:rsidR="00FD0F29" w:rsidRDefault="0093168E" w:rsidP="00401363">
      <w:pPr>
        <w:pStyle w:val="Heading2"/>
        <w:rPr>
          <w:rFonts w:asciiTheme="minorHAnsi" w:hAnsiTheme="minorHAnsi" w:cstheme="minorHAnsi"/>
          <w:sz w:val="24"/>
          <w:szCs w:val="24"/>
        </w:rPr>
      </w:pPr>
      <w:r w:rsidRPr="0093168E">
        <w:rPr>
          <w:rFonts w:asciiTheme="minorHAnsi" w:hAnsiTheme="minorHAnsi" w:cstheme="minorHAnsi"/>
          <w:sz w:val="24"/>
          <w:szCs w:val="24"/>
        </w:rPr>
        <w:lastRenderedPageBreak/>
        <w:t>14</w:t>
      </w:r>
      <w:r>
        <w:rPr>
          <w:rFonts w:asciiTheme="minorHAnsi" w:hAnsiTheme="minorHAnsi" w:cstheme="minorHAnsi"/>
          <w:sz w:val="24"/>
          <w:szCs w:val="24"/>
        </w:rPr>
        <w:t xml:space="preserve"> Clerk’s report </w:t>
      </w:r>
    </w:p>
    <w:p w14:paraId="4309D989" w14:textId="455C6CF8" w:rsidR="0093168E" w:rsidRDefault="00DE2399" w:rsidP="0093168E">
      <w:pPr>
        <w:jc w:val="center"/>
        <w:rPr>
          <w:b/>
          <w:bCs/>
        </w:rPr>
      </w:pPr>
      <w:r>
        <w:rPr>
          <w:rFonts w:cstheme="minorHAnsi"/>
          <w:sz w:val="24"/>
          <w:szCs w:val="24"/>
        </w:rPr>
        <w:t>1.</w:t>
      </w:r>
      <w:r w:rsidR="0093168E">
        <w:rPr>
          <w:rFonts w:cstheme="minorHAnsi"/>
          <w:sz w:val="24"/>
          <w:szCs w:val="24"/>
        </w:rPr>
        <w:t xml:space="preserve">      </w:t>
      </w:r>
      <w:r w:rsidR="0093168E">
        <w:rPr>
          <w:rFonts w:ascii="Tahoma" w:eastAsia="Calibri" w:hAnsi="Tahoma" w:cs="Tahoma"/>
          <w:b/>
          <w:bCs/>
        </w:rPr>
        <w:t>Outstanding projects:</w:t>
      </w:r>
      <w:r w:rsidR="0093168E">
        <w:rPr>
          <w:b/>
          <w:bCs/>
        </w:rPr>
        <w:t xml:space="preserve">  reviewed </w:t>
      </w:r>
      <w:r>
        <w:rPr>
          <w:b/>
          <w:bCs/>
        </w:rPr>
        <w:t xml:space="preserve">at </w:t>
      </w:r>
      <w:r w:rsidR="00B04515">
        <w:rPr>
          <w:b/>
          <w:bCs/>
        </w:rPr>
        <w:t>31.12.2020.</w:t>
      </w:r>
    </w:p>
    <w:tbl>
      <w:tblPr>
        <w:tblStyle w:val="TableGrid"/>
        <w:tblW w:w="0" w:type="auto"/>
        <w:tblInd w:w="137" w:type="dxa"/>
        <w:tblLook w:val="04A0" w:firstRow="1" w:lastRow="0" w:firstColumn="1" w:lastColumn="0" w:noHBand="0" w:noVBand="1"/>
      </w:tblPr>
      <w:tblGrid>
        <w:gridCol w:w="5698"/>
        <w:gridCol w:w="4218"/>
      </w:tblGrid>
      <w:tr w:rsidR="0093168E" w14:paraId="73314C6A" w14:textId="77777777" w:rsidTr="00DE2399">
        <w:tc>
          <w:tcPr>
            <w:tcW w:w="6832" w:type="dxa"/>
            <w:tcBorders>
              <w:top w:val="single" w:sz="4" w:space="0" w:color="auto"/>
              <w:left w:val="single" w:sz="4" w:space="0" w:color="auto"/>
              <w:bottom w:val="single" w:sz="4" w:space="0" w:color="auto"/>
              <w:right w:val="single" w:sz="4" w:space="0" w:color="auto"/>
            </w:tcBorders>
            <w:hideMark/>
          </w:tcPr>
          <w:p w14:paraId="372563AC" w14:textId="77777777" w:rsidR="0093168E" w:rsidRDefault="0093168E">
            <w:r>
              <w:t>Project</w:t>
            </w:r>
          </w:p>
        </w:tc>
        <w:tc>
          <w:tcPr>
            <w:tcW w:w="0" w:type="auto"/>
            <w:tcBorders>
              <w:top w:val="single" w:sz="4" w:space="0" w:color="auto"/>
              <w:left w:val="single" w:sz="4" w:space="0" w:color="auto"/>
              <w:bottom w:val="single" w:sz="4" w:space="0" w:color="auto"/>
              <w:right w:val="single" w:sz="4" w:space="0" w:color="auto"/>
            </w:tcBorders>
            <w:hideMark/>
          </w:tcPr>
          <w:p w14:paraId="306D7BC0" w14:textId="77777777" w:rsidR="0093168E" w:rsidRDefault="0093168E">
            <w:pPr>
              <w:pStyle w:val="ListParagraph"/>
              <w:ind w:left="0"/>
            </w:pPr>
            <w:r>
              <w:t>Completed/outstanding.</w:t>
            </w:r>
          </w:p>
        </w:tc>
      </w:tr>
      <w:tr w:rsidR="0093168E" w14:paraId="76A23D29" w14:textId="77777777" w:rsidTr="00DE2399">
        <w:tc>
          <w:tcPr>
            <w:tcW w:w="6832" w:type="dxa"/>
            <w:tcBorders>
              <w:top w:val="single" w:sz="4" w:space="0" w:color="auto"/>
              <w:left w:val="single" w:sz="4" w:space="0" w:color="auto"/>
              <w:bottom w:val="single" w:sz="4" w:space="0" w:color="auto"/>
              <w:right w:val="single" w:sz="4" w:space="0" w:color="auto"/>
            </w:tcBorders>
          </w:tcPr>
          <w:p w14:paraId="454D6C47" w14:textId="77777777" w:rsidR="0093168E" w:rsidRDefault="0093168E" w:rsidP="0093168E">
            <w:pPr>
              <w:pStyle w:val="ListParagraph"/>
              <w:numPr>
                <w:ilvl w:val="0"/>
                <w:numId w:val="45"/>
              </w:numPr>
              <w:ind w:left="360"/>
            </w:pPr>
            <w:r>
              <w:t>Benchwalk leaflets.</w:t>
            </w:r>
          </w:p>
          <w:p w14:paraId="463FBDAE"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165C868B" w14:textId="77777777" w:rsidR="0093168E" w:rsidRDefault="0093168E">
            <w:r>
              <w:t>Received and in the village hall cupboard.</w:t>
            </w:r>
          </w:p>
        </w:tc>
      </w:tr>
      <w:tr w:rsidR="0093168E" w14:paraId="2AF72531" w14:textId="77777777" w:rsidTr="00DE2399">
        <w:tc>
          <w:tcPr>
            <w:tcW w:w="6832" w:type="dxa"/>
            <w:tcBorders>
              <w:top w:val="single" w:sz="4" w:space="0" w:color="auto"/>
              <w:left w:val="single" w:sz="4" w:space="0" w:color="auto"/>
              <w:bottom w:val="single" w:sz="4" w:space="0" w:color="auto"/>
              <w:right w:val="single" w:sz="4" w:space="0" w:color="auto"/>
            </w:tcBorders>
          </w:tcPr>
          <w:p w14:paraId="491156B7" w14:textId="77777777" w:rsidR="0093168E" w:rsidRDefault="0093168E" w:rsidP="0093168E">
            <w:pPr>
              <w:pStyle w:val="ListParagraph"/>
              <w:numPr>
                <w:ilvl w:val="0"/>
                <w:numId w:val="45"/>
              </w:numPr>
              <w:ind w:left="360"/>
            </w:pPr>
            <w:r>
              <w:t>Legal agreement on the playing fields.</w:t>
            </w:r>
          </w:p>
          <w:p w14:paraId="39387808"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4661A4AC" w14:textId="77777777" w:rsidR="0093168E" w:rsidRDefault="0093168E">
            <w:pPr>
              <w:pStyle w:val="ListParagraph"/>
              <w:ind w:left="0"/>
            </w:pPr>
            <w:r>
              <w:t xml:space="preserve">Waiting for final papers from solicitor. </w:t>
            </w:r>
          </w:p>
        </w:tc>
      </w:tr>
      <w:tr w:rsidR="0093168E" w14:paraId="6B297AEC" w14:textId="77777777" w:rsidTr="00DE2399">
        <w:tc>
          <w:tcPr>
            <w:tcW w:w="6832" w:type="dxa"/>
            <w:tcBorders>
              <w:top w:val="single" w:sz="4" w:space="0" w:color="auto"/>
              <w:left w:val="single" w:sz="4" w:space="0" w:color="auto"/>
              <w:bottom w:val="single" w:sz="4" w:space="0" w:color="auto"/>
              <w:right w:val="single" w:sz="4" w:space="0" w:color="auto"/>
            </w:tcBorders>
          </w:tcPr>
          <w:p w14:paraId="665A7FF2" w14:textId="77777777" w:rsidR="0093168E" w:rsidRDefault="0093168E" w:rsidP="0093168E">
            <w:pPr>
              <w:pStyle w:val="ListParagraph"/>
              <w:numPr>
                <w:ilvl w:val="0"/>
                <w:numId w:val="45"/>
              </w:numPr>
              <w:ind w:left="360"/>
            </w:pPr>
            <w:r>
              <w:t>Interpretation board by the pub</w:t>
            </w:r>
          </w:p>
          <w:p w14:paraId="38EB5B21"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tcPr>
          <w:p w14:paraId="3813D043" w14:textId="3B27A803" w:rsidR="0093168E" w:rsidRDefault="001A179F">
            <w:pPr>
              <w:pStyle w:val="ListParagraph"/>
              <w:ind w:left="0"/>
            </w:pPr>
            <w:r w:rsidRPr="000361C2">
              <w:rPr>
                <w:highlight w:val="yellow"/>
              </w:rPr>
              <w:t>On the agenda</w:t>
            </w:r>
            <w:r w:rsidR="000361C2">
              <w:rPr>
                <w:highlight w:val="yellow"/>
              </w:rPr>
              <w:t xml:space="preserve"> for Feb 2021</w:t>
            </w:r>
            <w:r w:rsidRPr="000361C2">
              <w:rPr>
                <w:highlight w:val="yellow"/>
              </w:rPr>
              <w:t xml:space="preserve"> for a decision on a new cover.</w:t>
            </w:r>
          </w:p>
        </w:tc>
      </w:tr>
      <w:tr w:rsidR="0093168E" w14:paraId="0C36619E" w14:textId="77777777" w:rsidTr="00DE2399">
        <w:tc>
          <w:tcPr>
            <w:tcW w:w="6832" w:type="dxa"/>
            <w:tcBorders>
              <w:top w:val="single" w:sz="4" w:space="0" w:color="auto"/>
              <w:left w:val="single" w:sz="4" w:space="0" w:color="auto"/>
              <w:bottom w:val="single" w:sz="4" w:space="0" w:color="auto"/>
              <w:right w:val="single" w:sz="4" w:space="0" w:color="auto"/>
            </w:tcBorders>
          </w:tcPr>
          <w:p w14:paraId="315D8EBF" w14:textId="77777777" w:rsidR="0093168E" w:rsidRDefault="0093168E" w:rsidP="0093168E">
            <w:pPr>
              <w:pStyle w:val="ListParagraph"/>
              <w:numPr>
                <w:ilvl w:val="0"/>
                <w:numId w:val="45"/>
              </w:numPr>
              <w:ind w:left="360"/>
            </w:pPr>
            <w:r>
              <w:t xml:space="preserve">reflective tape.  </w:t>
            </w:r>
          </w:p>
          <w:p w14:paraId="6D39F526"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637EA2BF" w14:textId="77777777" w:rsidR="0093168E" w:rsidRDefault="0093168E">
            <w:pPr>
              <w:pStyle w:val="ListParagraph"/>
              <w:ind w:left="0"/>
            </w:pPr>
            <w:r>
              <w:t>One village sign now has reflective tape installed agenda for Jan 21 for decision on all the other signs.</w:t>
            </w:r>
          </w:p>
        </w:tc>
      </w:tr>
      <w:tr w:rsidR="0093168E" w14:paraId="610C1DE5" w14:textId="77777777" w:rsidTr="00DE2399">
        <w:tc>
          <w:tcPr>
            <w:tcW w:w="6832" w:type="dxa"/>
            <w:tcBorders>
              <w:top w:val="single" w:sz="4" w:space="0" w:color="auto"/>
              <w:left w:val="single" w:sz="4" w:space="0" w:color="auto"/>
              <w:bottom w:val="single" w:sz="4" w:space="0" w:color="auto"/>
              <w:right w:val="single" w:sz="4" w:space="0" w:color="auto"/>
            </w:tcBorders>
          </w:tcPr>
          <w:p w14:paraId="1D4B90EA" w14:textId="77777777" w:rsidR="0093168E" w:rsidRDefault="0093168E" w:rsidP="0093168E">
            <w:pPr>
              <w:pStyle w:val="ListParagraph"/>
              <w:numPr>
                <w:ilvl w:val="0"/>
                <w:numId w:val="45"/>
              </w:numPr>
              <w:ind w:left="360"/>
            </w:pPr>
            <w:r>
              <w:t>Doggy Doo Campaign</w:t>
            </w:r>
          </w:p>
          <w:p w14:paraId="7703226B" w14:textId="77777777" w:rsidR="0093168E" w:rsidRDefault="0093168E">
            <w:pPr>
              <w:pStyle w:val="ListParagraph"/>
              <w:ind w:left="0"/>
            </w:pPr>
          </w:p>
        </w:tc>
        <w:tc>
          <w:tcPr>
            <w:tcW w:w="3084" w:type="dxa"/>
            <w:tcBorders>
              <w:top w:val="single" w:sz="4" w:space="0" w:color="auto"/>
              <w:left w:val="single" w:sz="4" w:space="0" w:color="auto"/>
              <w:bottom w:val="single" w:sz="4" w:space="0" w:color="auto"/>
              <w:right w:val="single" w:sz="4" w:space="0" w:color="auto"/>
            </w:tcBorders>
          </w:tcPr>
          <w:p w14:paraId="4E4C52AA" w14:textId="77777777" w:rsidR="0093168E" w:rsidRDefault="0093168E"/>
        </w:tc>
      </w:tr>
      <w:tr w:rsidR="0093168E" w14:paraId="2D446516" w14:textId="77777777" w:rsidTr="00DE2399">
        <w:tc>
          <w:tcPr>
            <w:tcW w:w="6832" w:type="dxa"/>
            <w:tcBorders>
              <w:top w:val="single" w:sz="4" w:space="0" w:color="auto"/>
              <w:left w:val="single" w:sz="4" w:space="0" w:color="auto"/>
              <w:bottom w:val="single" w:sz="4" w:space="0" w:color="auto"/>
              <w:right w:val="single" w:sz="4" w:space="0" w:color="auto"/>
            </w:tcBorders>
          </w:tcPr>
          <w:p w14:paraId="28E3C7BD" w14:textId="77777777" w:rsidR="0093168E" w:rsidRDefault="0093168E" w:rsidP="0093168E">
            <w:pPr>
              <w:pStyle w:val="ListParagraph"/>
              <w:numPr>
                <w:ilvl w:val="0"/>
                <w:numId w:val="45"/>
              </w:numPr>
              <w:ind w:left="360"/>
            </w:pPr>
            <w:r>
              <w:t>Information Sheet</w:t>
            </w:r>
          </w:p>
          <w:p w14:paraId="45726691"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50D59866" w14:textId="77777777" w:rsidR="0093168E" w:rsidRDefault="0093168E">
            <w:pPr>
              <w:pStyle w:val="ListParagraph"/>
              <w:ind w:left="0"/>
            </w:pPr>
            <w:r>
              <w:t>Distributed done</w:t>
            </w:r>
          </w:p>
        </w:tc>
      </w:tr>
      <w:tr w:rsidR="0093168E" w14:paraId="624710D6" w14:textId="77777777" w:rsidTr="00DE2399">
        <w:tc>
          <w:tcPr>
            <w:tcW w:w="6832" w:type="dxa"/>
            <w:tcBorders>
              <w:top w:val="single" w:sz="4" w:space="0" w:color="auto"/>
              <w:left w:val="single" w:sz="4" w:space="0" w:color="auto"/>
              <w:bottom w:val="single" w:sz="4" w:space="0" w:color="auto"/>
              <w:right w:val="single" w:sz="4" w:space="0" w:color="auto"/>
            </w:tcBorders>
          </w:tcPr>
          <w:p w14:paraId="33E6C347" w14:textId="77777777" w:rsidR="0093168E" w:rsidRDefault="0093168E" w:rsidP="0093168E">
            <w:pPr>
              <w:pStyle w:val="ListParagraph"/>
              <w:numPr>
                <w:ilvl w:val="0"/>
                <w:numId w:val="45"/>
              </w:numPr>
              <w:ind w:left="360"/>
            </w:pPr>
            <w:r>
              <w:t>Bus shelter Ivy</w:t>
            </w:r>
          </w:p>
          <w:p w14:paraId="36DE3CCE"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06CF85A7" w14:textId="77777777" w:rsidR="0093168E" w:rsidRDefault="0093168E">
            <w:pPr>
              <w:pStyle w:val="ListParagraph"/>
              <w:ind w:left="0"/>
            </w:pPr>
            <w:r>
              <w:t xml:space="preserve">Bus shelter ivy removed. </w:t>
            </w:r>
          </w:p>
        </w:tc>
      </w:tr>
      <w:tr w:rsidR="0093168E" w14:paraId="58B03AF3" w14:textId="77777777" w:rsidTr="00DE2399">
        <w:tc>
          <w:tcPr>
            <w:tcW w:w="6832" w:type="dxa"/>
            <w:tcBorders>
              <w:top w:val="single" w:sz="4" w:space="0" w:color="auto"/>
              <w:left w:val="single" w:sz="4" w:space="0" w:color="auto"/>
              <w:bottom w:val="single" w:sz="4" w:space="0" w:color="auto"/>
              <w:right w:val="single" w:sz="4" w:space="0" w:color="auto"/>
            </w:tcBorders>
          </w:tcPr>
          <w:p w14:paraId="5B5DD248" w14:textId="77777777" w:rsidR="0093168E" w:rsidRDefault="0093168E" w:rsidP="0093168E">
            <w:pPr>
              <w:pStyle w:val="ListParagraph"/>
              <w:numPr>
                <w:ilvl w:val="0"/>
                <w:numId w:val="45"/>
              </w:numPr>
              <w:ind w:left="360"/>
            </w:pPr>
            <w:r>
              <w:t>Doggy Doo Bags from Telford and Wrekin</w:t>
            </w:r>
          </w:p>
          <w:p w14:paraId="39590D9E"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286C2ABC" w14:textId="77777777" w:rsidR="0093168E" w:rsidRDefault="0093168E">
            <w:pPr>
              <w:pStyle w:val="ListParagraph"/>
              <w:ind w:left="0"/>
            </w:pPr>
            <w:r>
              <w:t>Received.</w:t>
            </w:r>
          </w:p>
        </w:tc>
      </w:tr>
      <w:tr w:rsidR="0093168E" w14:paraId="44941733" w14:textId="77777777" w:rsidTr="00DE2399">
        <w:tc>
          <w:tcPr>
            <w:tcW w:w="6832" w:type="dxa"/>
            <w:tcBorders>
              <w:top w:val="single" w:sz="4" w:space="0" w:color="auto"/>
              <w:left w:val="single" w:sz="4" w:space="0" w:color="auto"/>
              <w:bottom w:val="single" w:sz="4" w:space="0" w:color="auto"/>
              <w:right w:val="single" w:sz="4" w:space="0" w:color="auto"/>
            </w:tcBorders>
          </w:tcPr>
          <w:p w14:paraId="7BD24F25" w14:textId="77777777" w:rsidR="0093168E" w:rsidRDefault="0093168E" w:rsidP="0093168E">
            <w:pPr>
              <w:pStyle w:val="ListParagraph"/>
              <w:numPr>
                <w:ilvl w:val="0"/>
                <w:numId w:val="45"/>
              </w:numPr>
              <w:ind w:left="360"/>
            </w:pPr>
            <w:r>
              <w:t xml:space="preserve">Future use of Little Wenlock.org.  decisions need to be made about who manages the website, how information can be added or removed and in what form the requests will be received. </w:t>
            </w:r>
          </w:p>
          <w:p w14:paraId="4E333A99"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tcPr>
          <w:p w14:paraId="1E5BD8AD" w14:textId="77777777" w:rsidR="0093168E" w:rsidRDefault="0093168E">
            <w:pPr>
              <w:pStyle w:val="ListParagraph"/>
              <w:ind w:left="0"/>
            </w:pPr>
          </w:p>
        </w:tc>
      </w:tr>
      <w:tr w:rsidR="0093168E" w14:paraId="4B78FF4F" w14:textId="77777777" w:rsidTr="00DE2399">
        <w:tc>
          <w:tcPr>
            <w:tcW w:w="6832" w:type="dxa"/>
            <w:tcBorders>
              <w:top w:val="single" w:sz="4" w:space="0" w:color="auto"/>
              <w:left w:val="single" w:sz="4" w:space="0" w:color="auto"/>
              <w:bottom w:val="single" w:sz="4" w:space="0" w:color="auto"/>
              <w:right w:val="single" w:sz="4" w:space="0" w:color="auto"/>
            </w:tcBorders>
          </w:tcPr>
          <w:p w14:paraId="004ADBC5" w14:textId="77777777" w:rsidR="0093168E" w:rsidRDefault="0093168E" w:rsidP="0093168E">
            <w:pPr>
              <w:pStyle w:val="ListParagraph"/>
              <w:numPr>
                <w:ilvl w:val="0"/>
                <w:numId w:val="45"/>
              </w:numPr>
              <w:ind w:left="360"/>
            </w:pPr>
            <w:r>
              <w:t xml:space="preserve">Clerk’s hours </w:t>
            </w:r>
          </w:p>
          <w:p w14:paraId="52DDB8AE"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1F02DA2F" w14:textId="77777777" w:rsidR="0093168E" w:rsidRDefault="0093168E">
            <w:pPr>
              <w:pStyle w:val="ListParagraph"/>
              <w:ind w:left="0"/>
            </w:pPr>
            <w:r>
              <w:t>Decided new contract needed.</w:t>
            </w:r>
          </w:p>
        </w:tc>
      </w:tr>
      <w:tr w:rsidR="0093168E" w14:paraId="10C4E853" w14:textId="77777777" w:rsidTr="00DE2399">
        <w:tc>
          <w:tcPr>
            <w:tcW w:w="6832" w:type="dxa"/>
            <w:tcBorders>
              <w:top w:val="single" w:sz="4" w:space="0" w:color="auto"/>
              <w:left w:val="single" w:sz="4" w:space="0" w:color="auto"/>
              <w:bottom w:val="single" w:sz="4" w:space="0" w:color="auto"/>
              <w:right w:val="single" w:sz="4" w:space="0" w:color="auto"/>
            </w:tcBorders>
          </w:tcPr>
          <w:p w14:paraId="7BE7696A" w14:textId="77777777" w:rsidR="0093168E" w:rsidRDefault="0093168E" w:rsidP="0093168E">
            <w:pPr>
              <w:pStyle w:val="ListParagraph"/>
              <w:numPr>
                <w:ilvl w:val="0"/>
                <w:numId w:val="45"/>
              </w:numPr>
              <w:ind w:left="360"/>
            </w:pPr>
            <w:r>
              <w:t xml:space="preserve">Various grant applications. </w:t>
            </w:r>
          </w:p>
          <w:p w14:paraId="77C4010A"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3568CE73" w14:textId="77777777" w:rsidR="0093168E" w:rsidRDefault="0093168E">
            <w:pPr>
              <w:pStyle w:val="ListParagraph"/>
              <w:ind w:left="0"/>
            </w:pPr>
            <w:r>
              <w:t>Reviewed and decided upon which ones to give to.</w:t>
            </w:r>
          </w:p>
        </w:tc>
      </w:tr>
      <w:tr w:rsidR="0093168E" w14:paraId="7B031852" w14:textId="77777777" w:rsidTr="00DE2399">
        <w:tc>
          <w:tcPr>
            <w:tcW w:w="6832" w:type="dxa"/>
            <w:tcBorders>
              <w:top w:val="single" w:sz="4" w:space="0" w:color="auto"/>
              <w:left w:val="single" w:sz="4" w:space="0" w:color="auto"/>
              <w:bottom w:val="single" w:sz="4" w:space="0" w:color="auto"/>
              <w:right w:val="single" w:sz="4" w:space="0" w:color="auto"/>
            </w:tcBorders>
          </w:tcPr>
          <w:p w14:paraId="6D1163C2" w14:textId="77777777" w:rsidR="0093168E" w:rsidRDefault="0093168E" w:rsidP="0093168E">
            <w:pPr>
              <w:pStyle w:val="ListParagraph"/>
              <w:numPr>
                <w:ilvl w:val="0"/>
                <w:numId w:val="45"/>
              </w:numPr>
              <w:ind w:left="360"/>
            </w:pPr>
            <w:r>
              <w:t>Email addresses.</w:t>
            </w:r>
          </w:p>
          <w:p w14:paraId="4F2CFEBD"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0C357CD8" w14:textId="77777777" w:rsidR="0093168E" w:rsidRDefault="0093168E">
            <w:pPr>
              <w:pStyle w:val="ListParagraph"/>
              <w:ind w:left="0"/>
            </w:pPr>
            <w:r>
              <w:t>Done</w:t>
            </w:r>
          </w:p>
        </w:tc>
      </w:tr>
      <w:tr w:rsidR="0093168E" w14:paraId="335370A3" w14:textId="77777777" w:rsidTr="00DE2399">
        <w:tc>
          <w:tcPr>
            <w:tcW w:w="6832" w:type="dxa"/>
            <w:tcBorders>
              <w:top w:val="single" w:sz="4" w:space="0" w:color="auto"/>
              <w:left w:val="single" w:sz="4" w:space="0" w:color="auto"/>
              <w:bottom w:val="single" w:sz="4" w:space="0" w:color="auto"/>
              <w:right w:val="single" w:sz="4" w:space="0" w:color="auto"/>
            </w:tcBorders>
          </w:tcPr>
          <w:p w14:paraId="40C90849" w14:textId="77777777" w:rsidR="0093168E" w:rsidRDefault="0093168E" w:rsidP="0093168E">
            <w:pPr>
              <w:pStyle w:val="ListParagraph"/>
              <w:numPr>
                <w:ilvl w:val="0"/>
                <w:numId w:val="45"/>
              </w:numPr>
              <w:ind w:left="360"/>
            </w:pPr>
            <w:r>
              <w:t>Rights of way update.</w:t>
            </w:r>
          </w:p>
          <w:p w14:paraId="7B4FB427"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3BBF41FE" w14:textId="77777777" w:rsidR="0093168E" w:rsidRDefault="0093168E">
            <w:pPr>
              <w:pStyle w:val="ListParagraph"/>
              <w:ind w:left="0"/>
            </w:pPr>
            <w:r>
              <w:t>Some works done.</w:t>
            </w:r>
          </w:p>
        </w:tc>
      </w:tr>
      <w:tr w:rsidR="0093168E" w14:paraId="0885E5AE" w14:textId="77777777" w:rsidTr="00DE2399">
        <w:tc>
          <w:tcPr>
            <w:tcW w:w="6832" w:type="dxa"/>
            <w:tcBorders>
              <w:top w:val="single" w:sz="4" w:space="0" w:color="auto"/>
              <w:left w:val="single" w:sz="4" w:space="0" w:color="auto"/>
              <w:bottom w:val="single" w:sz="4" w:space="0" w:color="auto"/>
              <w:right w:val="single" w:sz="4" w:space="0" w:color="auto"/>
            </w:tcBorders>
          </w:tcPr>
          <w:p w14:paraId="2314DC02" w14:textId="77777777" w:rsidR="0093168E" w:rsidRDefault="0093168E" w:rsidP="0093168E">
            <w:pPr>
              <w:pStyle w:val="ListParagraph"/>
              <w:numPr>
                <w:ilvl w:val="0"/>
                <w:numId w:val="45"/>
              </w:numPr>
              <w:ind w:left="360"/>
            </w:pPr>
            <w:r>
              <w:t>Grant awards policy</w:t>
            </w:r>
          </w:p>
          <w:p w14:paraId="7248F471"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tcPr>
          <w:p w14:paraId="73D68A55" w14:textId="77777777" w:rsidR="0093168E" w:rsidRDefault="0093168E">
            <w:pPr>
              <w:pStyle w:val="ListParagraph"/>
              <w:ind w:left="0"/>
            </w:pPr>
          </w:p>
        </w:tc>
      </w:tr>
      <w:tr w:rsidR="0093168E" w14:paraId="22173A85" w14:textId="77777777" w:rsidTr="00DE2399">
        <w:tc>
          <w:tcPr>
            <w:tcW w:w="6832" w:type="dxa"/>
            <w:tcBorders>
              <w:top w:val="single" w:sz="4" w:space="0" w:color="auto"/>
              <w:left w:val="single" w:sz="4" w:space="0" w:color="auto"/>
              <w:bottom w:val="single" w:sz="4" w:space="0" w:color="auto"/>
              <w:right w:val="single" w:sz="4" w:space="0" w:color="auto"/>
            </w:tcBorders>
          </w:tcPr>
          <w:p w14:paraId="13C8EEFF" w14:textId="77777777" w:rsidR="0093168E" w:rsidRDefault="0093168E" w:rsidP="0093168E">
            <w:pPr>
              <w:pStyle w:val="ListParagraph"/>
              <w:numPr>
                <w:ilvl w:val="0"/>
                <w:numId w:val="45"/>
              </w:numPr>
              <w:ind w:left="360"/>
            </w:pPr>
            <w:r>
              <w:t>Review of some policies.</w:t>
            </w:r>
          </w:p>
          <w:p w14:paraId="1E857B9D"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tcPr>
          <w:p w14:paraId="01E3FAC0" w14:textId="77777777" w:rsidR="0093168E" w:rsidRDefault="0093168E">
            <w:pPr>
              <w:pStyle w:val="ListParagraph"/>
              <w:ind w:left="0"/>
            </w:pPr>
          </w:p>
        </w:tc>
      </w:tr>
      <w:tr w:rsidR="00492293" w14:paraId="6E2C7B3C" w14:textId="77777777" w:rsidTr="00DE2399">
        <w:tc>
          <w:tcPr>
            <w:tcW w:w="6832" w:type="dxa"/>
            <w:tcBorders>
              <w:top w:val="single" w:sz="4" w:space="0" w:color="auto"/>
              <w:left w:val="single" w:sz="4" w:space="0" w:color="auto"/>
              <w:bottom w:val="single" w:sz="4" w:space="0" w:color="auto"/>
              <w:right w:val="single" w:sz="4" w:space="0" w:color="auto"/>
            </w:tcBorders>
          </w:tcPr>
          <w:p w14:paraId="5386FC0F" w14:textId="77777777" w:rsidR="00492293" w:rsidRDefault="00492293" w:rsidP="0093168E">
            <w:pPr>
              <w:pStyle w:val="ListParagraph"/>
              <w:numPr>
                <w:ilvl w:val="0"/>
                <w:numId w:val="45"/>
              </w:numPr>
              <w:ind w:left="360"/>
            </w:pPr>
          </w:p>
        </w:tc>
        <w:tc>
          <w:tcPr>
            <w:tcW w:w="0" w:type="auto"/>
            <w:tcBorders>
              <w:top w:val="single" w:sz="4" w:space="0" w:color="auto"/>
              <w:left w:val="single" w:sz="4" w:space="0" w:color="auto"/>
              <w:bottom w:val="single" w:sz="4" w:space="0" w:color="auto"/>
              <w:right w:val="single" w:sz="4" w:space="0" w:color="auto"/>
            </w:tcBorders>
          </w:tcPr>
          <w:p w14:paraId="7C80A450" w14:textId="77777777" w:rsidR="00492293" w:rsidRDefault="00492293">
            <w:pPr>
              <w:pStyle w:val="ListParagraph"/>
              <w:ind w:left="0"/>
            </w:pPr>
          </w:p>
        </w:tc>
      </w:tr>
    </w:tbl>
    <w:p w14:paraId="4EF3135B" w14:textId="77777777" w:rsidR="00492293" w:rsidRDefault="00492293" w:rsidP="00B04515">
      <w:pPr>
        <w:ind w:left="284" w:hanging="284"/>
      </w:pPr>
    </w:p>
    <w:p w14:paraId="509F58E7" w14:textId="3B809579" w:rsidR="00B04515" w:rsidRDefault="00DE2399" w:rsidP="00B04515">
      <w:pPr>
        <w:ind w:left="284" w:hanging="284"/>
      </w:pPr>
      <w:r>
        <w:t>2. asked for a conversation with rights of way officer re Swanpool paths.</w:t>
      </w:r>
      <w:r w:rsidR="001A179F">
        <w:t xml:space="preserve"> The conversation has taken place and reported to the last meeting.  Plaques have been ordered and posted to Councillor Betts to install when the time is right.  </w:t>
      </w:r>
    </w:p>
    <w:p w14:paraId="1A8C8BC2" w14:textId="5E3A6013" w:rsidR="0093168E" w:rsidRDefault="00541DEF" w:rsidP="00B04515">
      <w:pPr>
        <w:ind w:left="284" w:hanging="284"/>
        <w:rPr>
          <w:rFonts w:cstheme="minorHAnsi"/>
          <w:sz w:val="24"/>
          <w:szCs w:val="24"/>
        </w:rPr>
      </w:pPr>
      <w:r>
        <w:rPr>
          <w:rFonts w:cstheme="minorHAnsi"/>
          <w:sz w:val="24"/>
          <w:szCs w:val="24"/>
        </w:rPr>
        <w:lastRenderedPageBreak/>
        <w:t xml:space="preserve">3. </w:t>
      </w:r>
      <w:r w:rsidRPr="00492293">
        <w:rPr>
          <w:rFonts w:cstheme="minorHAnsi"/>
          <w:sz w:val="24"/>
          <w:szCs w:val="24"/>
        </w:rPr>
        <w:t xml:space="preserve">Facebook page set up.  Clerk was “blocked” from setting up a </w:t>
      </w:r>
      <w:r w:rsidR="000361C2" w:rsidRPr="00492293">
        <w:rPr>
          <w:rFonts w:cstheme="minorHAnsi"/>
          <w:sz w:val="24"/>
          <w:szCs w:val="24"/>
        </w:rPr>
        <w:t>Facebook</w:t>
      </w:r>
      <w:r w:rsidRPr="00492293">
        <w:rPr>
          <w:rFonts w:cstheme="minorHAnsi"/>
          <w:sz w:val="24"/>
          <w:szCs w:val="24"/>
        </w:rPr>
        <w:t xml:space="preserve"> group.</w:t>
      </w:r>
      <w:r>
        <w:rPr>
          <w:rFonts w:cstheme="minorHAnsi"/>
          <w:sz w:val="24"/>
          <w:szCs w:val="24"/>
        </w:rPr>
        <w:t xml:space="preserve">  </w:t>
      </w:r>
    </w:p>
    <w:p w14:paraId="0084A6D4" w14:textId="06A5E5B6" w:rsidR="00492293" w:rsidRDefault="00492293" w:rsidP="00B04515">
      <w:pPr>
        <w:ind w:left="284" w:hanging="284"/>
        <w:rPr>
          <w:rFonts w:cstheme="minorHAnsi"/>
          <w:sz w:val="24"/>
          <w:szCs w:val="24"/>
        </w:rPr>
      </w:pPr>
      <w:r>
        <w:rPr>
          <w:rFonts w:cstheme="minorHAnsi"/>
          <w:sz w:val="24"/>
          <w:szCs w:val="24"/>
        </w:rPr>
        <w:t>4. Attended Rural Forum the following was spoken about:</w:t>
      </w:r>
    </w:p>
    <w:p w14:paraId="256A3A8E" w14:textId="5BEF5FE8" w:rsidR="00492293" w:rsidRDefault="00492293" w:rsidP="00492293">
      <w:pPr>
        <w:pStyle w:val="ListParagraph"/>
        <w:numPr>
          <w:ilvl w:val="0"/>
          <w:numId w:val="47"/>
        </w:numPr>
        <w:rPr>
          <w:rFonts w:cstheme="minorHAnsi"/>
          <w:sz w:val="24"/>
          <w:szCs w:val="24"/>
        </w:rPr>
      </w:pPr>
      <w:r w:rsidRPr="00492293">
        <w:rPr>
          <w:rFonts w:cstheme="minorHAnsi"/>
          <w:sz w:val="24"/>
          <w:szCs w:val="24"/>
        </w:rPr>
        <w:t xml:space="preserve">The High Sheriff of geographic Shropshire (Shropshire and Telford and Wrekin) explained her role.  She no longer has to collect taxes and serve justice.  She has spent her year concentrating on helping those in poverty and suffering abuse in many ways.  </w:t>
      </w:r>
    </w:p>
    <w:p w14:paraId="093F23BF" w14:textId="08D656BE" w:rsidR="00492293" w:rsidRDefault="00492293" w:rsidP="00492293">
      <w:pPr>
        <w:pStyle w:val="ListParagraph"/>
        <w:numPr>
          <w:ilvl w:val="0"/>
          <w:numId w:val="47"/>
        </w:numPr>
        <w:rPr>
          <w:rFonts w:cstheme="minorHAnsi"/>
          <w:sz w:val="24"/>
          <w:szCs w:val="24"/>
        </w:rPr>
      </w:pPr>
      <w:r>
        <w:rPr>
          <w:rFonts w:cstheme="minorHAnsi"/>
          <w:sz w:val="24"/>
          <w:szCs w:val="24"/>
        </w:rPr>
        <w:t xml:space="preserve">Highways and Transport were the key issue discussed.  </w:t>
      </w:r>
    </w:p>
    <w:p w14:paraId="21CA6DE0" w14:textId="08BDDFC0" w:rsidR="00492293" w:rsidRDefault="00492293" w:rsidP="00492293">
      <w:pPr>
        <w:pStyle w:val="ListParagraph"/>
        <w:numPr>
          <w:ilvl w:val="0"/>
          <w:numId w:val="47"/>
        </w:numPr>
        <w:rPr>
          <w:rFonts w:cstheme="minorHAnsi"/>
          <w:sz w:val="24"/>
          <w:szCs w:val="24"/>
        </w:rPr>
      </w:pPr>
      <w:r>
        <w:rPr>
          <w:rFonts w:cstheme="minorHAnsi"/>
          <w:sz w:val="24"/>
          <w:szCs w:val="24"/>
        </w:rPr>
        <w:t xml:space="preserve">Rural Transport.  Telford and Wrekin Highways officers are working on a scheme for the future of rural transport. There </w:t>
      </w:r>
      <w:r w:rsidR="001C277D">
        <w:rPr>
          <w:rFonts w:cstheme="minorHAnsi"/>
          <w:sz w:val="24"/>
          <w:szCs w:val="24"/>
        </w:rPr>
        <w:t>will be</w:t>
      </w:r>
      <w:r>
        <w:rPr>
          <w:rFonts w:cstheme="minorHAnsi"/>
          <w:sz w:val="24"/>
          <w:szCs w:val="24"/>
        </w:rPr>
        <w:t xml:space="preserve"> a consultation document available later in the year.</w:t>
      </w:r>
    </w:p>
    <w:p w14:paraId="22C66984" w14:textId="3A203ABB" w:rsidR="00492293" w:rsidRDefault="00492293" w:rsidP="00492293">
      <w:pPr>
        <w:pStyle w:val="ListParagraph"/>
        <w:numPr>
          <w:ilvl w:val="0"/>
          <w:numId w:val="47"/>
        </w:numPr>
        <w:rPr>
          <w:rFonts w:cstheme="minorHAnsi"/>
          <w:sz w:val="24"/>
          <w:szCs w:val="24"/>
        </w:rPr>
      </w:pPr>
      <w:r>
        <w:rPr>
          <w:rFonts w:cstheme="minorHAnsi"/>
          <w:sz w:val="24"/>
          <w:szCs w:val="24"/>
        </w:rPr>
        <w:t xml:space="preserve">Sustainable and Active </w:t>
      </w:r>
      <w:r w:rsidR="001C277D">
        <w:rPr>
          <w:rFonts w:cstheme="minorHAnsi"/>
          <w:sz w:val="24"/>
          <w:szCs w:val="24"/>
        </w:rPr>
        <w:t>Travel.</w:t>
      </w:r>
      <w:r>
        <w:rPr>
          <w:rFonts w:cstheme="minorHAnsi"/>
          <w:sz w:val="24"/>
          <w:szCs w:val="24"/>
        </w:rPr>
        <w:t xml:space="preserve"> Officers are in the later stages of developing a walking and cycling package.  </w:t>
      </w:r>
      <w:r w:rsidR="001C277D">
        <w:rPr>
          <w:rFonts w:cstheme="minorHAnsi"/>
          <w:sz w:val="24"/>
          <w:szCs w:val="24"/>
        </w:rPr>
        <w:t>Again,</w:t>
      </w:r>
      <w:r>
        <w:rPr>
          <w:rFonts w:cstheme="minorHAnsi"/>
          <w:sz w:val="24"/>
          <w:szCs w:val="24"/>
        </w:rPr>
        <w:t xml:space="preserve"> a consultation is being prepared.  </w:t>
      </w:r>
      <w:r w:rsidR="0080464F">
        <w:rPr>
          <w:rFonts w:cstheme="minorHAnsi"/>
          <w:sz w:val="24"/>
          <w:szCs w:val="24"/>
        </w:rPr>
        <w:t>There is a scheme being designed for the Donnington Area.  A mix of further schemes are needed to bid to the Department of Transport.   The rural areas will have schemes where needed in the future.  Questions were asked about green transport.</w:t>
      </w:r>
    </w:p>
    <w:p w14:paraId="6C4310F9" w14:textId="7A91A4D0" w:rsidR="009D2606" w:rsidRDefault="0080464F" w:rsidP="00492293">
      <w:pPr>
        <w:pStyle w:val="ListParagraph"/>
        <w:numPr>
          <w:ilvl w:val="0"/>
          <w:numId w:val="47"/>
        </w:numPr>
        <w:rPr>
          <w:rFonts w:cstheme="minorHAnsi"/>
          <w:sz w:val="24"/>
          <w:szCs w:val="24"/>
        </w:rPr>
      </w:pPr>
      <w:r>
        <w:rPr>
          <w:rFonts w:cstheme="minorHAnsi"/>
          <w:sz w:val="24"/>
          <w:szCs w:val="24"/>
        </w:rPr>
        <w:t xml:space="preserve">The Trial Scheme around The Wrekin.  The cabinet member for transport reported they are looking at a number of initiatives after the consultation.  There are </w:t>
      </w:r>
      <w:r w:rsidR="007D6D95">
        <w:rPr>
          <w:rFonts w:cstheme="minorHAnsi"/>
          <w:sz w:val="24"/>
          <w:szCs w:val="24"/>
        </w:rPr>
        <w:t>several</w:t>
      </w:r>
      <w:r>
        <w:rPr>
          <w:rFonts w:cstheme="minorHAnsi"/>
          <w:sz w:val="24"/>
          <w:szCs w:val="24"/>
        </w:rPr>
        <w:t xml:space="preserve"> issues including parking.</w:t>
      </w:r>
      <w:r w:rsidR="006314E2">
        <w:rPr>
          <w:rFonts w:cstheme="minorHAnsi"/>
          <w:sz w:val="24"/>
          <w:szCs w:val="24"/>
        </w:rPr>
        <w:t xml:space="preserve">  He is keen to encourage people to walk from Wellington with perhaps some promotion and directional marking of these routes.</w:t>
      </w:r>
      <w:r>
        <w:rPr>
          <w:rFonts w:cstheme="minorHAnsi"/>
          <w:sz w:val="24"/>
          <w:szCs w:val="24"/>
        </w:rPr>
        <w:t xml:space="preserve"> TWC officer said the current emergency safety scheme has not solved the parking issues but made the area safer to use.  The current consultation has received 230 responses.  125</w:t>
      </w:r>
      <w:r w:rsidR="00A51ED7">
        <w:rPr>
          <w:rFonts w:cstheme="minorHAnsi"/>
          <w:sz w:val="24"/>
          <w:szCs w:val="24"/>
        </w:rPr>
        <w:t>,</w:t>
      </w:r>
      <w:r>
        <w:rPr>
          <w:rFonts w:cstheme="minorHAnsi"/>
          <w:sz w:val="24"/>
          <w:szCs w:val="24"/>
        </w:rPr>
        <w:t xml:space="preserve"> 54% of which are in favour of the current </w:t>
      </w:r>
    </w:p>
    <w:p w14:paraId="03E5F502" w14:textId="4353CA89" w:rsidR="0080464F" w:rsidRDefault="009D2606" w:rsidP="00A51ED7">
      <w:pPr>
        <w:pStyle w:val="ListParagraph"/>
        <w:ind w:left="930"/>
        <w:rPr>
          <w:rFonts w:cstheme="minorHAnsi"/>
          <w:sz w:val="24"/>
          <w:szCs w:val="24"/>
        </w:rPr>
      </w:pPr>
      <w:r>
        <w:rPr>
          <w:rFonts w:cstheme="minorHAnsi"/>
          <w:sz w:val="24"/>
          <w:szCs w:val="24"/>
        </w:rPr>
        <w:t xml:space="preserve"> </w:t>
      </w:r>
      <w:r w:rsidR="0080464F">
        <w:rPr>
          <w:rFonts w:cstheme="minorHAnsi"/>
          <w:sz w:val="24"/>
          <w:szCs w:val="24"/>
        </w:rPr>
        <w:t xml:space="preserve">scheme.  46% </w:t>
      </w:r>
      <w:r w:rsidR="006314E2">
        <w:rPr>
          <w:rFonts w:cstheme="minorHAnsi"/>
          <w:sz w:val="24"/>
          <w:szCs w:val="24"/>
        </w:rPr>
        <w:t>have concern</w:t>
      </w:r>
      <w:r w:rsidR="00A51ED7">
        <w:rPr>
          <w:rFonts w:cstheme="minorHAnsi"/>
          <w:sz w:val="24"/>
          <w:szCs w:val="24"/>
        </w:rPr>
        <w:t>s</w:t>
      </w:r>
      <w:r w:rsidR="006314E2">
        <w:rPr>
          <w:rFonts w:cstheme="minorHAnsi"/>
          <w:sz w:val="24"/>
          <w:szCs w:val="24"/>
        </w:rPr>
        <w:t xml:space="preserve">.  188 people who responded felt they were local.  This is being integrated. It is generally felt </w:t>
      </w:r>
      <w:r w:rsidR="00A51ED7">
        <w:rPr>
          <w:rFonts w:cstheme="minorHAnsi"/>
          <w:sz w:val="24"/>
          <w:szCs w:val="24"/>
        </w:rPr>
        <w:t>it feels</w:t>
      </w:r>
      <w:r w:rsidR="006314E2">
        <w:rPr>
          <w:rFonts w:cstheme="minorHAnsi"/>
          <w:sz w:val="24"/>
          <w:szCs w:val="24"/>
        </w:rPr>
        <w:t xml:space="preserve"> safer to walk around and generally be in the area.   The Ercall car park is not well used.  In the last few weeks works have been carried out to remove deadwood and use it to mark out the car park.  Currently the car park is not being promoted because of lockdown.  Once Lockdown is eased the car park will be promoted.  The team continue to work with landowners to find further parking areas.  The consultation will end in February.  The data results will be shared with partners.</w:t>
      </w:r>
    </w:p>
    <w:p w14:paraId="412067A3" w14:textId="56F053F5" w:rsidR="006314E2" w:rsidRDefault="006314E2" w:rsidP="00492293">
      <w:pPr>
        <w:pStyle w:val="ListParagraph"/>
        <w:numPr>
          <w:ilvl w:val="0"/>
          <w:numId w:val="47"/>
        </w:numPr>
        <w:rPr>
          <w:rFonts w:cstheme="minorHAnsi"/>
          <w:sz w:val="24"/>
          <w:szCs w:val="24"/>
        </w:rPr>
      </w:pPr>
      <w:r>
        <w:rPr>
          <w:rFonts w:cstheme="minorHAnsi"/>
          <w:sz w:val="24"/>
          <w:szCs w:val="24"/>
        </w:rPr>
        <w:t>The Transport review is at a data collection stage that consultation should be out at turn of financial year.</w:t>
      </w:r>
    </w:p>
    <w:p w14:paraId="5CD1D4C4" w14:textId="530CD190" w:rsidR="006314E2" w:rsidRDefault="006314E2" w:rsidP="00492293">
      <w:pPr>
        <w:pStyle w:val="ListParagraph"/>
        <w:numPr>
          <w:ilvl w:val="0"/>
          <w:numId w:val="47"/>
        </w:numPr>
        <w:rPr>
          <w:rFonts w:cstheme="minorHAnsi"/>
          <w:sz w:val="24"/>
          <w:szCs w:val="24"/>
        </w:rPr>
      </w:pPr>
      <w:r>
        <w:rPr>
          <w:rFonts w:cstheme="minorHAnsi"/>
          <w:sz w:val="24"/>
          <w:szCs w:val="24"/>
        </w:rPr>
        <w:t>The rights of way consultation was mentioned.</w:t>
      </w:r>
    </w:p>
    <w:p w14:paraId="2DD052E9" w14:textId="77DBF06C" w:rsidR="006314E2" w:rsidRDefault="006314E2" w:rsidP="00492293">
      <w:pPr>
        <w:pStyle w:val="ListParagraph"/>
        <w:numPr>
          <w:ilvl w:val="0"/>
          <w:numId w:val="47"/>
        </w:numPr>
        <w:rPr>
          <w:rFonts w:cstheme="minorHAnsi"/>
          <w:sz w:val="24"/>
          <w:szCs w:val="24"/>
        </w:rPr>
      </w:pPr>
      <w:r>
        <w:rPr>
          <w:rFonts w:cstheme="minorHAnsi"/>
          <w:sz w:val="24"/>
          <w:szCs w:val="24"/>
        </w:rPr>
        <w:t xml:space="preserve">An Agricultural Reference Group has been set up in Shropshire volunteers were sought to join this group from Telford.  </w:t>
      </w:r>
    </w:p>
    <w:p w14:paraId="4BA367C1" w14:textId="030382C4" w:rsidR="006314E2" w:rsidRPr="00492293" w:rsidRDefault="006314E2" w:rsidP="00492293">
      <w:pPr>
        <w:pStyle w:val="ListParagraph"/>
        <w:numPr>
          <w:ilvl w:val="0"/>
          <w:numId w:val="47"/>
        </w:numPr>
        <w:rPr>
          <w:rFonts w:cstheme="minorHAnsi"/>
          <w:sz w:val="24"/>
          <w:szCs w:val="24"/>
        </w:rPr>
      </w:pPr>
      <w:r>
        <w:rPr>
          <w:rFonts w:cstheme="minorHAnsi"/>
          <w:sz w:val="24"/>
          <w:szCs w:val="24"/>
        </w:rPr>
        <w:t xml:space="preserve">The Shropshire and Telford and Wrekin Climate Change Partnerships were mentioned.  </w:t>
      </w:r>
    </w:p>
    <w:p w14:paraId="17B62C76" w14:textId="3F5C7DAB" w:rsidR="00492293" w:rsidRDefault="00CE1BA6" w:rsidP="00B04515">
      <w:pPr>
        <w:ind w:left="284" w:hanging="284"/>
        <w:rPr>
          <w:rFonts w:cstheme="minorHAnsi"/>
          <w:sz w:val="24"/>
          <w:szCs w:val="24"/>
        </w:rPr>
      </w:pPr>
      <w:r>
        <w:rPr>
          <w:rFonts w:cstheme="minorHAnsi"/>
          <w:sz w:val="24"/>
          <w:szCs w:val="24"/>
        </w:rPr>
        <w:t xml:space="preserve">5. Reported faulty </w:t>
      </w:r>
      <w:r w:rsidR="001C277D">
        <w:rPr>
          <w:rFonts w:cstheme="minorHAnsi"/>
          <w:sz w:val="24"/>
          <w:szCs w:val="24"/>
        </w:rPr>
        <w:t>streetlight</w:t>
      </w:r>
      <w:r>
        <w:rPr>
          <w:rFonts w:cstheme="minorHAnsi"/>
          <w:sz w:val="24"/>
          <w:szCs w:val="24"/>
        </w:rPr>
        <w:t xml:space="preserve"> no 1 in New Works.</w:t>
      </w:r>
    </w:p>
    <w:p w14:paraId="193E5F4F" w14:textId="77777777" w:rsidR="00CE1BA6" w:rsidRPr="0093168E" w:rsidRDefault="00CE1BA6" w:rsidP="00B04515">
      <w:pPr>
        <w:ind w:left="284" w:hanging="284"/>
        <w:rPr>
          <w:rFonts w:cstheme="minorHAnsi"/>
          <w:sz w:val="24"/>
          <w:szCs w:val="24"/>
        </w:rPr>
      </w:pPr>
    </w:p>
    <w:p w14:paraId="0BEF067C" w14:textId="6BD870C0" w:rsidR="00430ADE" w:rsidRDefault="00430ADE" w:rsidP="00052B33">
      <w:pPr>
        <w:pStyle w:val="NoSpacing"/>
        <w:rPr>
          <w:rFonts w:ascii="Tahoma" w:eastAsia="Calibri" w:hAnsi="Tahoma" w:cs="Tahoma"/>
        </w:rPr>
      </w:pPr>
    </w:p>
    <w:sectPr w:rsidR="00430ADE" w:rsidSect="00BE6B35">
      <w:headerReference w:type="default" r:id="rId10"/>
      <w:footerReference w:type="default" r:id="rId11"/>
      <w:pgSz w:w="11906" w:h="16838"/>
      <w:pgMar w:top="2923" w:right="567" w:bottom="176" w:left="1276" w:header="113" w:footer="7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07070" w14:textId="77777777" w:rsidR="00522572" w:rsidRDefault="00522572" w:rsidP="00135E17">
      <w:pPr>
        <w:spacing w:after="0" w:line="240" w:lineRule="auto"/>
      </w:pPr>
      <w:r>
        <w:separator/>
      </w:r>
    </w:p>
  </w:endnote>
  <w:endnote w:type="continuationSeparator" w:id="0">
    <w:p w14:paraId="4C9213D0" w14:textId="77777777" w:rsidR="00522572" w:rsidRDefault="00522572" w:rsidP="0013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126211"/>
      <w:docPartObj>
        <w:docPartGallery w:val="Page Numbers (Bottom of Page)"/>
        <w:docPartUnique/>
      </w:docPartObj>
    </w:sdtPr>
    <w:sdtEndPr>
      <w:rPr>
        <w:noProof/>
      </w:rPr>
    </w:sdtEndPr>
    <w:sdtContent>
      <w:p w14:paraId="1DC30A09" w14:textId="56E9EE8F" w:rsidR="002F0A22" w:rsidRDefault="002F0A22">
        <w:pPr>
          <w:pStyle w:val="Footer"/>
        </w:pPr>
        <w:r>
          <w:fldChar w:fldCharType="begin"/>
        </w:r>
        <w:r>
          <w:instrText xml:space="preserve"> PAGE   \* MERGEFORMAT </w:instrText>
        </w:r>
        <w:r>
          <w:fldChar w:fldCharType="separate"/>
        </w:r>
        <w:r>
          <w:rPr>
            <w:noProof/>
          </w:rPr>
          <w:t>2</w:t>
        </w:r>
        <w:r>
          <w:rPr>
            <w:noProof/>
          </w:rPr>
          <w:fldChar w:fldCharType="end"/>
        </w:r>
      </w:p>
    </w:sdtContent>
  </w:sdt>
  <w:p w14:paraId="7C4FA880" w14:textId="77777777" w:rsidR="002F0A22" w:rsidRDefault="002F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1FFD5" w14:textId="77777777" w:rsidR="00522572" w:rsidRDefault="00522572" w:rsidP="00135E17">
      <w:pPr>
        <w:spacing w:after="0" w:line="240" w:lineRule="auto"/>
      </w:pPr>
      <w:r>
        <w:separator/>
      </w:r>
    </w:p>
  </w:footnote>
  <w:footnote w:type="continuationSeparator" w:id="0">
    <w:p w14:paraId="2D0EA0BC" w14:textId="77777777" w:rsidR="00522572" w:rsidRDefault="00522572" w:rsidP="0013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AEC7" w14:textId="28E394B6" w:rsidR="002F0A22" w:rsidRDefault="002F0A22" w:rsidP="00B01E70">
    <w:pPr>
      <w:jc w:val="center"/>
    </w:pPr>
    <w:r>
      <w:rPr>
        <w:rFonts w:ascii="Times New Roman" w:hAnsi="Times New Roman"/>
        <w:noProof/>
        <w:lang w:eastAsia="en-GB"/>
      </w:rPr>
      <w:drawing>
        <wp:inline distT="0" distB="0" distL="0" distR="0" wp14:anchorId="47F45A18" wp14:editId="12D6764E">
          <wp:extent cx="4686300" cy="1122589"/>
          <wp:effectExtent l="0" t="0" r="0" b="1905"/>
          <wp:docPr id="11" name="Picture 11" descr="Little Wenlock Parish Council &#10;Stylised picture of The Wrekin, green fields, a tree and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ittle Wenlock Parish Council &#10;Stylised picture of The Wrekin, green fields, a tree and bi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7287" cy="1127616"/>
                  </a:xfrm>
                  <a:prstGeom prst="rect">
                    <a:avLst/>
                  </a:prstGeom>
                  <a:noFill/>
                  <a:ln>
                    <a:noFill/>
                  </a:ln>
                </pic:spPr>
              </pic:pic>
            </a:graphicData>
          </a:graphic>
        </wp:inline>
      </w:drawing>
    </w:r>
    <w:r>
      <w:rPr>
        <w:noProof/>
        <w:lang w:eastAsia="en-GB"/>
      </w:rPr>
      <mc:AlternateContent>
        <mc:Choice Requires="wps">
          <w:drawing>
            <wp:inline distT="0" distB="0" distL="0" distR="0" wp14:anchorId="373BD0D3" wp14:editId="6C1CBA4F">
              <wp:extent cx="7696200" cy="552450"/>
              <wp:effectExtent l="0" t="0" r="0" b="0"/>
              <wp:docPr id="3" name="Text Box 3" descr="contact details for clerk. email address and website addres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08C04" w14:textId="5A9CD339" w:rsidR="002F0A22" w:rsidRPr="002B0F46" w:rsidRDefault="002F0A22" w:rsidP="00B01E70">
                          <w:pPr>
                            <w:widowControl w:val="0"/>
                            <w:spacing w:after="0" w:line="240" w:lineRule="auto"/>
                            <w:ind w:right="2077"/>
                            <w:jc w:val="center"/>
                            <w:rPr>
                              <w:rFonts w:cstheme="minorHAnsi"/>
                              <w:b/>
                              <w:bCs/>
                              <w:sz w:val="24"/>
                              <w:szCs w:val="24"/>
                            </w:rPr>
                          </w:pPr>
                          <w:r w:rsidRPr="002B0F46">
                            <w:rPr>
                              <w:rFonts w:ascii="Trebuchet MS" w:hAnsi="Trebuchet MS"/>
                              <w:b/>
                              <w:bCs/>
                              <w:sz w:val="20"/>
                              <w:szCs w:val="20"/>
                            </w:rPr>
                            <w:t>Clerk</w:t>
                          </w:r>
                          <w:r w:rsidRPr="002B0F46">
                            <w:rPr>
                              <w:rFonts w:cstheme="minorHAnsi"/>
                              <w:b/>
                              <w:bCs/>
                              <w:sz w:val="24"/>
                              <w:szCs w:val="24"/>
                            </w:rPr>
                            <w:t xml:space="preserve">: Mrs Jayne Madeley BA 01746 785175 email: </w:t>
                          </w:r>
                          <w:hyperlink r:id="rId2" w:history="1">
                            <w:r w:rsidRPr="002B0F46">
                              <w:rPr>
                                <w:rStyle w:val="Hyperlink"/>
                                <w:rFonts w:cstheme="minorHAnsi"/>
                                <w:b/>
                                <w:bCs/>
                                <w:color w:val="auto"/>
                                <w:sz w:val="24"/>
                                <w:szCs w:val="24"/>
                              </w:rPr>
                              <w:t>clerk@littlewenlock-pc.co.uk</w:t>
                            </w:r>
                          </w:hyperlink>
                          <w:r w:rsidRPr="002B0F46">
                            <w:rPr>
                              <w:rFonts w:cstheme="minorHAnsi"/>
                              <w:b/>
                              <w:bCs/>
                              <w:sz w:val="24"/>
                              <w:szCs w:val="24"/>
                            </w:rPr>
                            <w:t>.</w:t>
                          </w:r>
                        </w:p>
                        <w:p w14:paraId="18B14035" w14:textId="68C1B383" w:rsidR="002F0A22" w:rsidRPr="002B0F46" w:rsidRDefault="002F0A22" w:rsidP="00B01E70">
                          <w:pPr>
                            <w:widowControl w:val="0"/>
                            <w:spacing w:after="0" w:line="240" w:lineRule="auto"/>
                            <w:ind w:right="1794"/>
                            <w:jc w:val="center"/>
                            <w:rPr>
                              <w:rFonts w:cstheme="minorHAnsi"/>
                              <w:b/>
                              <w:bCs/>
                              <w:sz w:val="24"/>
                              <w:szCs w:val="24"/>
                            </w:rPr>
                          </w:pPr>
                          <w:r w:rsidRPr="002B0F46">
                            <w:rPr>
                              <w:rFonts w:cstheme="minorHAnsi"/>
                              <w:b/>
                              <w:bCs/>
                              <w:sz w:val="24"/>
                              <w:szCs w:val="24"/>
                            </w:rPr>
                            <w:t xml:space="preserve"> Website www.littlewenlock-pc.co.uk</w:t>
                          </w:r>
                        </w:p>
                      </w:txbxContent>
                    </wps:txbx>
                    <wps:bodyPr rot="0" vert="horz" wrap="square" lIns="36576" tIns="36576" rIns="36576" bIns="36576" anchor="t" anchorCtr="0" upright="1">
                      <a:noAutofit/>
                    </wps:bodyPr>
                  </wps:wsp>
                </a:graphicData>
              </a:graphic>
            </wp:inline>
          </w:drawing>
        </mc:Choice>
        <mc:Fallback>
          <w:pict>
            <v:shapetype w14:anchorId="373BD0D3" id="_x0000_t202" coordsize="21600,21600" o:spt="202" path="m,l,21600r21600,l21600,xe">
              <v:stroke joinstyle="miter"/>
              <v:path gradientshapeok="t" o:connecttype="rect"/>
            </v:shapetype>
            <v:shape id="Text Box 3" o:spid="_x0000_s1026" type="#_x0000_t202" alt="contact details for clerk. email address and website address." style="width:606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" filled="f" stroked="f" insetpen="t">
              <v:textbox inset="2.88pt,2.88pt,2.88pt,2.88pt">
                <w:txbxContent>
                  <w:p w14:paraId="6A108C04" w14:textId="5A9CD339" w:rsidR="002F0A22" w:rsidRPr="002B0F46" w:rsidRDefault="002F0A22" w:rsidP="00B01E70">
                    <w:pPr>
                      <w:widowControl w:val="0"/>
                      <w:spacing w:after="0" w:line="240" w:lineRule="auto"/>
                      <w:ind w:right="2077"/>
                      <w:jc w:val="center"/>
                      <w:rPr>
                        <w:rFonts w:cstheme="minorHAnsi"/>
                        <w:b/>
                        <w:bCs/>
                        <w:sz w:val="24"/>
                        <w:szCs w:val="24"/>
                      </w:rPr>
                    </w:pPr>
                    <w:r w:rsidRPr="002B0F46">
                      <w:rPr>
                        <w:rFonts w:ascii="Trebuchet MS" w:hAnsi="Trebuchet MS"/>
                        <w:b/>
                        <w:bCs/>
                        <w:sz w:val="20"/>
                        <w:szCs w:val="20"/>
                      </w:rPr>
                      <w:t>Clerk</w:t>
                    </w:r>
                    <w:r w:rsidRPr="002B0F46">
                      <w:rPr>
                        <w:rFonts w:cstheme="minorHAnsi"/>
                        <w:b/>
                        <w:bCs/>
                        <w:sz w:val="24"/>
                        <w:szCs w:val="24"/>
                      </w:rPr>
                      <w:t xml:space="preserve">: Mrs Jayne Madeley BA 01746 785175 email: </w:t>
                    </w:r>
                    <w:hyperlink r:id="rId3" w:history="1">
                      <w:r w:rsidRPr="002B0F46">
                        <w:rPr>
                          <w:rStyle w:val="Hyperlink"/>
                          <w:rFonts w:cstheme="minorHAnsi"/>
                          <w:b/>
                          <w:bCs/>
                          <w:color w:val="auto"/>
                          <w:sz w:val="24"/>
                          <w:szCs w:val="24"/>
                        </w:rPr>
                        <w:t>clerk@littlewenlock-pc.co.uk</w:t>
                      </w:r>
                    </w:hyperlink>
                    <w:r w:rsidRPr="002B0F46">
                      <w:rPr>
                        <w:rFonts w:cstheme="minorHAnsi"/>
                        <w:b/>
                        <w:bCs/>
                        <w:sz w:val="24"/>
                        <w:szCs w:val="24"/>
                      </w:rPr>
                      <w:t>.</w:t>
                    </w:r>
                  </w:p>
                  <w:p w14:paraId="18B14035" w14:textId="68C1B383" w:rsidR="002F0A22" w:rsidRPr="002B0F46" w:rsidRDefault="002F0A22" w:rsidP="00B01E70">
                    <w:pPr>
                      <w:widowControl w:val="0"/>
                      <w:spacing w:after="0" w:line="240" w:lineRule="auto"/>
                      <w:ind w:right="1794"/>
                      <w:jc w:val="center"/>
                      <w:rPr>
                        <w:rFonts w:cstheme="minorHAnsi"/>
                        <w:b/>
                        <w:bCs/>
                        <w:sz w:val="24"/>
                        <w:szCs w:val="24"/>
                      </w:rPr>
                    </w:pPr>
                    <w:r w:rsidRPr="002B0F46">
                      <w:rPr>
                        <w:rFonts w:cstheme="minorHAnsi"/>
                        <w:b/>
                        <w:bCs/>
                        <w:sz w:val="24"/>
                        <w:szCs w:val="24"/>
                      </w:rPr>
                      <w:t xml:space="preserve"> Website www.littlewenlock-pc.co.uk</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19F5"/>
    <w:multiLevelType w:val="hybridMultilevel"/>
    <w:tmpl w:val="72E64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02D0C"/>
    <w:multiLevelType w:val="hybridMultilevel"/>
    <w:tmpl w:val="9CE81AB0"/>
    <w:lvl w:ilvl="0" w:tplc="66844216">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 w15:restartNumberingAfterBreak="0">
    <w:nsid w:val="0A0B0A51"/>
    <w:multiLevelType w:val="hybridMultilevel"/>
    <w:tmpl w:val="EDC0954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 w15:restartNumberingAfterBreak="0">
    <w:nsid w:val="0B416E29"/>
    <w:multiLevelType w:val="hybridMultilevel"/>
    <w:tmpl w:val="B0AAE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AF576F"/>
    <w:multiLevelType w:val="hybridMultilevel"/>
    <w:tmpl w:val="21446F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9021F7"/>
    <w:multiLevelType w:val="hybridMultilevel"/>
    <w:tmpl w:val="81529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1E4562"/>
    <w:multiLevelType w:val="hybridMultilevel"/>
    <w:tmpl w:val="22D49A2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7" w15:restartNumberingAfterBreak="0">
    <w:nsid w:val="122E1B5C"/>
    <w:multiLevelType w:val="hybridMultilevel"/>
    <w:tmpl w:val="AE7C6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C04FDA"/>
    <w:multiLevelType w:val="hybridMultilevel"/>
    <w:tmpl w:val="2E40C6EE"/>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9" w15:restartNumberingAfterBreak="0">
    <w:nsid w:val="1B9567AB"/>
    <w:multiLevelType w:val="hybridMultilevel"/>
    <w:tmpl w:val="9F3659C8"/>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0" w15:restartNumberingAfterBreak="0">
    <w:nsid w:val="1C3B2E10"/>
    <w:multiLevelType w:val="hybridMultilevel"/>
    <w:tmpl w:val="6872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D82580"/>
    <w:multiLevelType w:val="hybridMultilevel"/>
    <w:tmpl w:val="61AA4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E26D5"/>
    <w:multiLevelType w:val="hybridMultilevel"/>
    <w:tmpl w:val="6AFCCC8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3" w15:restartNumberingAfterBreak="0">
    <w:nsid w:val="241F60AB"/>
    <w:multiLevelType w:val="hybridMultilevel"/>
    <w:tmpl w:val="AE4C1040"/>
    <w:lvl w:ilvl="0" w:tplc="08090015">
      <w:start w:val="1"/>
      <w:numFmt w:val="upperLetter"/>
      <w:lvlText w:val="%1."/>
      <w:lvlJc w:val="left"/>
      <w:pPr>
        <w:ind w:left="6107" w:hanging="360"/>
      </w:pPr>
    </w:lvl>
    <w:lvl w:ilvl="1" w:tplc="08090019" w:tentative="1">
      <w:start w:val="1"/>
      <w:numFmt w:val="lowerLetter"/>
      <w:lvlText w:val="%2."/>
      <w:lvlJc w:val="left"/>
      <w:pPr>
        <w:ind w:left="6827" w:hanging="360"/>
      </w:pPr>
    </w:lvl>
    <w:lvl w:ilvl="2" w:tplc="0809001B" w:tentative="1">
      <w:start w:val="1"/>
      <w:numFmt w:val="lowerRoman"/>
      <w:lvlText w:val="%3."/>
      <w:lvlJc w:val="right"/>
      <w:pPr>
        <w:ind w:left="7547" w:hanging="180"/>
      </w:pPr>
    </w:lvl>
    <w:lvl w:ilvl="3" w:tplc="0809000F" w:tentative="1">
      <w:start w:val="1"/>
      <w:numFmt w:val="decimal"/>
      <w:lvlText w:val="%4."/>
      <w:lvlJc w:val="left"/>
      <w:pPr>
        <w:ind w:left="8267" w:hanging="360"/>
      </w:pPr>
    </w:lvl>
    <w:lvl w:ilvl="4" w:tplc="08090019" w:tentative="1">
      <w:start w:val="1"/>
      <w:numFmt w:val="lowerLetter"/>
      <w:lvlText w:val="%5."/>
      <w:lvlJc w:val="left"/>
      <w:pPr>
        <w:ind w:left="8987" w:hanging="360"/>
      </w:pPr>
    </w:lvl>
    <w:lvl w:ilvl="5" w:tplc="0809001B" w:tentative="1">
      <w:start w:val="1"/>
      <w:numFmt w:val="lowerRoman"/>
      <w:lvlText w:val="%6."/>
      <w:lvlJc w:val="right"/>
      <w:pPr>
        <w:ind w:left="9707" w:hanging="180"/>
      </w:pPr>
    </w:lvl>
    <w:lvl w:ilvl="6" w:tplc="0809000F" w:tentative="1">
      <w:start w:val="1"/>
      <w:numFmt w:val="decimal"/>
      <w:lvlText w:val="%7."/>
      <w:lvlJc w:val="left"/>
      <w:pPr>
        <w:ind w:left="10427" w:hanging="360"/>
      </w:pPr>
    </w:lvl>
    <w:lvl w:ilvl="7" w:tplc="08090019" w:tentative="1">
      <w:start w:val="1"/>
      <w:numFmt w:val="lowerLetter"/>
      <w:lvlText w:val="%8."/>
      <w:lvlJc w:val="left"/>
      <w:pPr>
        <w:ind w:left="11147" w:hanging="360"/>
      </w:pPr>
    </w:lvl>
    <w:lvl w:ilvl="8" w:tplc="0809001B" w:tentative="1">
      <w:start w:val="1"/>
      <w:numFmt w:val="lowerRoman"/>
      <w:lvlText w:val="%9."/>
      <w:lvlJc w:val="right"/>
      <w:pPr>
        <w:ind w:left="11867" w:hanging="180"/>
      </w:pPr>
    </w:lvl>
  </w:abstractNum>
  <w:abstractNum w:abstractNumId="14" w15:restartNumberingAfterBreak="0">
    <w:nsid w:val="2D677D71"/>
    <w:multiLevelType w:val="hybridMultilevel"/>
    <w:tmpl w:val="69FECB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13C0BC4"/>
    <w:multiLevelType w:val="hybridMultilevel"/>
    <w:tmpl w:val="2796FE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74F156E"/>
    <w:multiLevelType w:val="hybridMultilevel"/>
    <w:tmpl w:val="78A03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8D46328"/>
    <w:multiLevelType w:val="hybridMultilevel"/>
    <w:tmpl w:val="6CFA320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8" w15:restartNumberingAfterBreak="0">
    <w:nsid w:val="39FF2CC7"/>
    <w:multiLevelType w:val="hybridMultilevel"/>
    <w:tmpl w:val="2E46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2400E"/>
    <w:multiLevelType w:val="hybridMultilevel"/>
    <w:tmpl w:val="E2603EB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0" w15:restartNumberingAfterBreak="0">
    <w:nsid w:val="3B765A46"/>
    <w:multiLevelType w:val="hybridMultilevel"/>
    <w:tmpl w:val="C3ECB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BA60FA9"/>
    <w:multiLevelType w:val="hybridMultilevel"/>
    <w:tmpl w:val="066E27D0"/>
    <w:lvl w:ilvl="0" w:tplc="33D61174">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2" w15:restartNumberingAfterBreak="0">
    <w:nsid w:val="3C210A11"/>
    <w:multiLevelType w:val="hybridMultilevel"/>
    <w:tmpl w:val="A8BCC8DA"/>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DE42794"/>
    <w:multiLevelType w:val="hybridMultilevel"/>
    <w:tmpl w:val="818EABAA"/>
    <w:lvl w:ilvl="0" w:tplc="7FE60978">
      <w:start w:val="1"/>
      <w:numFmt w:val="decimal"/>
      <w:lvlText w:val="%1."/>
      <w:lvlJc w:val="left"/>
      <w:pPr>
        <w:ind w:left="570"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24" w15:restartNumberingAfterBreak="0">
    <w:nsid w:val="3EE33EA2"/>
    <w:multiLevelType w:val="hybridMultilevel"/>
    <w:tmpl w:val="129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D08E6"/>
    <w:multiLevelType w:val="hybridMultilevel"/>
    <w:tmpl w:val="4006B43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6" w15:restartNumberingAfterBreak="0">
    <w:nsid w:val="42185BF8"/>
    <w:multiLevelType w:val="hybridMultilevel"/>
    <w:tmpl w:val="1A769FAE"/>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7" w15:restartNumberingAfterBreak="0">
    <w:nsid w:val="42F57294"/>
    <w:multiLevelType w:val="hybridMultilevel"/>
    <w:tmpl w:val="14240026"/>
    <w:lvl w:ilvl="0" w:tplc="1A58F6C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433C1E5E"/>
    <w:multiLevelType w:val="hybridMultilevel"/>
    <w:tmpl w:val="84EE202A"/>
    <w:lvl w:ilvl="0" w:tplc="1FEC19BC">
      <w:start w:val="10"/>
      <w:numFmt w:val="decimal"/>
      <w:lvlText w:val="%1."/>
      <w:lvlJc w:val="left"/>
      <w:pPr>
        <w:ind w:left="347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4BD47DC"/>
    <w:multiLevelType w:val="hybridMultilevel"/>
    <w:tmpl w:val="2E1EB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9930C6"/>
    <w:multiLevelType w:val="hybridMultilevel"/>
    <w:tmpl w:val="980C9E78"/>
    <w:lvl w:ilvl="0" w:tplc="10CA9BDC">
      <w:start w:val="1"/>
      <w:numFmt w:val="upp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5CC6BF6"/>
    <w:multiLevelType w:val="hybridMultilevel"/>
    <w:tmpl w:val="0BB0D488"/>
    <w:lvl w:ilvl="0" w:tplc="B38ECB9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2" w15:restartNumberingAfterBreak="0">
    <w:nsid w:val="45D07BB0"/>
    <w:multiLevelType w:val="hybridMultilevel"/>
    <w:tmpl w:val="C2802AFC"/>
    <w:lvl w:ilvl="0" w:tplc="6DEA35C2">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3" w15:restartNumberingAfterBreak="0">
    <w:nsid w:val="484B1E36"/>
    <w:multiLevelType w:val="hybridMultilevel"/>
    <w:tmpl w:val="C060B2C4"/>
    <w:lvl w:ilvl="0" w:tplc="96F233A2">
      <w:start w:val="1"/>
      <w:numFmt w:val="decimal"/>
      <w:lvlText w:val="%1."/>
      <w:lvlJc w:val="left"/>
      <w:pPr>
        <w:ind w:left="1519" w:hanging="360"/>
      </w:pPr>
      <w:rPr>
        <w:rFonts w:hint="default"/>
        <w:b/>
      </w:rPr>
    </w:lvl>
    <w:lvl w:ilvl="1" w:tplc="08090019" w:tentative="1">
      <w:start w:val="1"/>
      <w:numFmt w:val="lowerLetter"/>
      <w:lvlText w:val="%2."/>
      <w:lvlJc w:val="left"/>
      <w:pPr>
        <w:ind w:left="2239" w:hanging="360"/>
      </w:pPr>
    </w:lvl>
    <w:lvl w:ilvl="2" w:tplc="0809001B" w:tentative="1">
      <w:start w:val="1"/>
      <w:numFmt w:val="lowerRoman"/>
      <w:lvlText w:val="%3."/>
      <w:lvlJc w:val="right"/>
      <w:pPr>
        <w:ind w:left="2959" w:hanging="180"/>
      </w:pPr>
    </w:lvl>
    <w:lvl w:ilvl="3" w:tplc="0809000F" w:tentative="1">
      <w:start w:val="1"/>
      <w:numFmt w:val="decimal"/>
      <w:lvlText w:val="%4."/>
      <w:lvlJc w:val="left"/>
      <w:pPr>
        <w:ind w:left="3679" w:hanging="360"/>
      </w:pPr>
    </w:lvl>
    <w:lvl w:ilvl="4" w:tplc="08090019" w:tentative="1">
      <w:start w:val="1"/>
      <w:numFmt w:val="lowerLetter"/>
      <w:lvlText w:val="%5."/>
      <w:lvlJc w:val="left"/>
      <w:pPr>
        <w:ind w:left="4399" w:hanging="360"/>
      </w:pPr>
    </w:lvl>
    <w:lvl w:ilvl="5" w:tplc="0809001B" w:tentative="1">
      <w:start w:val="1"/>
      <w:numFmt w:val="lowerRoman"/>
      <w:lvlText w:val="%6."/>
      <w:lvlJc w:val="right"/>
      <w:pPr>
        <w:ind w:left="5119" w:hanging="180"/>
      </w:pPr>
    </w:lvl>
    <w:lvl w:ilvl="6" w:tplc="0809000F" w:tentative="1">
      <w:start w:val="1"/>
      <w:numFmt w:val="decimal"/>
      <w:lvlText w:val="%7."/>
      <w:lvlJc w:val="left"/>
      <w:pPr>
        <w:ind w:left="5839" w:hanging="360"/>
      </w:pPr>
    </w:lvl>
    <w:lvl w:ilvl="7" w:tplc="08090019" w:tentative="1">
      <w:start w:val="1"/>
      <w:numFmt w:val="lowerLetter"/>
      <w:lvlText w:val="%8."/>
      <w:lvlJc w:val="left"/>
      <w:pPr>
        <w:ind w:left="6559" w:hanging="360"/>
      </w:pPr>
    </w:lvl>
    <w:lvl w:ilvl="8" w:tplc="0809001B" w:tentative="1">
      <w:start w:val="1"/>
      <w:numFmt w:val="lowerRoman"/>
      <w:lvlText w:val="%9."/>
      <w:lvlJc w:val="right"/>
      <w:pPr>
        <w:ind w:left="7279" w:hanging="180"/>
      </w:pPr>
    </w:lvl>
  </w:abstractNum>
  <w:abstractNum w:abstractNumId="34" w15:restartNumberingAfterBreak="0">
    <w:nsid w:val="4C3B2F99"/>
    <w:multiLevelType w:val="hybridMultilevel"/>
    <w:tmpl w:val="A84285F4"/>
    <w:lvl w:ilvl="0" w:tplc="D2BE6F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7214FD6"/>
    <w:multiLevelType w:val="hybridMultilevel"/>
    <w:tmpl w:val="F7F2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D34EF0"/>
    <w:multiLevelType w:val="hybridMultilevel"/>
    <w:tmpl w:val="CC46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340C7"/>
    <w:multiLevelType w:val="hybridMultilevel"/>
    <w:tmpl w:val="350C68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4D1EF2"/>
    <w:multiLevelType w:val="hybridMultilevel"/>
    <w:tmpl w:val="4822D582"/>
    <w:lvl w:ilvl="0" w:tplc="DE06498A">
      <w:start w:val="7"/>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78DE4266">
      <w:start w:val="9"/>
      <w:numFmt w:val="decimal"/>
      <w:lvlText w:val="%3"/>
      <w:lvlJc w:val="left"/>
      <w:pPr>
        <w:ind w:left="2700" w:hanging="360"/>
      </w:pPr>
      <w:rPr>
        <w:rFonts w:hint="default"/>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4B423D7"/>
    <w:multiLevelType w:val="hybridMultilevel"/>
    <w:tmpl w:val="E4A6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7F0E28"/>
    <w:multiLevelType w:val="hybridMultilevel"/>
    <w:tmpl w:val="2442821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E646CF"/>
    <w:multiLevelType w:val="hybridMultilevel"/>
    <w:tmpl w:val="B79C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5534BC"/>
    <w:multiLevelType w:val="hybridMultilevel"/>
    <w:tmpl w:val="8FD6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5D666F"/>
    <w:multiLevelType w:val="hybridMultilevel"/>
    <w:tmpl w:val="A64AEE18"/>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44" w15:restartNumberingAfterBreak="0">
    <w:nsid w:val="6E201320"/>
    <w:multiLevelType w:val="hybridMultilevel"/>
    <w:tmpl w:val="0A1C2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475A31"/>
    <w:multiLevelType w:val="hybridMultilevel"/>
    <w:tmpl w:val="F24A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0"/>
  </w:num>
  <w:num w:numId="3">
    <w:abstractNumId w:val="13"/>
  </w:num>
  <w:num w:numId="4">
    <w:abstractNumId w:val="33"/>
  </w:num>
  <w:num w:numId="5">
    <w:abstractNumId w:val="19"/>
  </w:num>
  <w:num w:numId="6">
    <w:abstractNumId w:val="34"/>
  </w:num>
  <w:num w:numId="7">
    <w:abstractNumId w:val="27"/>
  </w:num>
  <w:num w:numId="8">
    <w:abstractNumId w:val="10"/>
  </w:num>
  <w:num w:numId="9">
    <w:abstractNumId w:val="21"/>
  </w:num>
  <w:num w:numId="10">
    <w:abstractNumId w:val="4"/>
  </w:num>
  <w:num w:numId="11">
    <w:abstractNumId w:val="43"/>
  </w:num>
  <w:num w:numId="12">
    <w:abstractNumId w:val="45"/>
  </w:num>
  <w:num w:numId="13">
    <w:abstractNumId w:val="37"/>
  </w:num>
  <w:num w:numId="14">
    <w:abstractNumId w:val="24"/>
  </w:num>
  <w:num w:numId="15">
    <w:abstractNumId w:val="12"/>
  </w:num>
  <w:num w:numId="16">
    <w:abstractNumId w:val="8"/>
  </w:num>
  <w:num w:numId="17">
    <w:abstractNumId w:val="11"/>
  </w:num>
  <w:num w:numId="18">
    <w:abstractNumId w:val="26"/>
  </w:num>
  <w:num w:numId="19">
    <w:abstractNumId w:val="36"/>
  </w:num>
  <w:num w:numId="20">
    <w:abstractNumId w:val="31"/>
  </w:num>
  <w:num w:numId="21">
    <w:abstractNumId w:val="40"/>
  </w:num>
  <w:num w:numId="22">
    <w:abstractNumId w:val="28"/>
  </w:num>
  <w:num w:numId="23">
    <w:abstractNumId w:val="29"/>
  </w:num>
  <w:num w:numId="24">
    <w:abstractNumId w:val="35"/>
  </w:num>
  <w:num w:numId="25">
    <w:abstractNumId w:val="32"/>
  </w:num>
  <w:num w:numId="26">
    <w:abstractNumId w:val="14"/>
  </w:num>
  <w:num w:numId="27">
    <w:abstractNumId w:val="44"/>
  </w:num>
  <w:num w:numId="28">
    <w:abstractNumId w:val="0"/>
  </w:num>
  <w:num w:numId="29">
    <w:abstractNumId w:val="41"/>
  </w:num>
  <w:num w:numId="30">
    <w:abstractNumId w:val="39"/>
  </w:num>
  <w:num w:numId="31">
    <w:abstractNumId w:val="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
  </w:num>
  <w:num w:numId="37">
    <w:abstractNumId w:val="1"/>
  </w:num>
  <w:num w:numId="38">
    <w:abstractNumId w:val="7"/>
  </w:num>
  <w:num w:numId="39">
    <w:abstractNumId w:val="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5"/>
  </w:num>
  <w:num w:numId="43">
    <w:abstractNumId w:val="42"/>
  </w:num>
  <w:num w:numId="44">
    <w:abstractNumId w:val="1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17"/>
    <w:rsid w:val="00000A6D"/>
    <w:rsid w:val="00004B21"/>
    <w:rsid w:val="00005617"/>
    <w:rsid w:val="00007A2A"/>
    <w:rsid w:val="000116CB"/>
    <w:rsid w:val="00013685"/>
    <w:rsid w:val="0001434F"/>
    <w:rsid w:val="000149CD"/>
    <w:rsid w:val="0002194E"/>
    <w:rsid w:val="00023A6B"/>
    <w:rsid w:val="000247D3"/>
    <w:rsid w:val="000276D2"/>
    <w:rsid w:val="00027704"/>
    <w:rsid w:val="00031011"/>
    <w:rsid w:val="00032FFF"/>
    <w:rsid w:val="00035070"/>
    <w:rsid w:val="000361C2"/>
    <w:rsid w:val="00037867"/>
    <w:rsid w:val="000424C4"/>
    <w:rsid w:val="00044CDC"/>
    <w:rsid w:val="00046674"/>
    <w:rsid w:val="00047153"/>
    <w:rsid w:val="0005113C"/>
    <w:rsid w:val="00051F95"/>
    <w:rsid w:val="00052B33"/>
    <w:rsid w:val="00054616"/>
    <w:rsid w:val="00054619"/>
    <w:rsid w:val="000546E0"/>
    <w:rsid w:val="00060B97"/>
    <w:rsid w:val="00060C78"/>
    <w:rsid w:val="00064701"/>
    <w:rsid w:val="0006638F"/>
    <w:rsid w:val="0006663B"/>
    <w:rsid w:val="0007084F"/>
    <w:rsid w:val="000722F7"/>
    <w:rsid w:val="000734F6"/>
    <w:rsid w:val="00074BAD"/>
    <w:rsid w:val="00075C48"/>
    <w:rsid w:val="000818BB"/>
    <w:rsid w:val="00081CCB"/>
    <w:rsid w:val="000844BC"/>
    <w:rsid w:val="00087AB7"/>
    <w:rsid w:val="000936CE"/>
    <w:rsid w:val="00094B27"/>
    <w:rsid w:val="00097DE9"/>
    <w:rsid w:val="000A1EBF"/>
    <w:rsid w:val="000B05A1"/>
    <w:rsid w:val="000B0688"/>
    <w:rsid w:val="000B68F2"/>
    <w:rsid w:val="000C6F72"/>
    <w:rsid w:val="000D23F7"/>
    <w:rsid w:val="000D699A"/>
    <w:rsid w:val="000D6B66"/>
    <w:rsid w:val="000E1E88"/>
    <w:rsid w:val="000E2404"/>
    <w:rsid w:val="000E2D67"/>
    <w:rsid w:val="000F0344"/>
    <w:rsid w:val="000F7031"/>
    <w:rsid w:val="001024EC"/>
    <w:rsid w:val="00103895"/>
    <w:rsid w:val="00104FD4"/>
    <w:rsid w:val="00107A9C"/>
    <w:rsid w:val="00111288"/>
    <w:rsid w:val="0011267F"/>
    <w:rsid w:val="0011479E"/>
    <w:rsid w:val="0012025D"/>
    <w:rsid w:val="001262F2"/>
    <w:rsid w:val="00126826"/>
    <w:rsid w:val="001277A4"/>
    <w:rsid w:val="00134680"/>
    <w:rsid w:val="001348E9"/>
    <w:rsid w:val="00135172"/>
    <w:rsid w:val="00135E17"/>
    <w:rsid w:val="0013792F"/>
    <w:rsid w:val="00137B84"/>
    <w:rsid w:val="00140180"/>
    <w:rsid w:val="00142D9F"/>
    <w:rsid w:val="00142E87"/>
    <w:rsid w:val="00143E32"/>
    <w:rsid w:val="00145232"/>
    <w:rsid w:val="00145649"/>
    <w:rsid w:val="0014746E"/>
    <w:rsid w:val="00147E99"/>
    <w:rsid w:val="00150B5F"/>
    <w:rsid w:val="001512F1"/>
    <w:rsid w:val="001519ED"/>
    <w:rsid w:val="00155B4F"/>
    <w:rsid w:val="0015640A"/>
    <w:rsid w:val="00156483"/>
    <w:rsid w:val="00166149"/>
    <w:rsid w:val="00173834"/>
    <w:rsid w:val="00174D50"/>
    <w:rsid w:val="001758B5"/>
    <w:rsid w:val="00176DA9"/>
    <w:rsid w:val="0017766D"/>
    <w:rsid w:val="001854C7"/>
    <w:rsid w:val="001858C5"/>
    <w:rsid w:val="00186F32"/>
    <w:rsid w:val="00190BF0"/>
    <w:rsid w:val="00190D6A"/>
    <w:rsid w:val="001924C8"/>
    <w:rsid w:val="001931AA"/>
    <w:rsid w:val="00195496"/>
    <w:rsid w:val="00196ED1"/>
    <w:rsid w:val="001A179F"/>
    <w:rsid w:val="001B0D40"/>
    <w:rsid w:val="001B4D18"/>
    <w:rsid w:val="001B580D"/>
    <w:rsid w:val="001C1205"/>
    <w:rsid w:val="001C277D"/>
    <w:rsid w:val="001C56A9"/>
    <w:rsid w:val="001C6262"/>
    <w:rsid w:val="001C67F1"/>
    <w:rsid w:val="001D0BBE"/>
    <w:rsid w:val="001D2F10"/>
    <w:rsid w:val="001D3158"/>
    <w:rsid w:val="001D4DE2"/>
    <w:rsid w:val="001D7E3D"/>
    <w:rsid w:val="001E22D3"/>
    <w:rsid w:val="001E2D73"/>
    <w:rsid w:val="001E410B"/>
    <w:rsid w:val="001E4B5F"/>
    <w:rsid w:val="001E74DB"/>
    <w:rsid w:val="001F31E4"/>
    <w:rsid w:val="0020044F"/>
    <w:rsid w:val="00200A3A"/>
    <w:rsid w:val="00202052"/>
    <w:rsid w:val="002037BA"/>
    <w:rsid w:val="002079E2"/>
    <w:rsid w:val="00212D4A"/>
    <w:rsid w:val="002144E3"/>
    <w:rsid w:val="00214738"/>
    <w:rsid w:val="00222DDD"/>
    <w:rsid w:val="00223B94"/>
    <w:rsid w:val="002313BD"/>
    <w:rsid w:val="00236257"/>
    <w:rsid w:val="00242B99"/>
    <w:rsid w:val="0024311C"/>
    <w:rsid w:val="00245BFB"/>
    <w:rsid w:val="00246EA4"/>
    <w:rsid w:val="002503AA"/>
    <w:rsid w:val="00250A33"/>
    <w:rsid w:val="002529E3"/>
    <w:rsid w:val="00252B5E"/>
    <w:rsid w:val="00254023"/>
    <w:rsid w:val="0025488E"/>
    <w:rsid w:val="00260206"/>
    <w:rsid w:val="00262794"/>
    <w:rsid w:val="00265942"/>
    <w:rsid w:val="002664CE"/>
    <w:rsid w:val="002709FE"/>
    <w:rsid w:val="00270A2D"/>
    <w:rsid w:val="00270BA0"/>
    <w:rsid w:val="00272F3D"/>
    <w:rsid w:val="00274CF4"/>
    <w:rsid w:val="00275EBF"/>
    <w:rsid w:val="00282989"/>
    <w:rsid w:val="00282C5A"/>
    <w:rsid w:val="00290868"/>
    <w:rsid w:val="00296894"/>
    <w:rsid w:val="00296C94"/>
    <w:rsid w:val="002972F5"/>
    <w:rsid w:val="0029766C"/>
    <w:rsid w:val="002A0262"/>
    <w:rsid w:val="002A140E"/>
    <w:rsid w:val="002A1CF9"/>
    <w:rsid w:val="002A27BC"/>
    <w:rsid w:val="002A3EDF"/>
    <w:rsid w:val="002A5C84"/>
    <w:rsid w:val="002B0F46"/>
    <w:rsid w:val="002B4874"/>
    <w:rsid w:val="002C530D"/>
    <w:rsid w:val="002D6432"/>
    <w:rsid w:val="002D77B7"/>
    <w:rsid w:val="002D7E31"/>
    <w:rsid w:val="002D7F22"/>
    <w:rsid w:val="002E2C9A"/>
    <w:rsid w:val="002E5ECE"/>
    <w:rsid w:val="002E62BF"/>
    <w:rsid w:val="002F0A22"/>
    <w:rsid w:val="002F2CFA"/>
    <w:rsid w:val="002F7F3D"/>
    <w:rsid w:val="00300276"/>
    <w:rsid w:val="003019F8"/>
    <w:rsid w:val="00303DE2"/>
    <w:rsid w:val="00310818"/>
    <w:rsid w:val="003119A6"/>
    <w:rsid w:val="00311A8E"/>
    <w:rsid w:val="00316A23"/>
    <w:rsid w:val="00321C62"/>
    <w:rsid w:val="00322B41"/>
    <w:rsid w:val="00323EBC"/>
    <w:rsid w:val="00324C5E"/>
    <w:rsid w:val="00331835"/>
    <w:rsid w:val="00336A73"/>
    <w:rsid w:val="003370F3"/>
    <w:rsid w:val="00346328"/>
    <w:rsid w:val="00347B12"/>
    <w:rsid w:val="00347CEC"/>
    <w:rsid w:val="003518F3"/>
    <w:rsid w:val="00352A4A"/>
    <w:rsid w:val="00353897"/>
    <w:rsid w:val="00354388"/>
    <w:rsid w:val="00356041"/>
    <w:rsid w:val="003606F8"/>
    <w:rsid w:val="0036405F"/>
    <w:rsid w:val="00364908"/>
    <w:rsid w:val="00365168"/>
    <w:rsid w:val="003719C8"/>
    <w:rsid w:val="00372989"/>
    <w:rsid w:val="00374044"/>
    <w:rsid w:val="00375155"/>
    <w:rsid w:val="00375AD8"/>
    <w:rsid w:val="00376E04"/>
    <w:rsid w:val="00381533"/>
    <w:rsid w:val="00382EC6"/>
    <w:rsid w:val="00385072"/>
    <w:rsid w:val="003860F2"/>
    <w:rsid w:val="00396FC2"/>
    <w:rsid w:val="003A58E3"/>
    <w:rsid w:val="003B33AA"/>
    <w:rsid w:val="003B62BA"/>
    <w:rsid w:val="003C129C"/>
    <w:rsid w:val="003C2D60"/>
    <w:rsid w:val="003C4E55"/>
    <w:rsid w:val="003D397C"/>
    <w:rsid w:val="003D3ED6"/>
    <w:rsid w:val="003D55ED"/>
    <w:rsid w:val="003D5967"/>
    <w:rsid w:val="003D66B1"/>
    <w:rsid w:val="003D7F40"/>
    <w:rsid w:val="003D7FB7"/>
    <w:rsid w:val="003E239E"/>
    <w:rsid w:val="003E2717"/>
    <w:rsid w:val="003E408B"/>
    <w:rsid w:val="003E4EF4"/>
    <w:rsid w:val="003F24A7"/>
    <w:rsid w:val="00400BA3"/>
    <w:rsid w:val="00401363"/>
    <w:rsid w:val="004036A0"/>
    <w:rsid w:val="004036E6"/>
    <w:rsid w:val="00403EF2"/>
    <w:rsid w:val="004061CE"/>
    <w:rsid w:val="004063B1"/>
    <w:rsid w:val="004071FD"/>
    <w:rsid w:val="004120BD"/>
    <w:rsid w:val="00414054"/>
    <w:rsid w:val="004164C0"/>
    <w:rsid w:val="00417BA5"/>
    <w:rsid w:val="00421428"/>
    <w:rsid w:val="00421B29"/>
    <w:rsid w:val="004255CA"/>
    <w:rsid w:val="004278D8"/>
    <w:rsid w:val="00427B47"/>
    <w:rsid w:val="00430ADE"/>
    <w:rsid w:val="004313B2"/>
    <w:rsid w:val="00433336"/>
    <w:rsid w:val="004402AC"/>
    <w:rsid w:val="004412B1"/>
    <w:rsid w:val="00442971"/>
    <w:rsid w:val="00443042"/>
    <w:rsid w:val="00454073"/>
    <w:rsid w:val="0046008D"/>
    <w:rsid w:val="00460490"/>
    <w:rsid w:val="004664D1"/>
    <w:rsid w:val="00466C2E"/>
    <w:rsid w:val="00470679"/>
    <w:rsid w:val="004714D1"/>
    <w:rsid w:val="004718E7"/>
    <w:rsid w:val="00471965"/>
    <w:rsid w:val="00474225"/>
    <w:rsid w:val="00475F49"/>
    <w:rsid w:val="00492293"/>
    <w:rsid w:val="00493420"/>
    <w:rsid w:val="004956FA"/>
    <w:rsid w:val="0049594F"/>
    <w:rsid w:val="00495A3D"/>
    <w:rsid w:val="00495E4A"/>
    <w:rsid w:val="004A0864"/>
    <w:rsid w:val="004A224A"/>
    <w:rsid w:val="004A315F"/>
    <w:rsid w:val="004A5BDA"/>
    <w:rsid w:val="004A77C5"/>
    <w:rsid w:val="004A78D9"/>
    <w:rsid w:val="004A7FDA"/>
    <w:rsid w:val="004B1044"/>
    <w:rsid w:val="004C3962"/>
    <w:rsid w:val="004C4CB8"/>
    <w:rsid w:val="004C7F6C"/>
    <w:rsid w:val="004D137A"/>
    <w:rsid w:val="004D13AE"/>
    <w:rsid w:val="004D24E1"/>
    <w:rsid w:val="004D618D"/>
    <w:rsid w:val="004E0B76"/>
    <w:rsid w:val="004E128C"/>
    <w:rsid w:val="004E13C0"/>
    <w:rsid w:val="004E2AAF"/>
    <w:rsid w:val="004E50B4"/>
    <w:rsid w:val="004E5277"/>
    <w:rsid w:val="004E5B91"/>
    <w:rsid w:val="004F13AD"/>
    <w:rsid w:val="00503845"/>
    <w:rsid w:val="00504E80"/>
    <w:rsid w:val="00505136"/>
    <w:rsid w:val="00506865"/>
    <w:rsid w:val="0051182A"/>
    <w:rsid w:val="005119E2"/>
    <w:rsid w:val="005220B9"/>
    <w:rsid w:val="00522310"/>
    <w:rsid w:val="00522572"/>
    <w:rsid w:val="00524979"/>
    <w:rsid w:val="00526147"/>
    <w:rsid w:val="00526E37"/>
    <w:rsid w:val="0053647D"/>
    <w:rsid w:val="00537351"/>
    <w:rsid w:val="00541A53"/>
    <w:rsid w:val="00541DEF"/>
    <w:rsid w:val="0054399F"/>
    <w:rsid w:val="00546C03"/>
    <w:rsid w:val="00552FFC"/>
    <w:rsid w:val="0055704D"/>
    <w:rsid w:val="005610E9"/>
    <w:rsid w:val="00561149"/>
    <w:rsid w:val="00562FEC"/>
    <w:rsid w:val="005639D0"/>
    <w:rsid w:val="00564BDF"/>
    <w:rsid w:val="00565295"/>
    <w:rsid w:val="005658C6"/>
    <w:rsid w:val="005728FA"/>
    <w:rsid w:val="0057298F"/>
    <w:rsid w:val="005734A3"/>
    <w:rsid w:val="00573D62"/>
    <w:rsid w:val="00574533"/>
    <w:rsid w:val="0057538A"/>
    <w:rsid w:val="005760C0"/>
    <w:rsid w:val="005762D5"/>
    <w:rsid w:val="0057666C"/>
    <w:rsid w:val="00587E05"/>
    <w:rsid w:val="00591968"/>
    <w:rsid w:val="00591E71"/>
    <w:rsid w:val="005957AA"/>
    <w:rsid w:val="00597859"/>
    <w:rsid w:val="005A231B"/>
    <w:rsid w:val="005A400A"/>
    <w:rsid w:val="005A43D3"/>
    <w:rsid w:val="005A7A08"/>
    <w:rsid w:val="005B6050"/>
    <w:rsid w:val="005C0667"/>
    <w:rsid w:val="005C06DF"/>
    <w:rsid w:val="005C0B61"/>
    <w:rsid w:val="005C1B09"/>
    <w:rsid w:val="005C1D4B"/>
    <w:rsid w:val="005C2C2B"/>
    <w:rsid w:val="005C32DE"/>
    <w:rsid w:val="005C3528"/>
    <w:rsid w:val="005C6470"/>
    <w:rsid w:val="005D393D"/>
    <w:rsid w:val="005D4CF5"/>
    <w:rsid w:val="005D5027"/>
    <w:rsid w:val="005E141C"/>
    <w:rsid w:val="005E1D9E"/>
    <w:rsid w:val="005E5666"/>
    <w:rsid w:val="005F3B56"/>
    <w:rsid w:val="005F5897"/>
    <w:rsid w:val="005F6F39"/>
    <w:rsid w:val="006006CE"/>
    <w:rsid w:val="00600BF7"/>
    <w:rsid w:val="00603213"/>
    <w:rsid w:val="00603866"/>
    <w:rsid w:val="0060612C"/>
    <w:rsid w:val="0061073C"/>
    <w:rsid w:val="00614732"/>
    <w:rsid w:val="00614DEB"/>
    <w:rsid w:val="006220DF"/>
    <w:rsid w:val="00622187"/>
    <w:rsid w:val="006232B2"/>
    <w:rsid w:val="00624860"/>
    <w:rsid w:val="00627D2E"/>
    <w:rsid w:val="00630A5A"/>
    <w:rsid w:val="006314E2"/>
    <w:rsid w:val="006324C0"/>
    <w:rsid w:val="00632AEF"/>
    <w:rsid w:val="00633417"/>
    <w:rsid w:val="00633521"/>
    <w:rsid w:val="0063397F"/>
    <w:rsid w:val="00633F2C"/>
    <w:rsid w:val="00634AC1"/>
    <w:rsid w:val="0063570E"/>
    <w:rsid w:val="0063618F"/>
    <w:rsid w:val="00636D9A"/>
    <w:rsid w:val="00637059"/>
    <w:rsid w:val="00641B66"/>
    <w:rsid w:val="006459FD"/>
    <w:rsid w:val="00645A93"/>
    <w:rsid w:val="006512C7"/>
    <w:rsid w:val="00652037"/>
    <w:rsid w:val="006530E6"/>
    <w:rsid w:val="00653A75"/>
    <w:rsid w:val="00655B6C"/>
    <w:rsid w:val="00656930"/>
    <w:rsid w:val="00664159"/>
    <w:rsid w:val="0066510B"/>
    <w:rsid w:val="0066684A"/>
    <w:rsid w:val="0067101F"/>
    <w:rsid w:val="00673B58"/>
    <w:rsid w:val="00674992"/>
    <w:rsid w:val="00674CBB"/>
    <w:rsid w:val="006767B4"/>
    <w:rsid w:val="00684B72"/>
    <w:rsid w:val="00684B94"/>
    <w:rsid w:val="00691C55"/>
    <w:rsid w:val="00694163"/>
    <w:rsid w:val="00694BEB"/>
    <w:rsid w:val="00697F25"/>
    <w:rsid w:val="006A2DBC"/>
    <w:rsid w:val="006A532A"/>
    <w:rsid w:val="006A5D83"/>
    <w:rsid w:val="006B0B66"/>
    <w:rsid w:val="006B16C8"/>
    <w:rsid w:val="006B2DCB"/>
    <w:rsid w:val="006B3D7D"/>
    <w:rsid w:val="006C0D88"/>
    <w:rsid w:val="006C45D8"/>
    <w:rsid w:val="006C5B22"/>
    <w:rsid w:val="006C60AD"/>
    <w:rsid w:val="006D3929"/>
    <w:rsid w:val="006D4929"/>
    <w:rsid w:val="006D7F42"/>
    <w:rsid w:val="006E1F82"/>
    <w:rsid w:val="006E5EC9"/>
    <w:rsid w:val="006F0983"/>
    <w:rsid w:val="006F3A34"/>
    <w:rsid w:val="006F64D2"/>
    <w:rsid w:val="00701259"/>
    <w:rsid w:val="00712BC6"/>
    <w:rsid w:val="007145D7"/>
    <w:rsid w:val="007155ED"/>
    <w:rsid w:val="00722164"/>
    <w:rsid w:val="007242DF"/>
    <w:rsid w:val="00725810"/>
    <w:rsid w:val="0072718C"/>
    <w:rsid w:val="00730A87"/>
    <w:rsid w:val="00731421"/>
    <w:rsid w:val="0073397D"/>
    <w:rsid w:val="007344C9"/>
    <w:rsid w:val="00735098"/>
    <w:rsid w:val="00736672"/>
    <w:rsid w:val="007414EA"/>
    <w:rsid w:val="00741CFE"/>
    <w:rsid w:val="0074297C"/>
    <w:rsid w:val="00746020"/>
    <w:rsid w:val="007462CC"/>
    <w:rsid w:val="007504F3"/>
    <w:rsid w:val="007549CB"/>
    <w:rsid w:val="00755174"/>
    <w:rsid w:val="007576BE"/>
    <w:rsid w:val="00762410"/>
    <w:rsid w:val="0077107F"/>
    <w:rsid w:val="00774C1C"/>
    <w:rsid w:val="00774E3A"/>
    <w:rsid w:val="007760BE"/>
    <w:rsid w:val="00777B49"/>
    <w:rsid w:val="0078053A"/>
    <w:rsid w:val="00787D2B"/>
    <w:rsid w:val="007935CE"/>
    <w:rsid w:val="007946B6"/>
    <w:rsid w:val="007A29A0"/>
    <w:rsid w:val="007A330F"/>
    <w:rsid w:val="007A44E4"/>
    <w:rsid w:val="007A6B4C"/>
    <w:rsid w:val="007B0AD5"/>
    <w:rsid w:val="007B16B2"/>
    <w:rsid w:val="007B1AA6"/>
    <w:rsid w:val="007B5921"/>
    <w:rsid w:val="007B6F37"/>
    <w:rsid w:val="007B7323"/>
    <w:rsid w:val="007C36BD"/>
    <w:rsid w:val="007C650E"/>
    <w:rsid w:val="007C6803"/>
    <w:rsid w:val="007D0264"/>
    <w:rsid w:val="007D108D"/>
    <w:rsid w:val="007D1B30"/>
    <w:rsid w:val="007D38E7"/>
    <w:rsid w:val="007D6D95"/>
    <w:rsid w:val="007E0D92"/>
    <w:rsid w:val="007E1575"/>
    <w:rsid w:val="007F0ED4"/>
    <w:rsid w:val="007F182B"/>
    <w:rsid w:val="007F3328"/>
    <w:rsid w:val="007F50A7"/>
    <w:rsid w:val="00801518"/>
    <w:rsid w:val="0080317F"/>
    <w:rsid w:val="0080464F"/>
    <w:rsid w:val="00805829"/>
    <w:rsid w:val="0080652E"/>
    <w:rsid w:val="008168FF"/>
    <w:rsid w:val="00821901"/>
    <w:rsid w:val="00821980"/>
    <w:rsid w:val="00821AFD"/>
    <w:rsid w:val="00823C45"/>
    <w:rsid w:val="00824117"/>
    <w:rsid w:val="00824D54"/>
    <w:rsid w:val="0082602F"/>
    <w:rsid w:val="00826DAF"/>
    <w:rsid w:val="00827029"/>
    <w:rsid w:val="008278E3"/>
    <w:rsid w:val="00832803"/>
    <w:rsid w:val="0083305D"/>
    <w:rsid w:val="00837790"/>
    <w:rsid w:val="008432A3"/>
    <w:rsid w:val="00844487"/>
    <w:rsid w:val="00844563"/>
    <w:rsid w:val="00846248"/>
    <w:rsid w:val="00850E76"/>
    <w:rsid w:val="00851D40"/>
    <w:rsid w:val="00856605"/>
    <w:rsid w:val="008566CE"/>
    <w:rsid w:val="00856BEC"/>
    <w:rsid w:val="00861975"/>
    <w:rsid w:val="008628BD"/>
    <w:rsid w:val="00866A13"/>
    <w:rsid w:val="008725A4"/>
    <w:rsid w:val="00874C93"/>
    <w:rsid w:val="00876BE2"/>
    <w:rsid w:val="00881DB0"/>
    <w:rsid w:val="00881EFC"/>
    <w:rsid w:val="00882A2D"/>
    <w:rsid w:val="008851B5"/>
    <w:rsid w:val="00890043"/>
    <w:rsid w:val="00893DD3"/>
    <w:rsid w:val="00895200"/>
    <w:rsid w:val="00897996"/>
    <w:rsid w:val="008A0081"/>
    <w:rsid w:val="008A3D34"/>
    <w:rsid w:val="008B04BC"/>
    <w:rsid w:val="008B0E80"/>
    <w:rsid w:val="008B0EC1"/>
    <w:rsid w:val="008B1E99"/>
    <w:rsid w:val="008B2353"/>
    <w:rsid w:val="008B3287"/>
    <w:rsid w:val="008B52FA"/>
    <w:rsid w:val="008B5AA4"/>
    <w:rsid w:val="008C304C"/>
    <w:rsid w:val="008D04ED"/>
    <w:rsid w:val="008D2D8D"/>
    <w:rsid w:val="008D4784"/>
    <w:rsid w:val="008D4BEB"/>
    <w:rsid w:val="008E1261"/>
    <w:rsid w:val="008E1492"/>
    <w:rsid w:val="008E3289"/>
    <w:rsid w:val="008E4FAE"/>
    <w:rsid w:val="008E54B8"/>
    <w:rsid w:val="008E7274"/>
    <w:rsid w:val="008F032D"/>
    <w:rsid w:val="008F0B56"/>
    <w:rsid w:val="008F0CFF"/>
    <w:rsid w:val="008F3DC4"/>
    <w:rsid w:val="0090014E"/>
    <w:rsid w:val="00903A8B"/>
    <w:rsid w:val="0091376E"/>
    <w:rsid w:val="00913FB7"/>
    <w:rsid w:val="00915B69"/>
    <w:rsid w:val="00916DF2"/>
    <w:rsid w:val="00917F96"/>
    <w:rsid w:val="00920521"/>
    <w:rsid w:val="00923E48"/>
    <w:rsid w:val="00925168"/>
    <w:rsid w:val="0092628B"/>
    <w:rsid w:val="0093019C"/>
    <w:rsid w:val="0093168E"/>
    <w:rsid w:val="00932020"/>
    <w:rsid w:val="00940F22"/>
    <w:rsid w:val="00941D63"/>
    <w:rsid w:val="00942FB1"/>
    <w:rsid w:val="00943F08"/>
    <w:rsid w:val="00944366"/>
    <w:rsid w:val="00944C9F"/>
    <w:rsid w:val="00944E3E"/>
    <w:rsid w:val="00945A61"/>
    <w:rsid w:val="00946EB1"/>
    <w:rsid w:val="009475D3"/>
    <w:rsid w:val="00947CFD"/>
    <w:rsid w:val="00960B21"/>
    <w:rsid w:val="009614C1"/>
    <w:rsid w:val="00961B84"/>
    <w:rsid w:val="0096412C"/>
    <w:rsid w:val="00964FDF"/>
    <w:rsid w:val="009708D6"/>
    <w:rsid w:val="00973898"/>
    <w:rsid w:val="009738D6"/>
    <w:rsid w:val="00974C52"/>
    <w:rsid w:val="009751A2"/>
    <w:rsid w:val="00976DBA"/>
    <w:rsid w:val="00984E54"/>
    <w:rsid w:val="009851BB"/>
    <w:rsid w:val="00991E3C"/>
    <w:rsid w:val="00995151"/>
    <w:rsid w:val="009A0682"/>
    <w:rsid w:val="009A26F2"/>
    <w:rsid w:val="009A3436"/>
    <w:rsid w:val="009A3C76"/>
    <w:rsid w:val="009A3EAB"/>
    <w:rsid w:val="009A46B6"/>
    <w:rsid w:val="009A500C"/>
    <w:rsid w:val="009A54CC"/>
    <w:rsid w:val="009B145F"/>
    <w:rsid w:val="009B7F4A"/>
    <w:rsid w:val="009C516E"/>
    <w:rsid w:val="009C7657"/>
    <w:rsid w:val="009D1305"/>
    <w:rsid w:val="009D1953"/>
    <w:rsid w:val="009D2606"/>
    <w:rsid w:val="009D2651"/>
    <w:rsid w:val="009D29A0"/>
    <w:rsid w:val="009D4D2C"/>
    <w:rsid w:val="009D6AB6"/>
    <w:rsid w:val="009E210E"/>
    <w:rsid w:val="009E3632"/>
    <w:rsid w:val="009F0EAC"/>
    <w:rsid w:val="009F1A20"/>
    <w:rsid w:val="009F30E1"/>
    <w:rsid w:val="009F5E57"/>
    <w:rsid w:val="00A01183"/>
    <w:rsid w:val="00A06D94"/>
    <w:rsid w:val="00A101C4"/>
    <w:rsid w:val="00A10922"/>
    <w:rsid w:val="00A1154F"/>
    <w:rsid w:val="00A115DC"/>
    <w:rsid w:val="00A1367D"/>
    <w:rsid w:val="00A145BB"/>
    <w:rsid w:val="00A1517E"/>
    <w:rsid w:val="00A151A9"/>
    <w:rsid w:val="00A17FB4"/>
    <w:rsid w:val="00A22B22"/>
    <w:rsid w:val="00A245F6"/>
    <w:rsid w:val="00A24940"/>
    <w:rsid w:val="00A25DB6"/>
    <w:rsid w:val="00A27A03"/>
    <w:rsid w:val="00A30D93"/>
    <w:rsid w:val="00A33D91"/>
    <w:rsid w:val="00A34192"/>
    <w:rsid w:val="00A3769F"/>
    <w:rsid w:val="00A37D27"/>
    <w:rsid w:val="00A43B07"/>
    <w:rsid w:val="00A46C1A"/>
    <w:rsid w:val="00A479AA"/>
    <w:rsid w:val="00A51D54"/>
    <w:rsid w:val="00A51ED7"/>
    <w:rsid w:val="00A5250E"/>
    <w:rsid w:val="00A54D31"/>
    <w:rsid w:val="00A554DA"/>
    <w:rsid w:val="00A56603"/>
    <w:rsid w:val="00A56806"/>
    <w:rsid w:val="00A57D54"/>
    <w:rsid w:val="00A6067D"/>
    <w:rsid w:val="00A61357"/>
    <w:rsid w:val="00A63AF8"/>
    <w:rsid w:val="00A65289"/>
    <w:rsid w:val="00A723B6"/>
    <w:rsid w:val="00A7596F"/>
    <w:rsid w:val="00A76A4A"/>
    <w:rsid w:val="00A822E8"/>
    <w:rsid w:val="00A8240B"/>
    <w:rsid w:val="00A833E0"/>
    <w:rsid w:val="00A842E3"/>
    <w:rsid w:val="00A87EEC"/>
    <w:rsid w:val="00A95F13"/>
    <w:rsid w:val="00A977E7"/>
    <w:rsid w:val="00AA0CF8"/>
    <w:rsid w:val="00AA1CF3"/>
    <w:rsid w:val="00AA328F"/>
    <w:rsid w:val="00AB01CF"/>
    <w:rsid w:val="00AB0396"/>
    <w:rsid w:val="00AB303D"/>
    <w:rsid w:val="00AB4FF7"/>
    <w:rsid w:val="00AC44A1"/>
    <w:rsid w:val="00AC54FA"/>
    <w:rsid w:val="00AC6B80"/>
    <w:rsid w:val="00AC6BF2"/>
    <w:rsid w:val="00AC7CFA"/>
    <w:rsid w:val="00AD04B3"/>
    <w:rsid w:val="00AD4E76"/>
    <w:rsid w:val="00AE08E8"/>
    <w:rsid w:val="00AE22C7"/>
    <w:rsid w:val="00AE3A00"/>
    <w:rsid w:val="00AE462E"/>
    <w:rsid w:val="00AE57E5"/>
    <w:rsid w:val="00AF427D"/>
    <w:rsid w:val="00B01E70"/>
    <w:rsid w:val="00B04515"/>
    <w:rsid w:val="00B13C91"/>
    <w:rsid w:val="00B13F72"/>
    <w:rsid w:val="00B15DF5"/>
    <w:rsid w:val="00B22FE6"/>
    <w:rsid w:val="00B25D24"/>
    <w:rsid w:val="00B36DA0"/>
    <w:rsid w:val="00B37973"/>
    <w:rsid w:val="00B42763"/>
    <w:rsid w:val="00B51183"/>
    <w:rsid w:val="00B62DEB"/>
    <w:rsid w:val="00B634CD"/>
    <w:rsid w:val="00B67AA6"/>
    <w:rsid w:val="00B719A5"/>
    <w:rsid w:val="00B7658C"/>
    <w:rsid w:val="00B7698F"/>
    <w:rsid w:val="00B86D6E"/>
    <w:rsid w:val="00B86EB8"/>
    <w:rsid w:val="00B90A4E"/>
    <w:rsid w:val="00B91787"/>
    <w:rsid w:val="00B91B41"/>
    <w:rsid w:val="00B97FE6"/>
    <w:rsid w:val="00BA11A6"/>
    <w:rsid w:val="00BA1836"/>
    <w:rsid w:val="00BA2E92"/>
    <w:rsid w:val="00BA32DE"/>
    <w:rsid w:val="00BA5420"/>
    <w:rsid w:val="00BA5531"/>
    <w:rsid w:val="00BB0318"/>
    <w:rsid w:val="00BB226F"/>
    <w:rsid w:val="00BB4455"/>
    <w:rsid w:val="00BC287B"/>
    <w:rsid w:val="00BD51AD"/>
    <w:rsid w:val="00BD787D"/>
    <w:rsid w:val="00BE0FF3"/>
    <w:rsid w:val="00BE5F07"/>
    <w:rsid w:val="00BE6B35"/>
    <w:rsid w:val="00BE7B42"/>
    <w:rsid w:val="00BE7BD3"/>
    <w:rsid w:val="00BF21E3"/>
    <w:rsid w:val="00BF47D1"/>
    <w:rsid w:val="00BF4DA7"/>
    <w:rsid w:val="00BF732A"/>
    <w:rsid w:val="00C01594"/>
    <w:rsid w:val="00C103AA"/>
    <w:rsid w:val="00C12D7F"/>
    <w:rsid w:val="00C14B4D"/>
    <w:rsid w:val="00C22508"/>
    <w:rsid w:val="00C24E60"/>
    <w:rsid w:val="00C273D2"/>
    <w:rsid w:val="00C31F73"/>
    <w:rsid w:val="00C32296"/>
    <w:rsid w:val="00C32BCB"/>
    <w:rsid w:val="00C3676B"/>
    <w:rsid w:val="00C40D56"/>
    <w:rsid w:val="00C40E31"/>
    <w:rsid w:val="00C4273B"/>
    <w:rsid w:val="00C4307E"/>
    <w:rsid w:val="00C46701"/>
    <w:rsid w:val="00C47BD0"/>
    <w:rsid w:val="00C47CAF"/>
    <w:rsid w:val="00C5226F"/>
    <w:rsid w:val="00C53EB4"/>
    <w:rsid w:val="00C56728"/>
    <w:rsid w:val="00C57619"/>
    <w:rsid w:val="00C6177C"/>
    <w:rsid w:val="00C62F07"/>
    <w:rsid w:val="00C64B09"/>
    <w:rsid w:val="00C7246E"/>
    <w:rsid w:val="00C73483"/>
    <w:rsid w:val="00C74627"/>
    <w:rsid w:val="00C76C73"/>
    <w:rsid w:val="00C83BBA"/>
    <w:rsid w:val="00C83CDB"/>
    <w:rsid w:val="00C83E8E"/>
    <w:rsid w:val="00C84643"/>
    <w:rsid w:val="00C86246"/>
    <w:rsid w:val="00C9095A"/>
    <w:rsid w:val="00C91446"/>
    <w:rsid w:val="00C92618"/>
    <w:rsid w:val="00C92949"/>
    <w:rsid w:val="00C938B3"/>
    <w:rsid w:val="00C93DCE"/>
    <w:rsid w:val="00C942B4"/>
    <w:rsid w:val="00CA0D51"/>
    <w:rsid w:val="00CA1647"/>
    <w:rsid w:val="00CA35E1"/>
    <w:rsid w:val="00CA5BE6"/>
    <w:rsid w:val="00CA7B56"/>
    <w:rsid w:val="00CB273F"/>
    <w:rsid w:val="00CB3DA1"/>
    <w:rsid w:val="00CB7919"/>
    <w:rsid w:val="00CC4023"/>
    <w:rsid w:val="00CD091B"/>
    <w:rsid w:val="00CD0DE7"/>
    <w:rsid w:val="00CD1268"/>
    <w:rsid w:val="00CD32A0"/>
    <w:rsid w:val="00CD4C25"/>
    <w:rsid w:val="00CD4F44"/>
    <w:rsid w:val="00CD56CE"/>
    <w:rsid w:val="00CD68E0"/>
    <w:rsid w:val="00CD7C77"/>
    <w:rsid w:val="00CE0E17"/>
    <w:rsid w:val="00CE127D"/>
    <w:rsid w:val="00CE1BA6"/>
    <w:rsid w:val="00CE5EF1"/>
    <w:rsid w:val="00CE7CD7"/>
    <w:rsid w:val="00CF1CAA"/>
    <w:rsid w:val="00CF37E7"/>
    <w:rsid w:val="00CF3EED"/>
    <w:rsid w:val="00CF691C"/>
    <w:rsid w:val="00CF7874"/>
    <w:rsid w:val="00D03728"/>
    <w:rsid w:val="00D0783B"/>
    <w:rsid w:val="00D07910"/>
    <w:rsid w:val="00D15CBC"/>
    <w:rsid w:val="00D200D0"/>
    <w:rsid w:val="00D23673"/>
    <w:rsid w:val="00D23D21"/>
    <w:rsid w:val="00D27701"/>
    <w:rsid w:val="00D32747"/>
    <w:rsid w:val="00D32F05"/>
    <w:rsid w:val="00D335FC"/>
    <w:rsid w:val="00D3485F"/>
    <w:rsid w:val="00D34B8D"/>
    <w:rsid w:val="00D35AEF"/>
    <w:rsid w:val="00D377FF"/>
    <w:rsid w:val="00D41C73"/>
    <w:rsid w:val="00D55D4A"/>
    <w:rsid w:val="00D62600"/>
    <w:rsid w:val="00D63BCF"/>
    <w:rsid w:val="00D64A55"/>
    <w:rsid w:val="00D66476"/>
    <w:rsid w:val="00D670F0"/>
    <w:rsid w:val="00D67254"/>
    <w:rsid w:val="00D6752B"/>
    <w:rsid w:val="00D7496A"/>
    <w:rsid w:val="00D74ABA"/>
    <w:rsid w:val="00D7592D"/>
    <w:rsid w:val="00D75EFE"/>
    <w:rsid w:val="00D776BF"/>
    <w:rsid w:val="00D81BD4"/>
    <w:rsid w:val="00D82DAF"/>
    <w:rsid w:val="00D85A62"/>
    <w:rsid w:val="00D85F27"/>
    <w:rsid w:val="00D94CC6"/>
    <w:rsid w:val="00D94E08"/>
    <w:rsid w:val="00D967E9"/>
    <w:rsid w:val="00DA2DBA"/>
    <w:rsid w:val="00DA7ABD"/>
    <w:rsid w:val="00DB052E"/>
    <w:rsid w:val="00DB0961"/>
    <w:rsid w:val="00DB0DD1"/>
    <w:rsid w:val="00DB379D"/>
    <w:rsid w:val="00DB45C6"/>
    <w:rsid w:val="00DB5C29"/>
    <w:rsid w:val="00DB6897"/>
    <w:rsid w:val="00DB6A34"/>
    <w:rsid w:val="00DB7EE9"/>
    <w:rsid w:val="00DC3C7E"/>
    <w:rsid w:val="00DC573F"/>
    <w:rsid w:val="00DC77C2"/>
    <w:rsid w:val="00DD21A6"/>
    <w:rsid w:val="00DD2970"/>
    <w:rsid w:val="00DD349E"/>
    <w:rsid w:val="00DD39A6"/>
    <w:rsid w:val="00DD4B20"/>
    <w:rsid w:val="00DE0716"/>
    <w:rsid w:val="00DE2399"/>
    <w:rsid w:val="00DE2434"/>
    <w:rsid w:val="00DE35CB"/>
    <w:rsid w:val="00DE4998"/>
    <w:rsid w:val="00DE55F6"/>
    <w:rsid w:val="00DF074F"/>
    <w:rsid w:val="00DF0E31"/>
    <w:rsid w:val="00DF2978"/>
    <w:rsid w:val="00DF435F"/>
    <w:rsid w:val="00DF78F2"/>
    <w:rsid w:val="00E00C22"/>
    <w:rsid w:val="00E01946"/>
    <w:rsid w:val="00E01ED5"/>
    <w:rsid w:val="00E039C3"/>
    <w:rsid w:val="00E048A5"/>
    <w:rsid w:val="00E05A0E"/>
    <w:rsid w:val="00E11CA3"/>
    <w:rsid w:val="00E20DC6"/>
    <w:rsid w:val="00E302A5"/>
    <w:rsid w:val="00E30394"/>
    <w:rsid w:val="00E37246"/>
    <w:rsid w:val="00E405C4"/>
    <w:rsid w:val="00E42239"/>
    <w:rsid w:val="00E427B4"/>
    <w:rsid w:val="00E42F25"/>
    <w:rsid w:val="00E43044"/>
    <w:rsid w:val="00E43DD8"/>
    <w:rsid w:val="00E512D5"/>
    <w:rsid w:val="00E5439B"/>
    <w:rsid w:val="00E54F96"/>
    <w:rsid w:val="00E62B22"/>
    <w:rsid w:val="00E6452E"/>
    <w:rsid w:val="00E65CDC"/>
    <w:rsid w:val="00E679A5"/>
    <w:rsid w:val="00E67DF2"/>
    <w:rsid w:val="00E70508"/>
    <w:rsid w:val="00E71697"/>
    <w:rsid w:val="00E7241D"/>
    <w:rsid w:val="00E72741"/>
    <w:rsid w:val="00E748D8"/>
    <w:rsid w:val="00E8069B"/>
    <w:rsid w:val="00E80DFD"/>
    <w:rsid w:val="00E8152E"/>
    <w:rsid w:val="00E821B8"/>
    <w:rsid w:val="00E84B91"/>
    <w:rsid w:val="00EA3A05"/>
    <w:rsid w:val="00EA40FF"/>
    <w:rsid w:val="00EA6E5C"/>
    <w:rsid w:val="00EA7ACE"/>
    <w:rsid w:val="00EB258F"/>
    <w:rsid w:val="00EB48A0"/>
    <w:rsid w:val="00EC022D"/>
    <w:rsid w:val="00EC3212"/>
    <w:rsid w:val="00EC676F"/>
    <w:rsid w:val="00EC754D"/>
    <w:rsid w:val="00ED0D19"/>
    <w:rsid w:val="00ED129C"/>
    <w:rsid w:val="00ED56D8"/>
    <w:rsid w:val="00EE05D0"/>
    <w:rsid w:val="00EE1568"/>
    <w:rsid w:val="00EE1825"/>
    <w:rsid w:val="00EE1871"/>
    <w:rsid w:val="00EE42F1"/>
    <w:rsid w:val="00EE4A96"/>
    <w:rsid w:val="00EE774A"/>
    <w:rsid w:val="00EF105A"/>
    <w:rsid w:val="00EF1F4C"/>
    <w:rsid w:val="00F02ED0"/>
    <w:rsid w:val="00F06F3D"/>
    <w:rsid w:val="00F206C4"/>
    <w:rsid w:val="00F20F12"/>
    <w:rsid w:val="00F264B3"/>
    <w:rsid w:val="00F2658E"/>
    <w:rsid w:val="00F27682"/>
    <w:rsid w:val="00F31C83"/>
    <w:rsid w:val="00F32A45"/>
    <w:rsid w:val="00F33E35"/>
    <w:rsid w:val="00F34E35"/>
    <w:rsid w:val="00F36DBC"/>
    <w:rsid w:val="00F40020"/>
    <w:rsid w:val="00F43501"/>
    <w:rsid w:val="00F43E1E"/>
    <w:rsid w:val="00F446A5"/>
    <w:rsid w:val="00F4570D"/>
    <w:rsid w:val="00F45763"/>
    <w:rsid w:val="00F46EF6"/>
    <w:rsid w:val="00F4769E"/>
    <w:rsid w:val="00F4793F"/>
    <w:rsid w:val="00F47C4E"/>
    <w:rsid w:val="00F47D34"/>
    <w:rsid w:val="00F54BBF"/>
    <w:rsid w:val="00F62CB0"/>
    <w:rsid w:val="00F6315B"/>
    <w:rsid w:val="00F70A1A"/>
    <w:rsid w:val="00F71D6D"/>
    <w:rsid w:val="00F73FFF"/>
    <w:rsid w:val="00F74BB7"/>
    <w:rsid w:val="00F74C9C"/>
    <w:rsid w:val="00F77CE6"/>
    <w:rsid w:val="00F86001"/>
    <w:rsid w:val="00F8752D"/>
    <w:rsid w:val="00F87B95"/>
    <w:rsid w:val="00F87F8C"/>
    <w:rsid w:val="00F9226D"/>
    <w:rsid w:val="00F930C5"/>
    <w:rsid w:val="00F93CAC"/>
    <w:rsid w:val="00F94CE5"/>
    <w:rsid w:val="00F95BF0"/>
    <w:rsid w:val="00F9621C"/>
    <w:rsid w:val="00F96D6A"/>
    <w:rsid w:val="00F96F3D"/>
    <w:rsid w:val="00F97B02"/>
    <w:rsid w:val="00F97DB0"/>
    <w:rsid w:val="00FA177A"/>
    <w:rsid w:val="00FA54EA"/>
    <w:rsid w:val="00FA62A8"/>
    <w:rsid w:val="00FB066D"/>
    <w:rsid w:val="00FB0822"/>
    <w:rsid w:val="00FB10D3"/>
    <w:rsid w:val="00FB275F"/>
    <w:rsid w:val="00FB4474"/>
    <w:rsid w:val="00FB534D"/>
    <w:rsid w:val="00FB6988"/>
    <w:rsid w:val="00FC18F3"/>
    <w:rsid w:val="00FC3223"/>
    <w:rsid w:val="00FC6205"/>
    <w:rsid w:val="00FD0C58"/>
    <w:rsid w:val="00FD0F29"/>
    <w:rsid w:val="00FD5CF8"/>
    <w:rsid w:val="00FE01D3"/>
    <w:rsid w:val="00FE3B2A"/>
    <w:rsid w:val="00FF6344"/>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ED5B"/>
  <w15:docId w15:val="{0948AE73-BEBF-49DD-A51C-F87C7E84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A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06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B3D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17"/>
  </w:style>
  <w:style w:type="paragraph" w:styleId="Footer">
    <w:name w:val="footer"/>
    <w:basedOn w:val="Normal"/>
    <w:link w:val="FooterChar"/>
    <w:uiPriority w:val="99"/>
    <w:unhideWhenUsed/>
    <w:rsid w:val="0013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17"/>
  </w:style>
  <w:style w:type="paragraph" w:styleId="BalloonText">
    <w:name w:val="Balloon Text"/>
    <w:basedOn w:val="Normal"/>
    <w:link w:val="BalloonTextChar"/>
    <w:uiPriority w:val="99"/>
    <w:semiHidden/>
    <w:unhideWhenUsed/>
    <w:rsid w:val="00A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D"/>
    <w:rPr>
      <w:rFonts w:ascii="Tahoma" w:hAnsi="Tahoma" w:cs="Tahoma"/>
      <w:sz w:val="16"/>
      <w:szCs w:val="16"/>
    </w:rPr>
  </w:style>
  <w:style w:type="paragraph" w:styleId="ListParagraph">
    <w:name w:val="List Paragraph"/>
    <w:basedOn w:val="Normal"/>
    <w:uiPriority w:val="34"/>
    <w:qFormat/>
    <w:rsid w:val="005D4CF5"/>
    <w:pPr>
      <w:ind w:left="720"/>
      <w:contextualSpacing/>
    </w:pPr>
  </w:style>
  <w:style w:type="paragraph" w:styleId="NoSpacing">
    <w:name w:val="No Spacing"/>
    <w:uiPriority w:val="1"/>
    <w:qFormat/>
    <w:rsid w:val="00B67AA6"/>
    <w:pPr>
      <w:spacing w:after="0" w:line="240" w:lineRule="auto"/>
    </w:pPr>
  </w:style>
  <w:style w:type="character" w:styleId="Hyperlink">
    <w:name w:val="Hyperlink"/>
    <w:basedOn w:val="DefaultParagraphFont"/>
    <w:uiPriority w:val="99"/>
    <w:unhideWhenUsed/>
    <w:rsid w:val="00097DE9"/>
    <w:rPr>
      <w:color w:val="0563C1" w:themeColor="hyperlink"/>
      <w:u w:val="single"/>
    </w:rPr>
  </w:style>
  <w:style w:type="character" w:styleId="UnresolvedMention">
    <w:name w:val="Unresolved Mention"/>
    <w:basedOn w:val="DefaultParagraphFont"/>
    <w:uiPriority w:val="99"/>
    <w:semiHidden/>
    <w:unhideWhenUsed/>
    <w:rsid w:val="00097DE9"/>
    <w:rPr>
      <w:color w:val="808080"/>
      <w:shd w:val="clear" w:color="auto" w:fill="E6E6E6"/>
    </w:rPr>
  </w:style>
  <w:style w:type="character" w:customStyle="1" w:styleId="Heading2Char">
    <w:name w:val="Heading 2 Char"/>
    <w:basedOn w:val="DefaultParagraphFont"/>
    <w:link w:val="Heading2"/>
    <w:uiPriority w:val="9"/>
    <w:rsid w:val="00FB066D"/>
    <w:rPr>
      <w:rFonts w:ascii="Times New Roman" w:eastAsia="Times New Roman" w:hAnsi="Times New Roman" w:cs="Times New Roman"/>
      <w:b/>
      <w:bCs/>
      <w:sz w:val="36"/>
      <w:szCs w:val="36"/>
      <w:lang w:eastAsia="en-GB"/>
    </w:rPr>
  </w:style>
  <w:style w:type="paragraph" w:customStyle="1" w:styleId="m-6338036159938084302msolistparagraph">
    <w:name w:val="m_-6338036159938084302msolistparagraph"/>
    <w:basedOn w:val="Normal"/>
    <w:rsid w:val="007D02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BF732A"/>
  </w:style>
  <w:style w:type="character" w:customStyle="1" w:styleId="il">
    <w:name w:val="il"/>
    <w:basedOn w:val="DefaultParagraphFont"/>
    <w:rsid w:val="00EC022D"/>
  </w:style>
  <w:style w:type="character" w:customStyle="1" w:styleId="Heading1Char">
    <w:name w:val="Heading 1 Char"/>
    <w:basedOn w:val="DefaultParagraphFont"/>
    <w:link w:val="Heading1"/>
    <w:uiPriority w:val="9"/>
    <w:rsid w:val="00945A6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B3D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684">
      <w:bodyDiv w:val="1"/>
      <w:marLeft w:val="0"/>
      <w:marRight w:val="0"/>
      <w:marTop w:val="0"/>
      <w:marBottom w:val="0"/>
      <w:divBdr>
        <w:top w:val="none" w:sz="0" w:space="0" w:color="auto"/>
        <w:left w:val="none" w:sz="0" w:space="0" w:color="auto"/>
        <w:bottom w:val="none" w:sz="0" w:space="0" w:color="auto"/>
        <w:right w:val="none" w:sz="0" w:space="0" w:color="auto"/>
      </w:divBdr>
    </w:div>
    <w:div w:id="36704986">
      <w:bodyDiv w:val="1"/>
      <w:marLeft w:val="0"/>
      <w:marRight w:val="0"/>
      <w:marTop w:val="0"/>
      <w:marBottom w:val="0"/>
      <w:divBdr>
        <w:top w:val="none" w:sz="0" w:space="0" w:color="auto"/>
        <w:left w:val="none" w:sz="0" w:space="0" w:color="auto"/>
        <w:bottom w:val="none" w:sz="0" w:space="0" w:color="auto"/>
        <w:right w:val="none" w:sz="0" w:space="0" w:color="auto"/>
      </w:divBdr>
    </w:div>
    <w:div w:id="60521154">
      <w:bodyDiv w:val="1"/>
      <w:marLeft w:val="0"/>
      <w:marRight w:val="0"/>
      <w:marTop w:val="0"/>
      <w:marBottom w:val="0"/>
      <w:divBdr>
        <w:top w:val="none" w:sz="0" w:space="0" w:color="auto"/>
        <w:left w:val="none" w:sz="0" w:space="0" w:color="auto"/>
        <w:bottom w:val="none" w:sz="0" w:space="0" w:color="auto"/>
        <w:right w:val="none" w:sz="0" w:space="0" w:color="auto"/>
      </w:divBdr>
    </w:div>
    <w:div w:id="110830413">
      <w:bodyDiv w:val="1"/>
      <w:marLeft w:val="0"/>
      <w:marRight w:val="0"/>
      <w:marTop w:val="0"/>
      <w:marBottom w:val="0"/>
      <w:divBdr>
        <w:top w:val="none" w:sz="0" w:space="0" w:color="auto"/>
        <w:left w:val="none" w:sz="0" w:space="0" w:color="auto"/>
        <w:bottom w:val="none" w:sz="0" w:space="0" w:color="auto"/>
        <w:right w:val="none" w:sz="0" w:space="0" w:color="auto"/>
      </w:divBdr>
    </w:div>
    <w:div w:id="355153609">
      <w:bodyDiv w:val="1"/>
      <w:marLeft w:val="0"/>
      <w:marRight w:val="0"/>
      <w:marTop w:val="0"/>
      <w:marBottom w:val="0"/>
      <w:divBdr>
        <w:top w:val="none" w:sz="0" w:space="0" w:color="auto"/>
        <w:left w:val="none" w:sz="0" w:space="0" w:color="auto"/>
        <w:bottom w:val="none" w:sz="0" w:space="0" w:color="auto"/>
        <w:right w:val="none" w:sz="0" w:space="0" w:color="auto"/>
      </w:divBdr>
    </w:div>
    <w:div w:id="400520144">
      <w:bodyDiv w:val="1"/>
      <w:marLeft w:val="0"/>
      <w:marRight w:val="0"/>
      <w:marTop w:val="0"/>
      <w:marBottom w:val="0"/>
      <w:divBdr>
        <w:top w:val="none" w:sz="0" w:space="0" w:color="auto"/>
        <w:left w:val="none" w:sz="0" w:space="0" w:color="auto"/>
        <w:bottom w:val="none" w:sz="0" w:space="0" w:color="auto"/>
        <w:right w:val="none" w:sz="0" w:space="0" w:color="auto"/>
      </w:divBdr>
    </w:div>
    <w:div w:id="527527275">
      <w:bodyDiv w:val="1"/>
      <w:marLeft w:val="0"/>
      <w:marRight w:val="0"/>
      <w:marTop w:val="0"/>
      <w:marBottom w:val="0"/>
      <w:divBdr>
        <w:top w:val="none" w:sz="0" w:space="0" w:color="auto"/>
        <w:left w:val="none" w:sz="0" w:space="0" w:color="auto"/>
        <w:bottom w:val="none" w:sz="0" w:space="0" w:color="auto"/>
        <w:right w:val="none" w:sz="0" w:space="0" w:color="auto"/>
      </w:divBdr>
    </w:div>
    <w:div w:id="621770225">
      <w:bodyDiv w:val="1"/>
      <w:marLeft w:val="0"/>
      <w:marRight w:val="0"/>
      <w:marTop w:val="0"/>
      <w:marBottom w:val="0"/>
      <w:divBdr>
        <w:top w:val="none" w:sz="0" w:space="0" w:color="auto"/>
        <w:left w:val="none" w:sz="0" w:space="0" w:color="auto"/>
        <w:bottom w:val="none" w:sz="0" w:space="0" w:color="auto"/>
        <w:right w:val="none" w:sz="0" w:space="0" w:color="auto"/>
      </w:divBdr>
    </w:div>
    <w:div w:id="719279783">
      <w:bodyDiv w:val="1"/>
      <w:marLeft w:val="0"/>
      <w:marRight w:val="0"/>
      <w:marTop w:val="0"/>
      <w:marBottom w:val="0"/>
      <w:divBdr>
        <w:top w:val="none" w:sz="0" w:space="0" w:color="auto"/>
        <w:left w:val="none" w:sz="0" w:space="0" w:color="auto"/>
        <w:bottom w:val="none" w:sz="0" w:space="0" w:color="auto"/>
        <w:right w:val="none" w:sz="0" w:space="0" w:color="auto"/>
      </w:divBdr>
    </w:div>
    <w:div w:id="771048941">
      <w:bodyDiv w:val="1"/>
      <w:marLeft w:val="0"/>
      <w:marRight w:val="0"/>
      <w:marTop w:val="0"/>
      <w:marBottom w:val="0"/>
      <w:divBdr>
        <w:top w:val="none" w:sz="0" w:space="0" w:color="auto"/>
        <w:left w:val="none" w:sz="0" w:space="0" w:color="auto"/>
        <w:bottom w:val="none" w:sz="0" w:space="0" w:color="auto"/>
        <w:right w:val="none" w:sz="0" w:space="0" w:color="auto"/>
      </w:divBdr>
    </w:div>
    <w:div w:id="854149533">
      <w:bodyDiv w:val="1"/>
      <w:marLeft w:val="0"/>
      <w:marRight w:val="0"/>
      <w:marTop w:val="0"/>
      <w:marBottom w:val="0"/>
      <w:divBdr>
        <w:top w:val="none" w:sz="0" w:space="0" w:color="auto"/>
        <w:left w:val="none" w:sz="0" w:space="0" w:color="auto"/>
        <w:bottom w:val="none" w:sz="0" w:space="0" w:color="auto"/>
        <w:right w:val="none" w:sz="0" w:space="0" w:color="auto"/>
      </w:divBdr>
    </w:div>
    <w:div w:id="958757796">
      <w:bodyDiv w:val="1"/>
      <w:marLeft w:val="0"/>
      <w:marRight w:val="0"/>
      <w:marTop w:val="0"/>
      <w:marBottom w:val="0"/>
      <w:divBdr>
        <w:top w:val="none" w:sz="0" w:space="0" w:color="auto"/>
        <w:left w:val="none" w:sz="0" w:space="0" w:color="auto"/>
        <w:bottom w:val="none" w:sz="0" w:space="0" w:color="auto"/>
        <w:right w:val="none" w:sz="0" w:space="0" w:color="auto"/>
      </w:divBdr>
    </w:div>
    <w:div w:id="978143757">
      <w:bodyDiv w:val="1"/>
      <w:marLeft w:val="0"/>
      <w:marRight w:val="0"/>
      <w:marTop w:val="0"/>
      <w:marBottom w:val="0"/>
      <w:divBdr>
        <w:top w:val="none" w:sz="0" w:space="0" w:color="auto"/>
        <w:left w:val="none" w:sz="0" w:space="0" w:color="auto"/>
        <w:bottom w:val="none" w:sz="0" w:space="0" w:color="auto"/>
        <w:right w:val="none" w:sz="0" w:space="0" w:color="auto"/>
      </w:divBdr>
    </w:div>
    <w:div w:id="1502744549">
      <w:bodyDiv w:val="1"/>
      <w:marLeft w:val="0"/>
      <w:marRight w:val="0"/>
      <w:marTop w:val="0"/>
      <w:marBottom w:val="0"/>
      <w:divBdr>
        <w:top w:val="none" w:sz="0" w:space="0" w:color="auto"/>
        <w:left w:val="none" w:sz="0" w:space="0" w:color="auto"/>
        <w:bottom w:val="none" w:sz="0" w:space="0" w:color="auto"/>
        <w:right w:val="none" w:sz="0" w:space="0" w:color="auto"/>
      </w:divBdr>
    </w:div>
    <w:div w:id="1569654273">
      <w:bodyDiv w:val="1"/>
      <w:marLeft w:val="0"/>
      <w:marRight w:val="0"/>
      <w:marTop w:val="0"/>
      <w:marBottom w:val="0"/>
      <w:divBdr>
        <w:top w:val="none" w:sz="0" w:space="0" w:color="auto"/>
        <w:left w:val="none" w:sz="0" w:space="0" w:color="auto"/>
        <w:bottom w:val="none" w:sz="0" w:space="0" w:color="auto"/>
        <w:right w:val="none" w:sz="0" w:space="0" w:color="auto"/>
      </w:divBdr>
    </w:div>
    <w:div w:id="1634291002">
      <w:bodyDiv w:val="1"/>
      <w:marLeft w:val="0"/>
      <w:marRight w:val="0"/>
      <w:marTop w:val="0"/>
      <w:marBottom w:val="0"/>
      <w:divBdr>
        <w:top w:val="none" w:sz="0" w:space="0" w:color="auto"/>
        <w:left w:val="none" w:sz="0" w:space="0" w:color="auto"/>
        <w:bottom w:val="none" w:sz="0" w:space="0" w:color="auto"/>
        <w:right w:val="none" w:sz="0" w:space="0" w:color="auto"/>
      </w:divBdr>
    </w:div>
    <w:div w:id="1682466829">
      <w:bodyDiv w:val="1"/>
      <w:marLeft w:val="0"/>
      <w:marRight w:val="0"/>
      <w:marTop w:val="0"/>
      <w:marBottom w:val="0"/>
      <w:divBdr>
        <w:top w:val="none" w:sz="0" w:space="0" w:color="auto"/>
        <w:left w:val="none" w:sz="0" w:space="0" w:color="auto"/>
        <w:bottom w:val="none" w:sz="0" w:space="0" w:color="auto"/>
        <w:right w:val="none" w:sz="0" w:space="0" w:color="auto"/>
      </w:divBdr>
    </w:div>
    <w:div w:id="1908176934">
      <w:bodyDiv w:val="1"/>
      <w:marLeft w:val="0"/>
      <w:marRight w:val="0"/>
      <w:marTop w:val="0"/>
      <w:marBottom w:val="0"/>
      <w:divBdr>
        <w:top w:val="none" w:sz="0" w:space="0" w:color="auto"/>
        <w:left w:val="none" w:sz="0" w:space="0" w:color="auto"/>
        <w:bottom w:val="none" w:sz="0" w:space="0" w:color="auto"/>
        <w:right w:val="none" w:sz="0" w:space="0" w:color="auto"/>
      </w:divBdr>
    </w:div>
    <w:div w:id="20426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littlewenlock-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s://www.telford%20.gov.uk/info/20469/public_rights_of_wa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lerk@littlewenlock-pc.co.uk" TargetMode="External"/><Relationship Id="rId2" Type="http://schemas.openxmlformats.org/officeDocument/2006/relationships/hyperlink" Target="mailto:clerk@littlewenlock-pc.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33D8-FAEB-4EA3-AA5F-00163146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drakeley</dc:creator>
  <cp:keywords/>
  <dc:description/>
  <cp:lastModifiedBy>Jayne Madeley</cp:lastModifiedBy>
  <cp:revision>13</cp:revision>
  <cp:lastPrinted>2021-01-05T11:49:00Z</cp:lastPrinted>
  <dcterms:created xsi:type="dcterms:W3CDTF">2021-01-31T15:03:00Z</dcterms:created>
  <dcterms:modified xsi:type="dcterms:W3CDTF">2021-02-02T16:58:00Z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692684243</vt:i4>
  </property>
</Properties>
</file>