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86B090" w14:textId="09F6164F" w:rsidR="00265942" w:rsidRPr="00945A61" w:rsidRDefault="00DB6897" w:rsidP="00945A61">
      <w:pPr>
        <w:pStyle w:val="Heading1"/>
        <w:jc w:val="center"/>
        <w:rPr>
          <w:rFonts w:eastAsia="Calibri"/>
          <w:b/>
          <w:bCs/>
          <w:color w:val="auto"/>
          <w:sz w:val="28"/>
          <w:szCs w:val="28"/>
        </w:rPr>
      </w:pPr>
      <w:r>
        <w:rPr>
          <w:rFonts w:eastAsia="Calibri"/>
          <w:b/>
          <w:bCs/>
          <w:color w:val="auto"/>
          <w:sz w:val="28"/>
          <w:szCs w:val="28"/>
        </w:rPr>
        <w:t xml:space="preserve"> </w:t>
      </w:r>
      <w:r w:rsidR="00F94CE5" w:rsidRPr="00945A61">
        <w:rPr>
          <w:rFonts w:eastAsia="Calibri"/>
          <w:b/>
          <w:bCs/>
          <w:color w:val="auto"/>
          <w:sz w:val="28"/>
          <w:szCs w:val="28"/>
        </w:rPr>
        <w:t xml:space="preserve">You are hereby invited to </w:t>
      </w:r>
      <w:r w:rsidR="00944366" w:rsidRPr="00945A61">
        <w:rPr>
          <w:rFonts w:eastAsia="Calibri"/>
          <w:b/>
          <w:bCs/>
          <w:color w:val="auto"/>
          <w:sz w:val="28"/>
          <w:szCs w:val="28"/>
        </w:rPr>
        <w:t>the Meeting</w:t>
      </w:r>
      <w:r w:rsidR="00F94CE5" w:rsidRPr="00945A61">
        <w:rPr>
          <w:rFonts w:eastAsia="Calibri"/>
          <w:b/>
          <w:bCs/>
          <w:color w:val="auto"/>
          <w:sz w:val="28"/>
          <w:szCs w:val="28"/>
        </w:rPr>
        <w:t xml:space="preserve"> o</w:t>
      </w:r>
      <w:r w:rsidR="00C76C73" w:rsidRPr="00945A61">
        <w:rPr>
          <w:rFonts w:eastAsia="Calibri"/>
          <w:b/>
          <w:bCs/>
          <w:color w:val="auto"/>
          <w:sz w:val="28"/>
          <w:szCs w:val="28"/>
        </w:rPr>
        <w:t>f</w:t>
      </w:r>
      <w:r w:rsidR="00400BA3" w:rsidRPr="00945A61">
        <w:rPr>
          <w:rFonts w:eastAsia="Calibri"/>
          <w:b/>
          <w:bCs/>
          <w:color w:val="auto"/>
          <w:sz w:val="28"/>
          <w:szCs w:val="28"/>
        </w:rPr>
        <w:t xml:space="preserve"> the Parish Council on</w:t>
      </w:r>
    </w:p>
    <w:p w14:paraId="25CC0BBD" w14:textId="4861F861" w:rsidR="002709FE" w:rsidRDefault="00400BA3" w:rsidP="00945A61">
      <w:pPr>
        <w:pStyle w:val="Heading1"/>
        <w:jc w:val="center"/>
        <w:rPr>
          <w:rFonts w:eastAsia="Calibri"/>
          <w:b/>
          <w:bCs/>
          <w:color w:val="auto"/>
          <w:sz w:val="28"/>
          <w:szCs w:val="28"/>
        </w:rPr>
      </w:pPr>
      <w:r w:rsidRPr="00945A61">
        <w:rPr>
          <w:rFonts w:eastAsia="Calibri"/>
          <w:b/>
          <w:bCs/>
          <w:color w:val="auto"/>
          <w:sz w:val="28"/>
          <w:szCs w:val="28"/>
        </w:rPr>
        <w:t>Monday</w:t>
      </w:r>
      <w:r w:rsidR="00DD349E">
        <w:rPr>
          <w:rFonts w:eastAsia="Calibri"/>
          <w:b/>
          <w:bCs/>
          <w:color w:val="auto"/>
          <w:sz w:val="28"/>
          <w:szCs w:val="28"/>
        </w:rPr>
        <w:t xml:space="preserve"> </w:t>
      </w:r>
      <w:r w:rsidR="00303DE2">
        <w:rPr>
          <w:rFonts w:eastAsia="Calibri"/>
          <w:b/>
          <w:bCs/>
          <w:color w:val="auto"/>
          <w:sz w:val="28"/>
          <w:szCs w:val="28"/>
        </w:rPr>
        <w:t>11</w:t>
      </w:r>
      <w:r w:rsidR="00E71697" w:rsidRPr="00E71697">
        <w:rPr>
          <w:rFonts w:eastAsia="Calibri"/>
          <w:b/>
          <w:bCs/>
          <w:color w:val="auto"/>
          <w:sz w:val="28"/>
          <w:szCs w:val="28"/>
          <w:vertAlign w:val="superscript"/>
        </w:rPr>
        <w:t>th</w:t>
      </w:r>
      <w:r w:rsidR="00E71697">
        <w:rPr>
          <w:rFonts w:eastAsia="Calibri"/>
          <w:b/>
          <w:bCs/>
          <w:color w:val="auto"/>
          <w:sz w:val="28"/>
          <w:szCs w:val="28"/>
        </w:rPr>
        <w:t xml:space="preserve"> </w:t>
      </w:r>
      <w:r w:rsidR="00303DE2">
        <w:rPr>
          <w:rFonts w:eastAsia="Calibri"/>
          <w:b/>
          <w:bCs/>
          <w:color w:val="auto"/>
          <w:sz w:val="28"/>
          <w:szCs w:val="28"/>
        </w:rPr>
        <w:t>January</w:t>
      </w:r>
      <w:r w:rsidR="00196ED1">
        <w:rPr>
          <w:rFonts w:eastAsia="Calibri"/>
          <w:b/>
          <w:bCs/>
          <w:color w:val="auto"/>
          <w:sz w:val="28"/>
          <w:szCs w:val="28"/>
        </w:rPr>
        <w:t xml:space="preserve"> 202</w:t>
      </w:r>
      <w:r w:rsidR="00303DE2">
        <w:rPr>
          <w:rFonts w:eastAsia="Calibri"/>
          <w:b/>
          <w:bCs/>
          <w:color w:val="auto"/>
          <w:sz w:val="28"/>
          <w:szCs w:val="28"/>
        </w:rPr>
        <w:t xml:space="preserve">1 </w:t>
      </w:r>
      <w:r w:rsidR="002709FE" w:rsidRPr="00945A61">
        <w:rPr>
          <w:rFonts w:eastAsia="Calibri"/>
          <w:b/>
          <w:bCs/>
          <w:color w:val="auto"/>
          <w:sz w:val="28"/>
          <w:szCs w:val="28"/>
        </w:rPr>
        <w:t xml:space="preserve">via zoom </w:t>
      </w:r>
      <w:r w:rsidR="001E22D3" w:rsidRPr="00945A61">
        <w:rPr>
          <w:rFonts w:eastAsia="Calibri"/>
          <w:b/>
          <w:bCs/>
          <w:color w:val="auto"/>
          <w:sz w:val="28"/>
          <w:szCs w:val="28"/>
        </w:rPr>
        <w:t xml:space="preserve">at </w:t>
      </w:r>
      <w:r w:rsidR="00303DE2">
        <w:rPr>
          <w:rFonts w:eastAsia="Calibri"/>
          <w:b/>
          <w:bCs/>
          <w:color w:val="auto"/>
          <w:sz w:val="28"/>
          <w:szCs w:val="28"/>
        </w:rPr>
        <w:t>7</w:t>
      </w:r>
      <w:r w:rsidR="001E22D3" w:rsidRPr="00945A61">
        <w:rPr>
          <w:rFonts w:eastAsia="Calibri"/>
          <w:b/>
          <w:bCs/>
          <w:color w:val="auto"/>
          <w:sz w:val="28"/>
          <w:szCs w:val="28"/>
        </w:rPr>
        <w:t>.</w:t>
      </w:r>
      <w:r w:rsidR="00BA5420" w:rsidRPr="00945A61">
        <w:rPr>
          <w:rFonts w:eastAsia="Calibri"/>
          <w:b/>
          <w:bCs/>
          <w:color w:val="auto"/>
          <w:sz w:val="28"/>
          <w:szCs w:val="28"/>
        </w:rPr>
        <w:t>3</w:t>
      </w:r>
      <w:r w:rsidR="001E22D3" w:rsidRPr="00945A61">
        <w:rPr>
          <w:rFonts w:eastAsia="Calibri"/>
          <w:b/>
          <w:bCs/>
          <w:color w:val="auto"/>
          <w:sz w:val="28"/>
          <w:szCs w:val="28"/>
        </w:rPr>
        <w:t>0</w:t>
      </w:r>
      <w:r w:rsidR="00F94CE5" w:rsidRPr="00945A61">
        <w:rPr>
          <w:rFonts w:eastAsia="Calibri"/>
          <w:b/>
          <w:bCs/>
          <w:color w:val="auto"/>
          <w:sz w:val="28"/>
          <w:szCs w:val="28"/>
        </w:rPr>
        <w:t xml:space="preserve"> pm.</w:t>
      </w:r>
    </w:p>
    <w:p w14:paraId="1AE0CD50" w14:textId="30F67E6C" w:rsidR="005658C6" w:rsidRDefault="002709FE" w:rsidP="005658C6">
      <w:pPr>
        <w:pStyle w:val="Heading2"/>
        <w:jc w:val="center"/>
        <w:rPr>
          <w:rStyle w:val="Hyperlink"/>
          <w:rFonts w:asciiTheme="minorHAnsi" w:eastAsia="Calibri" w:hAnsiTheme="minorHAnsi" w:cstheme="minorHAnsi"/>
          <w:sz w:val="24"/>
          <w:szCs w:val="24"/>
        </w:rPr>
      </w:pPr>
      <w:r w:rsidRPr="00945A61">
        <w:rPr>
          <w:rFonts w:eastAsia="Calibri"/>
          <w:sz w:val="24"/>
          <w:szCs w:val="24"/>
        </w:rPr>
        <w:t xml:space="preserve">Members of the public are welcome to attend the meeting.  To find out how please contact the clerk via email.  </w:t>
      </w:r>
      <w:hyperlink r:id="rId8" w:history="1">
        <w:r w:rsidRPr="00945A61">
          <w:rPr>
            <w:rStyle w:val="Hyperlink"/>
            <w:rFonts w:asciiTheme="minorHAnsi" w:eastAsia="Calibri" w:hAnsiTheme="minorHAnsi" w:cstheme="minorHAnsi"/>
            <w:sz w:val="24"/>
            <w:szCs w:val="24"/>
          </w:rPr>
          <w:t>clerk@littlewenlock-pc.co.uk</w:t>
        </w:r>
      </w:hyperlink>
      <w:r w:rsidR="005658C6">
        <w:rPr>
          <w:rStyle w:val="Hyperlink"/>
          <w:rFonts w:asciiTheme="minorHAnsi" w:eastAsia="Calibri" w:hAnsiTheme="minorHAnsi" w:cstheme="minorHAnsi"/>
          <w:sz w:val="24"/>
          <w:szCs w:val="24"/>
        </w:rPr>
        <w:t xml:space="preserve"> </w:t>
      </w:r>
    </w:p>
    <w:p w14:paraId="55D3B901" w14:textId="77777777" w:rsidR="00196ED1" w:rsidRDefault="00196ED1" w:rsidP="005658C6">
      <w:pPr>
        <w:pStyle w:val="Heading2"/>
        <w:jc w:val="center"/>
        <w:rPr>
          <w:rStyle w:val="Hyperlink"/>
          <w:rFonts w:asciiTheme="minorHAnsi" w:eastAsia="Calibri" w:hAnsiTheme="minorHAnsi" w:cstheme="minorHAnsi"/>
          <w:sz w:val="24"/>
          <w:szCs w:val="24"/>
        </w:rPr>
      </w:pPr>
    </w:p>
    <w:p w14:paraId="723D2FCB" w14:textId="4CC8A4AA" w:rsidR="00AC6BF2" w:rsidRPr="005658C6" w:rsidRDefault="00AC6BF2" w:rsidP="00BA11A6">
      <w:pPr>
        <w:pStyle w:val="Heading3"/>
        <w:spacing w:line="240" w:lineRule="auto"/>
        <w:rPr>
          <w:rFonts w:eastAsia="Calibri"/>
          <w:b/>
          <w:bCs/>
          <w:color w:val="auto"/>
        </w:rPr>
      </w:pPr>
      <w:r w:rsidRPr="005658C6">
        <w:rPr>
          <w:rFonts w:eastAsia="Calibri"/>
          <w:b/>
          <w:bCs/>
          <w:color w:val="auto"/>
        </w:rPr>
        <w:t xml:space="preserve">1. Public Session.  </w:t>
      </w:r>
    </w:p>
    <w:p w14:paraId="305F6579" w14:textId="02842E3B" w:rsidR="00AC6BF2" w:rsidRPr="005658C6" w:rsidRDefault="00303DE2" w:rsidP="00BA11A6">
      <w:pPr>
        <w:pStyle w:val="Heading3"/>
        <w:spacing w:line="240" w:lineRule="auto"/>
        <w:rPr>
          <w:rFonts w:eastAsia="Calibri"/>
          <w:b/>
          <w:bCs/>
          <w:color w:val="auto"/>
        </w:rPr>
      </w:pPr>
      <w:r>
        <w:rPr>
          <w:rFonts w:eastAsia="Calibri"/>
          <w:b/>
          <w:bCs/>
          <w:color w:val="auto"/>
        </w:rPr>
        <w:t>2</w:t>
      </w:r>
      <w:r w:rsidR="00AC6BF2" w:rsidRPr="005658C6">
        <w:rPr>
          <w:rFonts w:eastAsia="Calibri"/>
          <w:b/>
          <w:bCs/>
          <w:color w:val="auto"/>
        </w:rPr>
        <w:t>. Record members present.</w:t>
      </w:r>
    </w:p>
    <w:p w14:paraId="56C4ADFE" w14:textId="06E3B4D2" w:rsidR="00AC6BF2" w:rsidRPr="005658C6" w:rsidRDefault="00303DE2" w:rsidP="00BA11A6">
      <w:pPr>
        <w:pStyle w:val="Heading3"/>
        <w:spacing w:line="240" w:lineRule="auto"/>
        <w:rPr>
          <w:rFonts w:eastAsia="Calibri"/>
          <w:b/>
          <w:bCs/>
          <w:color w:val="auto"/>
        </w:rPr>
      </w:pPr>
      <w:r>
        <w:rPr>
          <w:rFonts w:eastAsia="Calibri"/>
          <w:b/>
          <w:bCs/>
          <w:color w:val="auto"/>
        </w:rPr>
        <w:t>3</w:t>
      </w:r>
      <w:r w:rsidR="00AC6BF2" w:rsidRPr="005658C6">
        <w:rPr>
          <w:rFonts w:eastAsia="Calibri"/>
          <w:b/>
          <w:bCs/>
          <w:color w:val="auto"/>
        </w:rPr>
        <w:t>. Receive apologies and reasons for absence.</w:t>
      </w:r>
    </w:p>
    <w:p w14:paraId="5253DDB6" w14:textId="5B522C35" w:rsidR="00AC6BF2" w:rsidRPr="005658C6" w:rsidRDefault="00303DE2" w:rsidP="00BA11A6">
      <w:pPr>
        <w:pStyle w:val="Heading3"/>
        <w:spacing w:line="240" w:lineRule="auto"/>
        <w:rPr>
          <w:rFonts w:eastAsia="Calibri"/>
          <w:b/>
          <w:bCs/>
          <w:color w:val="auto"/>
        </w:rPr>
      </w:pPr>
      <w:r>
        <w:rPr>
          <w:rFonts w:eastAsia="Calibri"/>
          <w:b/>
          <w:color w:val="auto"/>
        </w:rPr>
        <w:t>4</w:t>
      </w:r>
      <w:r w:rsidR="00AC6BF2" w:rsidRPr="005658C6">
        <w:rPr>
          <w:rFonts w:eastAsia="Calibri"/>
          <w:b/>
          <w:color w:val="auto"/>
        </w:rPr>
        <w:t>. Dispensations and declaration of personal or prejudicial interests.</w:t>
      </w:r>
    </w:p>
    <w:p w14:paraId="766D734B" w14:textId="6B300B4B" w:rsidR="00AC6BF2" w:rsidRDefault="00303DE2" w:rsidP="00BA11A6">
      <w:pPr>
        <w:pStyle w:val="Heading3"/>
        <w:spacing w:line="240" w:lineRule="auto"/>
        <w:rPr>
          <w:rFonts w:eastAsia="Calibri"/>
          <w:b/>
          <w:color w:val="auto"/>
        </w:rPr>
      </w:pPr>
      <w:r>
        <w:rPr>
          <w:rFonts w:eastAsia="Calibri"/>
          <w:b/>
          <w:color w:val="auto"/>
        </w:rPr>
        <w:t>5</w:t>
      </w:r>
      <w:r w:rsidR="00AC6BF2" w:rsidRPr="005658C6">
        <w:rPr>
          <w:rFonts w:eastAsia="Calibri"/>
          <w:b/>
          <w:color w:val="auto"/>
        </w:rPr>
        <w:t xml:space="preserve">. Minutes of the meeting held </w:t>
      </w:r>
      <w:r w:rsidR="00032FFF" w:rsidRPr="005658C6">
        <w:rPr>
          <w:rFonts w:eastAsia="Calibri"/>
          <w:b/>
          <w:color w:val="auto"/>
        </w:rPr>
        <w:t>on</w:t>
      </w:r>
      <w:r w:rsidR="00196ED1">
        <w:rPr>
          <w:rFonts w:eastAsia="Calibri"/>
          <w:b/>
          <w:color w:val="auto"/>
        </w:rPr>
        <w:t xml:space="preserve"> </w:t>
      </w:r>
      <w:r>
        <w:rPr>
          <w:rFonts w:eastAsia="Calibri"/>
          <w:b/>
          <w:color w:val="auto"/>
        </w:rPr>
        <w:t>14</w:t>
      </w:r>
      <w:r w:rsidRPr="00303DE2">
        <w:rPr>
          <w:rFonts w:eastAsia="Calibri"/>
          <w:b/>
          <w:color w:val="auto"/>
          <w:vertAlign w:val="superscript"/>
        </w:rPr>
        <w:t>th</w:t>
      </w:r>
      <w:r>
        <w:rPr>
          <w:rFonts w:eastAsia="Calibri"/>
          <w:b/>
          <w:color w:val="auto"/>
        </w:rPr>
        <w:t xml:space="preserve"> December</w:t>
      </w:r>
      <w:r w:rsidR="00032FFF" w:rsidRPr="005658C6">
        <w:rPr>
          <w:rFonts w:eastAsia="Calibri"/>
          <w:b/>
          <w:color w:val="auto"/>
        </w:rPr>
        <w:t xml:space="preserve"> </w:t>
      </w:r>
      <w:r w:rsidR="00AC6BF2" w:rsidRPr="005658C6">
        <w:rPr>
          <w:rFonts w:eastAsia="Calibri"/>
          <w:b/>
          <w:color w:val="auto"/>
        </w:rPr>
        <w:t xml:space="preserve">2020 </w:t>
      </w:r>
    </w:p>
    <w:p w14:paraId="21F8EB27" w14:textId="6C35B134" w:rsidR="00AC6BF2" w:rsidRPr="005658C6" w:rsidRDefault="00303DE2" w:rsidP="00BA11A6">
      <w:pPr>
        <w:pStyle w:val="Heading3"/>
        <w:spacing w:line="240" w:lineRule="auto"/>
        <w:rPr>
          <w:rFonts w:eastAsia="Calibri"/>
          <w:color w:val="auto"/>
        </w:rPr>
      </w:pPr>
      <w:r>
        <w:rPr>
          <w:rFonts w:eastAsia="Calibri"/>
          <w:b/>
          <w:color w:val="auto"/>
        </w:rPr>
        <w:t>6</w:t>
      </w:r>
      <w:r w:rsidR="00AC6BF2" w:rsidRPr="005658C6">
        <w:rPr>
          <w:rFonts w:eastAsia="Calibri"/>
          <w:b/>
          <w:bCs/>
          <w:color w:val="auto"/>
        </w:rPr>
        <w:t xml:space="preserve">. </w:t>
      </w:r>
      <w:r w:rsidR="00AC6BF2" w:rsidRPr="005658C6">
        <w:rPr>
          <w:rFonts w:eastAsia="Calibri"/>
          <w:b/>
          <w:color w:val="auto"/>
        </w:rPr>
        <w:t>Borough of Telford and Wrekin Liaison.</w:t>
      </w:r>
    </w:p>
    <w:p w14:paraId="6561EC5D" w14:textId="30AC216F" w:rsidR="00AC6BF2" w:rsidRPr="005658C6" w:rsidRDefault="00303DE2" w:rsidP="00BA11A6">
      <w:pPr>
        <w:pStyle w:val="Heading3"/>
        <w:spacing w:line="240" w:lineRule="auto"/>
        <w:rPr>
          <w:rFonts w:eastAsia="Calibri"/>
          <w:b/>
          <w:color w:val="auto"/>
        </w:rPr>
      </w:pPr>
      <w:r>
        <w:rPr>
          <w:rFonts w:eastAsia="Calibri"/>
          <w:b/>
          <w:color w:val="auto"/>
        </w:rPr>
        <w:t>7</w:t>
      </w:r>
      <w:r w:rsidR="00AC6BF2" w:rsidRPr="005658C6">
        <w:rPr>
          <w:rFonts w:eastAsia="Calibri"/>
          <w:b/>
          <w:color w:val="auto"/>
        </w:rPr>
        <w:t>. Finance.</w:t>
      </w:r>
    </w:p>
    <w:p w14:paraId="46CA2F8E" w14:textId="69B1E02B" w:rsidR="007B16B2" w:rsidRPr="007B16B2" w:rsidRDefault="00AC6BF2" w:rsidP="00BA11A6">
      <w:pPr>
        <w:pStyle w:val="Heading3"/>
        <w:spacing w:line="240" w:lineRule="auto"/>
      </w:pPr>
      <w:r w:rsidRPr="005658C6">
        <w:rPr>
          <w:rFonts w:eastAsia="Calibri"/>
          <w:color w:val="auto"/>
        </w:rPr>
        <w:t xml:space="preserve">       a. Consider payment of invoices.      </w:t>
      </w:r>
      <w:r>
        <w:rPr>
          <w:rFonts w:eastAsia="Calibri"/>
          <w:color w:val="auto"/>
        </w:rPr>
        <w:t xml:space="preserve">     </w:t>
      </w:r>
      <w:r w:rsidRPr="005658C6">
        <w:rPr>
          <w:rFonts w:eastAsia="Calibri"/>
          <w:color w:val="auto"/>
        </w:rPr>
        <w:t xml:space="preserve">  </w:t>
      </w:r>
    </w:p>
    <w:p w14:paraId="0F491BEE" w14:textId="759EB5C3" w:rsidR="00F9621C" w:rsidRDefault="00591E71" w:rsidP="00303DE2">
      <w:pPr>
        <w:pStyle w:val="NoSpacing"/>
      </w:pPr>
      <w:r>
        <w:t xml:space="preserve">           </w:t>
      </w:r>
      <w:r w:rsidR="000247D3">
        <w:t xml:space="preserve"> </w:t>
      </w:r>
      <w:r>
        <w:t xml:space="preserve"> </w:t>
      </w:r>
      <w:r w:rsidR="009A54CC">
        <w:t>1</w:t>
      </w:r>
      <w:r>
        <w:t>.</w:t>
      </w:r>
      <w:r w:rsidR="00561149">
        <w:t xml:space="preserve"> Mr K Smith £156.00.  underpayment of previous two invoices.  An error in the invoices.</w:t>
      </w:r>
      <w:r>
        <w:t xml:space="preserve"> </w:t>
      </w:r>
      <w:r w:rsidR="00145649">
        <w:t xml:space="preserve"> Chq 2147</w:t>
      </w:r>
    </w:p>
    <w:p w14:paraId="7B3D2000" w14:textId="4BA78B7A" w:rsidR="0082602F" w:rsidRDefault="0082602F" w:rsidP="00196ED1">
      <w:pPr>
        <w:pStyle w:val="NoSpacing"/>
      </w:pPr>
      <w:r>
        <w:t xml:space="preserve">           </w:t>
      </w:r>
      <w:r w:rsidR="000247D3">
        <w:t xml:space="preserve"> </w:t>
      </w:r>
      <w:r>
        <w:t xml:space="preserve"> </w:t>
      </w:r>
      <w:r w:rsidR="00561149">
        <w:t>2</w:t>
      </w:r>
      <w:r w:rsidR="003E4EF4">
        <w:t>.</w:t>
      </w:r>
      <w:r>
        <w:t xml:space="preserve"> Mrs J </w:t>
      </w:r>
      <w:r w:rsidR="00E43044">
        <w:t>Madeley £</w:t>
      </w:r>
      <w:r w:rsidR="0053647D">
        <w:t>604.40</w:t>
      </w:r>
      <w:r w:rsidR="00D74ABA">
        <w:t xml:space="preserve"> </w:t>
      </w:r>
      <w:r w:rsidR="00940F22">
        <w:t>Chq</w:t>
      </w:r>
      <w:r w:rsidR="00D74ABA">
        <w:t xml:space="preserve"> 214</w:t>
      </w:r>
      <w:r w:rsidR="00145649">
        <w:t>8</w:t>
      </w:r>
      <w:r w:rsidR="001512F1">
        <w:t>.</w:t>
      </w:r>
    </w:p>
    <w:p w14:paraId="05DC777C" w14:textId="2631A062" w:rsidR="0082602F" w:rsidRDefault="0082602F" w:rsidP="00196ED1">
      <w:pPr>
        <w:pStyle w:val="NoSpacing"/>
      </w:pPr>
      <w:r>
        <w:t xml:space="preserve">           </w:t>
      </w:r>
      <w:r w:rsidR="000247D3">
        <w:t xml:space="preserve"> </w:t>
      </w:r>
      <w:r>
        <w:t xml:space="preserve"> </w:t>
      </w:r>
      <w:r w:rsidR="003E4EF4">
        <w:t>3</w:t>
      </w:r>
      <w:r>
        <w:t>. HMRC</w:t>
      </w:r>
      <w:r w:rsidR="007504F3">
        <w:t xml:space="preserve"> </w:t>
      </w:r>
      <w:r w:rsidR="00145649">
        <w:t>-8.40. Nothing to pay.</w:t>
      </w:r>
    </w:p>
    <w:p w14:paraId="4269387B" w14:textId="77777777" w:rsidR="00037867" w:rsidRDefault="003E4EF4" w:rsidP="00196ED1">
      <w:pPr>
        <w:pStyle w:val="NoSpacing"/>
      </w:pPr>
      <w:r>
        <w:t xml:space="preserve">          </w:t>
      </w:r>
      <w:r w:rsidR="000247D3">
        <w:t xml:space="preserve"> </w:t>
      </w:r>
      <w:r>
        <w:t xml:space="preserve">  4</w:t>
      </w:r>
      <w:r w:rsidR="00D74ABA">
        <w:t>.</w:t>
      </w:r>
      <w:r>
        <w:t xml:space="preserve"> Med UK £62.45</w:t>
      </w:r>
      <w:r w:rsidR="00145649">
        <w:t xml:space="preserve">. </w:t>
      </w:r>
      <w:r w:rsidR="0007084F">
        <w:t>Chq</w:t>
      </w:r>
      <w:r w:rsidR="00145649">
        <w:t xml:space="preserve"> 2149</w:t>
      </w:r>
      <w:r w:rsidR="00ED0D19">
        <w:t xml:space="preserve">  </w:t>
      </w:r>
    </w:p>
    <w:p w14:paraId="42B3FE1E" w14:textId="6FD0FBB0" w:rsidR="00D74ABA" w:rsidRPr="00591E71" w:rsidRDefault="00037867" w:rsidP="00196ED1">
      <w:pPr>
        <w:pStyle w:val="NoSpacing"/>
      </w:pPr>
      <w:r>
        <w:t xml:space="preserve">             5. SSE to be confirmed at meeting.</w:t>
      </w:r>
      <w:r w:rsidR="001512F1">
        <w:tab/>
        <w:t xml:space="preserve">         </w:t>
      </w:r>
      <w:r w:rsidR="00940F22">
        <w:t xml:space="preserve"> </w:t>
      </w:r>
    </w:p>
    <w:p w14:paraId="5E40C2CF" w14:textId="53D44E08" w:rsidR="00BA11A6" w:rsidRDefault="00AC6BF2" w:rsidP="00BA11A6">
      <w:pPr>
        <w:pStyle w:val="NoSpacing"/>
      </w:pPr>
      <w:r w:rsidRPr="005658C6">
        <w:t xml:space="preserve">   </w:t>
      </w:r>
      <w:r w:rsidRPr="005658C6">
        <w:rPr>
          <w:rFonts w:eastAsia="Calibri"/>
        </w:rPr>
        <w:t xml:space="preserve">   </w:t>
      </w:r>
      <w:r w:rsidR="000247D3">
        <w:rPr>
          <w:rFonts w:eastAsia="Calibri"/>
        </w:rPr>
        <w:t xml:space="preserve">  </w:t>
      </w:r>
      <w:r w:rsidRPr="005658C6">
        <w:t>b. Bank Reconciliation</w:t>
      </w:r>
      <w:r w:rsidR="00196ED1">
        <w:t xml:space="preserve">. </w:t>
      </w:r>
      <w:r w:rsidR="00561149">
        <w:t>Dec</w:t>
      </w:r>
      <w:r w:rsidR="00DD349E">
        <w:t xml:space="preserve"> 20</w:t>
      </w:r>
    </w:p>
    <w:p w14:paraId="52A5370B" w14:textId="0695DCA7" w:rsidR="0082602F" w:rsidRDefault="0082602F" w:rsidP="00BA11A6">
      <w:pPr>
        <w:pStyle w:val="NoSpacing"/>
      </w:pPr>
      <w:r>
        <w:t xml:space="preserve">        </w:t>
      </w:r>
      <w:r w:rsidR="00AB01CF">
        <w:t>c.</w:t>
      </w:r>
      <w:r>
        <w:t xml:space="preserve"> </w:t>
      </w:r>
      <w:r w:rsidR="00303DE2">
        <w:t>Consider approval of budget and precept.</w:t>
      </w:r>
    </w:p>
    <w:p w14:paraId="12709DB6" w14:textId="3D830CDA" w:rsidR="00303DE2" w:rsidRDefault="00E43044" w:rsidP="00303DE2">
      <w:pPr>
        <w:pStyle w:val="NoSpacing"/>
      </w:pPr>
      <w:r>
        <w:t xml:space="preserve">        d. </w:t>
      </w:r>
      <w:r w:rsidR="00561149">
        <w:t xml:space="preserve">Ward Fund </w:t>
      </w:r>
      <w:r w:rsidR="00250A33">
        <w:t>notification received of payment. £300.00</w:t>
      </w:r>
    </w:p>
    <w:p w14:paraId="79094CBD" w14:textId="5E77B419" w:rsidR="0093168E" w:rsidRDefault="0093168E" w:rsidP="00303DE2">
      <w:pPr>
        <w:pStyle w:val="NoSpacing"/>
      </w:pPr>
      <w:r>
        <w:t xml:space="preserve">        e. Police and Crime commissioner grant </w:t>
      </w:r>
      <w:r w:rsidR="002F0A22">
        <w:t>£3000 received. Clerk contacted Telford and Wrekin re site.</w:t>
      </w:r>
      <w:r w:rsidR="000247D3">
        <w:t xml:space="preserve"> </w:t>
      </w:r>
    </w:p>
    <w:p w14:paraId="3144F953" w14:textId="071F5836" w:rsidR="0053647D" w:rsidRDefault="0053647D" w:rsidP="00303DE2">
      <w:pPr>
        <w:pStyle w:val="NoSpacing"/>
      </w:pPr>
      <w:r>
        <w:t xml:space="preserve">        f.  Clerk’s expenses form.</w:t>
      </w:r>
    </w:p>
    <w:p w14:paraId="5887CB55" w14:textId="5BE92F8B" w:rsidR="0053647D" w:rsidRDefault="0053647D" w:rsidP="00303DE2">
      <w:pPr>
        <w:pStyle w:val="NoSpacing"/>
      </w:pPr>
      <w:r>
        <w:t xml:space="preserve">        g. Tax Code change for clerk</w:t>
      </w:r>
    </w:p>
    <w:p w14:paraId="1BD1CE86" w14:textId="7261764D" w:rsidR="004C7F6C" w:rsidRDefault="004C7F6C" w:rsidP="00303DE2">
      <w:pPr>
        <w:pStyle w:val="NoSpacing"/>
      </w:pPr>
      <w:r>
        <w:t xml:space="preserve">        h. signs for Swanpool gates.  Cost and approve use of Debit card to purchase. </w:t>
      </w:r>
    </w:p>
    <w:p w14:paraId="59C6FF42" w14:textId="77777777" w:rsidR="00561149" w:rsidRDefault="00561149" w:rsidP="00303DE2">
      <w:pPr>
        <w:pStyle w:val="NoSpacing"/>
      </w:pPr>
    </w:p>
    <w:p w14:paraId="37A03DAF" w14:textId="77777777" w:rsidR="00FD0F29" w:rsidRPr="00AC6BF2" w:rsidRDefault="00303DE2" w:rsidP="00FD0F29">
      <w:pPr>
        <w:pStyle w:val="Heading3"/>
        <w:spacing w:line="240" w:lineRule="auto"/>
        <w:rPr>
          <w:rFonts w:eastAsia="Calibri"/>
          <w:b/>
          <w:bCs/>
          <w:color w:val="auto"/>
        </w:rPr>
      </w:pPr>
      <w:r>
        <w:rPr>
          <w:rFonts w:eastAsia="Calibri"/>
          <w:b/>
          <w:color w:val="auto"/>
        </w:rPr>
        <w:t xml:space="preserve">  </w:t>
      </w:r>
      <w:r w:rsidR="0092628B">
        <w:rPr>
          <w:rFonts w:eastAsia="Calibri"/>
          <w:b/>
          <w:color w:val="auto"/>
        </w:rPr>
        <w:t xml:space="preserve"> </w:t>
      </w:r>
      <w:r>
        <w:rPr>
          <w:rFonts w:eastAsia="Calibri"/>
          <w:b/>
          <w:color w:val="auto"/>
        </w:rPr>
        <w:t>8</w:t>
      </w:r>
      <w:r w:rsidR="00AC6BF2" w:rsidRPr="00DD349E">
        <w:rPr>
          <w:rFonts w:eastAsia="Calibri"/>
          <w:b/>
          <w:color w:val="auto"/>
        </w:rPr>
        <w:t xml:space="preserve">. </w:t>
      </w:r>
      <w:r w:rsidR="00AC6BF2" w:rsidRPr="00027704">
        <w:rPr>
          <w:b/>
        </w:rPr>
        <w:t xml:space="preserve"> </w:t>
      </w:r>
      <w:r w:rsidR="004C3962" w:rsidRPr="00027704">
        <w:rPr>
          <w:b/>
        </w:rPr>
        <w:t xml:space="preserve"> </w:t>
      </w:r>
      <w:r w:rsidR="00FD0F29" w:rsidRPr="00FD0F29">
        <w:rPr>
          <w:rFonts w:eastAsia="Calibri"/>
          <w:b/>
          <w:bCs/>
          <w:color w:val="auto"/>
        </w:rPr>
        <w:t>Planning</w:t>
      </w:r>
      <w:r w:rsidR="00FD0F29" w:rsidRPr="00AC6BF2">
        <w:rPr>
          <w:rFonts w:eastAsia="Calibri"/>
          <w:b/>
          <w:bCs/>
          <w:color w:val="auto"/>
        </w:rPr>
        <w:t>:</w:t>
      </w:r>
    </w:p>
    <w:p w14:paraId="196B4542" w14:textId="08E36DCB" w:rsidR="00FD0F29" w:rsidRDefault="00FD0F29" w:rsidP="00FD0F29">
      <w:pPr>
        <w:pStyle w:val="Heading3"/>
        <w:spacing w:line="240" w:lineRule="auto"/>
        <w:rPr>
          <w:rFonts w:eastAsia="Calibri"/>
          <w:b/>
          <w:bCs/>
          <w:color w:val="auto"/>
        </w:rPr>
      </w:pPr>
      <w:r w:rsidRPr="00AC6BF2">
        <w:rPr>
          <w:rFonts w:eastAsia="Calibri"/>
          <w:b/>
          <w:bCs/>
          <w:color w:val="auto"/>
        </w:rPr>
        <w:t xml:space="preserve">      </w:t>
      </w:r>
      <w:r>
        <w:rPr>
          <w:rFonts w:eastAsia="Calibri"/>
          <w:b/>
          <w:bCs/>
          <w:color w:val="auto"/>
        </w:rPr>
        <w:t xml:space="preserve">     </w:t>
      </w:r>
      <w:r w:rsidRPr="00AC6BF2">
        <w:rPr>
          <w:rFonts w:eastAsia="Calibri"/>
          <w:b/>
          <w:bCs/>
          <w:color w:val="auto"/>
        </w:rPr>
        <w:t xml:space="preserve"> a. New Applications: </w:t>
      </w:r>
    </w:p>
    <w:p w14:paraId="17F7C3EA" w14:textId="0AB97FEA" w:rsidR="00FD0F29" w:rsidRPr="00FD0F29" w:rsidRDefault="00FD0F29" w:rsidP="00FD0F29">
      <w:pPr>
        <w:pStyle w:val="ListParagraph"/>
        <w:numPr>
          <w:ilvl w:val="0"/>
          <w:numId w:val="44"/>
        </w:numPr>
        <w:ind w:left="1560" w:hanging="284"/>
      </w:pPr>
      <w:r>
        <w:t xml:space="preserve">TWC/2020/1070 Erection of a </w:t>
      </w:r>
      <w:r w:rsidR="005F5897">
        <w:t>first-floor</w:t>
      </w:r>
      <w:r>
        <w:t xml:space="preserve"> extension over the existing garage including an extension to garage and construction of an entrance porch. Ty Wrocen Malt House Bank Little Wenlock. </w:t>
      </w:r>
    </w:p>
    <w:p w14:paraId="38F6C0FF" w14:textId="1B992ACD" w:rsidR="00FD0F29" w:rsidRPr="00FD0F29" w:rsidRDefault="00FD0F29" w:rsidP="00FD0F29">
      <w:pPr>
        <w:pStyle w:val="ListParagraph"/>
        <w:numPr>
          <w:ilvl w:val="0"/>
          <w:numId w:val="44"/>
        </w:numPr>
        <w:ind w:left="1560" w:hanging="284"/>
      </w:pPr>
      <w:r>
        <w:t xml:space="preserve">TWC/2020/1071 Erection of 1 detached covered timber clad </w:t>
      </w:r>
      <w:r w:rsidR="005F5897">
        <w:t>carport</w:t>
      </w:r>
      <w:r>
        <w:t xml:space="preserve"> with habitable accommodation Home Farm Cottage Malt House Bank Little Wenlock.</w:t>
      </w:r>
    </w:p>
    <w:p w14:paraId="61FB8B23" w14:textId="77777777" w:rsidR="00FD0F29" w:rsidRDefault="00FD0F29" w:rsidP="00FD0F29">
      <w:pPr>
        <w:pStyle w:val="NoSpacing"/>
      </w:pPr>
      <w:r>
        <w:t xml:space="preserve">         </w:t>
      </w:r>
      <w:r w:rsidRPr="00AC6BF2">
        <w:rPr>
          <w:rFonts w:eastAsia="Calibri"/>
          <w:b/>
          <w:bCs/>
        </w:rPr>
        <w:t xml:space="preserve">    b. Decisions: </w:t>
      </w:r>
      <w:r>
        <w:t xml:space="preserve"> </w:t>
      </w:r>
    </w:p>
    <w:p w14:paraId="702C0D32" w14:textId="78D2515A" w:rsidR="00FD0F29" w:rsidRDefault="00FD0F29" w:rsidP="00FD0F29">
      <w:pPr>
        <w:pStyle w:val="NoSpacing"/>
        <w:numPr>
          <w:ilvl w:val="0"/>
          <w:numId w:val="42"/>
        </w:numPr>
        <w:ind w:left="1560" w:hanging="284"/>
      </w:pPr>
      <w:r>
        <w:t>APP/C3240/D/20/3259122 6 Manor Farm Little Wenlock.  Appeal dismissed.</w:t>
      </w:r>
    </w:p>
    <w:p w14:paraId="3DCBD967" w14:textId="232E7F3C" w:rsidR="00FD0F29" w:rsidRDefault="00FD0F29" w:rsidP="00FD0F29">
      <w:pPr>
        <w:pStyle w:val="NoSpacing"/>
      </w:pPr>
      <w:r>
        <w:t xml:space="preserve">               </w:t>
      </w:r>
    </w:p>
    <w:p w14:paraId="65033198" w14:textId="67D884F8" w:rsidR="00FD0F29" w:rsidRPr="00354388" w:rsidRDefault="00FD0F29" w:rsidP="00FD0F29">
      <w:pPr>
        <w:pStyle w:val="NoSpacing"/>
      </w:pPr>
      <w:r w:rsidRPr="00920521">
        <w:rPr>
          <w:b/>
          <w:bCs/>
        </w:rPr>
        <w:t xml:space="preserve">             c</w:t>
      </w:r>
      <w:r w:rsidR="00CD0DE7">
        <w:rPr>
          <w:b/>
          <w:bCs/>
        </w:rPr>
        <w:t xml:space="preserve">. </w:t>
      </w:r>
      <w:r w:rsidR="00CD0DE7" w:rsidRPr="00CD0DE7">
        <w:rPr>
          <w:b/>
          <w:bCs/>
        </w:rPr>
        <w:t xml:space="preserve"> </w:t>
      </w:r>
      <w:r w:rsidR="00CD0DE7" w:rsidRPr="00920521">
        <w:rPr>
          <w:b/>
          <w:bCs/>
        </w:rPr>
        <w:t>Any other planning matters</w:t>
      </w:r>
      <w:r w:rsidR="00CD0DE7">
        <w:rPr>
          <w:b/>
          <w:bCs/>
        </w:rPr>
        <w:t>.</w:t>
      </w:r>
    </w:p>
    <w:p w14:paraId="46928CEE" w14:textId="4BD81AB7" w:rsidR="00FD0F29" w:rsidRDefault="00FD0F29" w:rsidP="00FD0F29">
      <w:pPr>
        <w:pStyle w:val="NoSpacing"/>
        <w:rPr>
          <w:b/>
          <w:bCs/>
        </w:rPr>
      </w:pPr>
      <w:r w:rsidRPr="00920521">
        <w:rPr>
          <w:b/>
          <w:bCs/>
        </w:rPr>
        <w:lastRenderedPageBreak/>
        <w:t xml:space="preserve">             </w:t>
      </w:r>
    </w:p>
    <w:p w14:paraId="2070180A" w14:textId="0756FD65" w:rsidR="003E4EF4" w:rsidRDefault="003E4EF4" w:rsidP="00FD0F29">
      <w:pPr>
        <w:pStyle w:val="NoSpacing"/>
        <w:rPr>
          <w:b/>
          <w:bCs/>
        </w:rPr>
      </w:pPr>
    </w:p>
    <w:p w14:paraId="2F43C34A" w14:textId="55A7BF2E" w:rsidR="003E4EF4" w:rsidRDefault="003E4EF4" w:rsidP="00FD0F29">
      <w:pPr>
        <w:pStyle w:val="NoSpacing"/>
        <w:rPr>
          <w:b/>
          <w:bCs/>
        </w:rPr>
      </w:pPr>
    </w:p>
    <w:p w14:paraId="1F5E24A0" w14:textId="77777777" w:rsidR="003E4EF4" w:rsidRDefault="003E4EF4" w:rsidP="00FD0F29">
      <w:pPr>
        <w:pStyle w:val="NoSpacing"/>
        <w:rPr>
          <w:b/>
          <w:bCs/>
        </w:rPr>
      </w:pPr>
    </w:p>
    <w:p w14:paraId="56332D82" w14:textId="0465ADD8" w:rsidR="00FD0F29" w:rsidRDefault="00FD0F29" w:rsidP="00FD0F29">
      <w:pPr>
        <w:pStyle w:val="NoSpacing"/>
        <w:rPr>
          <w:b/>
          <w:bCs/>
        </w:rPr>
      </w:pPr>
    </w:p>
    <w:p w14:paraId="588EC8F8" w14:textId="16871207" w:rsidR="00DD349E" w:rsidRDefault="00FD0F29" w:rsidP="00FD0F29">
      <w:pPr>
        <w:pStyle w:val="NoSpacing"/>
        <w:rPr>
          <w:b/>
          <w:bCs/>
        </w:rPr>
      </w:pPr>
      <w:r>
        <w:rPr>
          <w:b/>
          <w:bCs/>
        </w:rPr>
        <w:t xml:space="preserve">     9.   </w:t>
      </w:r>
      <w:r w:rsidR="00DD349E" w:rsidRPr="00270BA0">
        <w:rPr>
          <w:b/>
          <w:bCs/>
        </w:rPr>
        <w:t xml:space="preserve">Climate Change and parish and town councils. </w:t>
      </w:r>
    </w:p>
    <w:p w14:paraId="34B70045" w14:textId="77777777" w:rsidR="003E4EF4" w:rsidRDefault="00FD0F29" w:rsidP="00FD0F29">
      <w:pPr>
        <w:pStyle w:val="NoSpacing"/>
        <w:ind w:left="851" w:hanging="284"/>
      </w:pPr>
      <w:r>
        <w:t xml:space="preserve">  </w:t>
      </w:r>
      <w:r w:rsidR="00DD349E">
        <w:t xml:space="preserve">a. </w:t>
      </w:r>
      <w:r w:rsidR="00DD349E" w:rsidRPr="00DD349E">
        <w:t xml:space="preserve"> </w:t>
      </w:r>
      <w:r w:rsidR="003E4EF4">
        <w:t>Newsletter special.</w:t>
      </w:r>
    </w:p>
    <w:p w14:paraId="67FBF319" w14:textId="77777777" w:rsidR="003E4EF4" w:rsidRDefault="003E4EF4" w:rsidP="00FD0F29">
      <w:pPr>
        <w:pStyle w:val="NoSpacing"/>
        <w:ind w:left="851" w:hanging="284"/>
      </w:pPr>
      <w:r>
        <w:t xml:space="preserve">  b. Social Media posts. </w:t>
      </w:r>
    </w:p>
    <w:p w14:paraId="3AB72ADB" w14:textId="09DBA783" w:rsidR="00BE6B35" w:rsidRDefault="003E4EF4" w:rsidP="00FD0F29">
      <w:pPr>
        <w:pStyle w:val="NoSpacing"/>
        <w:ind w:left="851" w:hanging="284"/>
      </w:pPr>
      <w:r>
        <w:t xml:space="preserve">  c. </w:t>
      </w:r>
      <w:r w:rsidR="00821AFD">
        <w:t>C</w:t>
      </w:r>
      <w:r>
        <w:t xml:space="preserve">onsider a </w:t>
      </w:r>
      <w:r w:rsidR="005F5897">
        <w:t>Facebook</w:t>
      </w:r>
      <w:r>
        <w:t xml:space="preserve"> page for the parish council.  </w:t>
      </w:r>
      <w:r w:rsidR="00561149">
        <w:t xml:space="preserve"> </w:t>
      </w:r>
    </w:p>
    <w:p w14:paraId="4AB605AF" w14:textId="531A3346" w:rsidR="00CD0DE7" w:rsidRDefault="00CD0DE7" w:rsidP="00FD0F29">
      <w:pPr>
        <w:pStyle w:val="NoSpacing"/>
        <w:ind w:left="851" w:hanging="284"/>
      </w:pPr>
      <w:r>
        <w:t xml:space="preserve">  d. SCAP Zero Carbon Shropshire – Call for Action</w:t>
      </w:r>
    </w:p>
    <w:p w14:paraId="00C51E94" w14:textId="77777777" w:rsidR="0015640A" w:rsidRDefault="0015640A" w:rsidP="0015640A">
      <w:pPr>
        <w:pStyle w:val="NoSpacing"/>
        <w:ind w:left="851" w:hanging="284"/>
      </w:pPr>
    </w:p>
    <w:p w14:paraId="64ED3AE0" w14:textId="5C642982" w:rsidR="002972F5" w:rsidRPr="000247D3" w:rsidRDefault="00303DE2" w:rsidP="00FD0F29">
      <w:pPr>
        <w:pStyle w:val="NoSpacing"/>
        <w:ind w:left="851" w:hanging="851"/>
        <w:rPr>
          <w:rFonts w:cstheme="minorHAnsi"/>
          <w:sz w:val="24"/>
          <w:szCs w:val="24"/>
        </w:rPr>
      </w:pPr>
      <w:r>
        <w:rPr>
          <w:rFonts w:cstheme="minorHAnsi"/>
          <w:b/>
          <w:bCs/>
          <w:sz w:val="24"/>
          <w:szCs w:val="24"/>
        </w:rPr>
        <w:t xml:space="preserve">   </w:t>
      </w:r>
      <w:r w:rsidR="00FD0F29">
        <w:rPr>
          <w:rFonts w:cstheme="minorHAnsi"/>
          <w:b/>
          <w:bCs/>
          <w:sz w:val="24"/>
          <w:szCs w:val="24"/>
        </w:rPr>
        <w:t>10.</w:t>
      </w:r>
      <w:r w:rsidR="0015640A" w:rsidRPr="002972F5">
        <w:rPr>
          <w:rFonts w:cstheme="minorHAnsi"/>
          <w:b/>
          <w:bCs/>
          <w:sz w:val="24"/>
          <w:szCs w:val="24"/>
        </w:rPr>
        <w:t xml:space="preserve">   </w:t>
      </w:r>
      <w:r>
        <w:rPr>
          <w:rFonts w:cstheme="minorHAnsi"/>
          <w:b/>
          <w:bCs/>
          <w:sz w:val="24"/>
          <w:szCs w:val="24"/>
        </w:rPr>
        <w:t>D</w:t>
      </w:r>
      <w:r w:rsidR="002972F5" w:rsidRPr="002972F5">
        <w:rPr>
          <w:rFonts w:cstheme="minorHAnsi"/>
          <w:b/>
          <w:bCs/>
          <w:sz w:val="24"/>
          <w:szCs w:val="24"/>
        </w:rPr>
        <w:t>efibrillator</w:t>
      </w:r>
      <w:r w:rsidR="000247D3">
        <w:rPr>
          <w:rFonts w:cstheme="minorHAnsi"/>
          <w:b/>
          <w:bCs/>
          <w:sz w:val="24"/>
          <w:szCs w:val="24"/>
        </w:rPr>
        <w:t xml:space="preserve">: </w:t>
      </w:r>
      <w:r w:rsidR="000247D3" w:rsidRPr="000247D3">
        <w:rPr>
          <w:rFonts w:cstheme="minorHAnsi"/>
          <w:sz w:val="24"/>
          <w:szCs w:val="24"/>
        </w:rPr>
        <w:t>see report.</w:t>
      </w:r>
    </w:p>
    <w:p w14:paraId="226147A9" w14:textId="0906DAB7" w:rsidR="00DA2DBA" w:rsidRDefault="00DA2DBA" w:rsidP="0015640A">
      <w:pPr>
        <w:pStyle w:val="NoSpacing"/>
        <w:ind w:left="851" w:hanging="851"/>
        <w:rPr>
          <w:rFonts w:cstheme="minorHAnsi"/>
          <w:sz w:val="24"/>
          <w:szCs w:val="24"/>
        </w:rPr>
      </w:pPr>
    </w:p>
    <w:p w14:paraId="6B0D6BC3" w14:textId="77777777" w:rsidR="00FD0F29" w:rsidRDefault="00D85F27" w:rsidP="0015640A">
      <w:pPr>
        <w:pStyle w:val="NoSpacing"/>
        <w:ind w:left="851" w:hanging="851"/>
        <w:rPr>
          <w:rFonts w:cstheme="minorHAnsi"/>
          <w:b/>
          <w:bCs/>
          <w:sz w:val="24"/>
          <w:szCs w:val="24"/>
        </w:rPr>
      </w:pPr>
      <w:r>
        <w:rPr>
          <w:rFonts w:cstheme="minorHAnsi"/>
          <w:b/>
          <w:bCs/>
          <w:sz w:val="24"/>
          <w:szCs w:val="24"/>
        </w:rPr>
        <w:t xml:space="preserve"> </w:t>
      </w:r>
      <w:r w:rsidR="00FD0F29">
        <w:rPr>
          <w:rFonts w:cstheme="minorHAnsi"/>
          <w:b/>
          <w:bCs/>
          <w:sz w:val="24"/>
          <w:szCs w:val="24"/>
        </w:rPr>
        <w:t xml:space="preserve">  </w:t>
      </w:r>
      <w:r w:rsidR="00DA2DBA" w:rsidRPr="00F9621C">
        <w:rPr>
          <w:rFonts w:cstheme="minorHAnsi"/>
          <w:b/>
          <w:bCs/>
          <w:sz w:val="24"/>
          <w:szCs w:val="24"/>
        </w:rPr>
        <w:t>1</w:t>
      </w:r>
      <w:r w:rsidR="00FD0F29">
        <w:rPr>
          <w:rFonts w:cstheme="minorHAnsi"/>
          <w:b/>
          <w:bCs/>
          <w:sz w:val="24"/>
          <w:szCs w:val="24"/>
        </w:rPr>
        <w:t>1</w:t>
      </w:r>
      <w:r w:rsidR="00303DE2">
        <w:rPr>
          <w:rFonts w:cstheme="minorHAnsi"/>
          <w:b/>
          <w:bCs/>
          <w:sz w:val="24"/>
          <w:szCs w:val="24"/>
        </w:rPr>
        <w:t>.</w:t>
      </w:r>
      <w:r w:rsidR="00354388" w:rsidRPr="00354388">
        <w:rPr>
          <w:rFonts w:cstheme="minorHAnsi"/>
          <w:sz w:val="24"/>
          <w:szCs w:val="24"/>
        </w:rPr>
        <w:t xml:space="preserve"> </w:t>
      </w:r>
      <w:r w:rsidR="00E01ED5">
        <w:rPr>
          <w:rFonts w:cstheme="minorHAnsi"/>
          <w:sz w:val="24"/>
          <w:szCs w:val="24"/>
        </w:rPr>
        <w:t xml:space="preserve"> </w:t>
      </w:r>
      <w:r w:rsidR="00FD0F29" w:rsidRPr="00FD0F29">
        <w:rPr>
          <w:rFonts w:cstheme="minorHAnsi"/>
          <w:b/>
          <w:bCs/>
          <w:sz w:val="24"/>
          <w:szCs w:val="24"/>
        </w:rPr>
        <w:t>Telford and Wrekin Rights of Way</w:t>
      </w:r>
    </w:p>
    <w:p w14:paraId="114DC1FE" w14:textId="77777777" w:rsidR="00FD0F29" w:rsidRDefault="00FD0F29" w:rsidP="0015640A">
      <w:pPr>
        <w:pStyle w:val="NoSpacing"/>
        <w:ind w:left="851" w:hanging="851"/>
        <w:rPr>
          <w:rFonts w:cstheme="minorHAnsi"/>
          <w:b/>
          <w:bCs/>
          <w:sz w:val="24"/>
          <w:szCs w:val="24"/>
        </w:rPr>
      </w:pPr>
      <w:r>
        <w:rPr>
          <w:rFonts w:cstheme="minorHAnsi"/>
          <w:b/>
          <w:bCs/>
          <w:sz w:val="24"/>
          <w:szCs w:val="24"/>
        </w:rPr>
        <w:t xml:space="preserve">            a. </w:t>
      </w:r>
      <w:r w:rsidRPr="00FD0F29">
        <w:rPr>
          <w:rFonts w:cstheme="minorHAnsi"/>
          <w:sz w:val="24"/>
          <w:szCs w:val="24"/>
        </w:rPr>
        <w:t>See Report</w:t>
      </w:r>
      <w:r w:rsidRPr="00FD0F29">
        <w:rPr>
          <w:rFonts w:cstheme="minorHAnsi"/>
          <w:b/>
          <w:bCs/>
          <w:sz w:val="24"/>
          <w:szCs w:val="24"/>
        </w:rPr>
        <w:t xml:space="preserve"> </w:t>
      </w:r>
    </w:p>
    <w:p w14:paraId="3270722C" w14:textId="3D6126B7" w:rsidR="00FD0F29" w:rsidRDefault="00FD0F29" w:rsidP="0015640A">
      <w:pPr>
        <w:pStyle w:val="NoSpacing"/>
        <w:ind w:left="851" w:hanging="851"/>
        <w:rPr>
          <w:rFonts w:cstheme="minorHAnsi"/>
          <w:b/>
          <w:bCs/>
          <w:sz w:val="24"/>
          <w:szCs w:val="24"/>
        </w:rPr>
      </w:pPr>
      <w:r>
        <w:rPr>
          <w:rFonts w:cstheme="minorHAnsi"/>
          <w:b/>
          <w:bCs/>
          <w:sz w:val="24"/>
          <w:szCs w:val="24"/>
        </w:rPr>
        <w:t xml:space="preserve">            b. </w:t>
      </w:r>
      <w:r w:rsidRPr="00FD0F29">
        <w:rPr>
          <w:rFonts w:cstheme="minorHAnsi"/>
          <w:sz w:val="24"/>
          <w:szCs w:val="24"/>
        </w:rPr>
        <w:t>Correspondence from a resident.</w:t>
      </w:r>
      <w:r>
        <w:rPr>
          <w:rFonts w:cstheme="minorHAnsi"/>
          <w:b/>
          <w:bCs/>
          <w:sz w:val="24"/>
          <w:szCs w:val="24"/>
        </w:rPr>
        <w:t xml:space="preserve"> </w:t>
      </w:r>
      <w:r w:rsidR="00E01ED5" w:rsidRPr="00FD0F29">
        <w:rPr>
          <w:rFonts w:cstheme="minorHAnsi"/>
          <w:b/>
          <w:bCs/>
          <w:sz w:val="24"/>
          <w:szCs w:val="24"/>
        </w:rPr>
        <w:t xml:space="preserve"> </w:t>
      </w:r>
    </w:p>
    <w:p w14:paraId="53171106" w14:textId="36F4E527" w:rsidR="000247D3" w:rsidRDefault="000247D3" w:rsidP="0015640A">
      <w:pPr>
        <w:pStyle w:val="NoSpacing"/>
        <w:ind w:left="851" w:hanging="851"/>
        <w:rPr>
          <w:rFonts w:cstheme="minorHAnsi"/>
          <w:b/>
          <w:bCs/>
          <w:sz w:val="24"/>
          <w:szCs w:val="24"/>
        </w:rPr>
      </w:pPr>
    </w:p>
    <w:p w14:paraId="6C07D811" w14:textId="529B542F" w:rsidR="000247D3" w:rsidRPr="000247D3" w:rsidRDefault="000247D3" w:rsidP="0015640A">
      <w:pPr>
        <w:pStyle w:val="NoSpacing"/>
        <w:ind w:left="851" w:hanging="851"/>
        <w:rPr>
          <w:rFonts w:cstheme="minorHAnsi"/>
          <w:sz w:val="24"/>
          <w:szCs w:val="24"/>
        </w:rPr>
      </w:pPr>
      <w:r>
        <w:rPr>
          <w:rFonts w:cstheme="minorHAnsi"/>
          <w:b/>
          <w:bCs/>
          <w:sz w:val="24"/>
          <w:szCs w:val="24"/>
        </w:rPr>
        <w:t xml:space="preserve">    12.  </w:t>
      </w:r>
      <w:r w:rsidR="00CD0DE7">
        <w:rPr>
          <w:rFonts w:cstheme="minorHAnsi"/>
          <w:b/>
          <w:bCs/>
          <w:sz w:val="24"/>
          <w:szCs w:val="24"/>
        </w:rPr>
        <w:t>Interpretation</w:t>
      </w:r>
      <w:r>
        <w:rPr>
          <w:rFonts w:cstheme="minorHAnsi"/>
          <w:b/>
          <w:bCs/>
          <w:sz w:val="24"/>
          <w:szCs w:val="24"/>
        </w:rPr>
        <w:t xml:space="preserve"> Boards: </w:t>
      </w:r>
      <w:r>
        <w:rPr>
          <w:rFonts w:cstheme="minorHAnsi"/>
          <w:sz w:val="24"/>
          <w:szCs w:val="24"/>
        </w:rPr>
        <w:t>See Report</w:t>
      </w:r>
    </w:p>
    <w:p w14:paraId="4B3C319B" w14:textId="631BAC7C" w:rsidR="005F3B56" w:rsidRDefault="005658C6" w:rsidP="00FD0F29">
      <w:pPr>
        <w:pStyle w:val="Heading3"/>
        <w:spacing w:line="240" w:lineRule="auto"/>
        <w:rPr>
          <w:rFonts w:eastAsia="Calibri"/>
          <w:b/>
          <w:bCs/>
          <w:color w:val="auto"/>
        </w:rPr>
      </w:pPr>
      <w:r w:rsidRPr="00AC6BF2">
        <w:rPr>
          <w:rFonts w:eastAsia="Calibri"/>
          <w:b/>
          <w:bCs/>
          <w:color w:val="auto"/>
        </w:rPr>
        <w:t xml:space="preserve">   </w:t>
      </w:r>
      <w:r w:rsidR="00007A2A">
        <w:rPr>
          <w:rFonts w:eastAsia="Calibri"/>
          <w:b/>
          <w:bCs/>
          <w:color w:val="auto"/>
        </w:rPr>
        <w:t xml:space="preserve"> </w:t>
      </w:r>
    </w:p>
    <w:p w14:paraId="5D93E968" w14:textId="77C106E7" w:rsidR="005658C6" w:rsidRPr="00AC6BF2" w:rsidRDefault="00DD349E" w:rsidP="00BA11A6">
      <w:pPr>
        <w:pStyle w:val="Heading3"/>
        <w:spacing w:line="240" w:lineRule="auto"/>
        <w:rPr>
          <w:b/>
          <w:bCs/>
          <w:color w:val="auto"/>
        </w:rPr>
      </w:pPr>
      <w:r>
        <w:rPr>
          <w:rFonts w:eastAsia="Calibri"/>
          <w:b/>
          <w:bCs/>
          <w:color w:val="auto"/>
        </w:rPr>
        <w:t xml:space="preserve"> </w:t>
      </w:r>
      <w:r w:rsidR="00032FFF">
        <w:rPr>
          <w:rFonts w:eastAsia="Calibri"/>
          <w:b/>
          <w:bCs/>
          <w:color w:val="auto"/>
        </w:rPr>
        <w:t xml:space="preserve"> </w:t>
      </w:r>
      <w:r w:rsidR="000247D3">
        <w:rPr>
          <w:rFonts w:eastAsia="Calibri"/>
          <w:b/>
          <w:bCs/>
          <w:color w:val="auto"/>
        </w:rPr>
        <w:t xml:space="preserve"> </w:t>
      </w:r>
      <w:r w:rsidR="005658C6" w:rsidRPr="00AC6BF2">
        <w:rPr>
          <w:rFonts w:eastAsia="Calibri"/>
          <w:b/>
          <w:bCs/>
          <w:color w:val="auto"/>
        </w:rPr>
        <w:t>1</w:t>
      </w:r>
      <w:r w:rsidR="00D85F27">
        <w:rPr>
          <w:rFonts w:eastAsia="Calibri"/>
          <w:b/>
          <w:bCs/>
          <w:color w:val="auto"/>
        </w:rPr>
        <w:t>3</w:t>
      </w:r>
      <w:r w:rsidR="005658C6" w:rsidRPr="00AC6BF2">
        <w:rPr>
          <w:rFonts w:eastAsia="Calibri"/>
          <w:b/>
          <w:bCs/>
          <w:color w:val="auto"/>
        </w:rPr>
        <w:t>.</w:t>
      </w:r>
      <w:r w:rsidR="005658C6" w:rsidRPr="00AC6BF2">
        <w:rPr>
          <w:b/>
          <w:bCs/>
          <w:color w:val="auto"/>
        </w:rPr>
        <w:t xml:space="preserve">  Community Safety </w:t>
      </w:r>
    </w:p>
    <w:p w14:paraId="085BB300" w14:textId="025609C0" w:rsidR="00AE3A00" w:rsidRDefault="00E302A5" w:rsidP="00BA11A6">
      <w:pPr>
        <w:pStyle w:val="NoSpacing"/>
      </w:pPr>
      <w:r>
        <w:t xml:space="preserve">            </w:t>
      </w:r>
      <w:r w:rsidR="005F6F39">
        <w:t xml:space="preserve"> </w:t>
      </w:r>
      <w:r w:rsidR="007344C9">
        <w:t>a</w:t>
      </w:r>
      <w:r w:rsidR="00AE3A00">
        <w:t xml:space="preserve">. </w:t>
      </w:r>
      <w:r w:rsidR="00D23D21">
        <w:t>R</w:t>
      </w:r>
      <w:r w:rsidR="00AE3A00">
        <w:t xml:space="preserve">eflective tape </w:t>
      </w:r>
    </w:p>
    <w:p w14:paraId="0EA1BD78" w14:textId="381AC10A" w:rsidR="001277A4" w:rsidRDefault="00B51183" w:rsidP="00BA11A6">
      <w:pPr>
        <w:pStyle w:val="NoSpacing"/>
      </w:pPr>
      <w:r>
        <w:t xml:space="preserve">       </w:t>
      </w:r>
      <w:r w:rsidR="00B90A4E">
        <w:t xml:space="preserve">   </w:t>
      </w:r>
      <w:r>
        <w:t xml:space="preserve"> </w:t>
      </w:r>
      <w:r w:rsidR="007344C9">
        <w:t xml:space="preserve"> </w:t>
      </w:r>
      <w:r w:rsidR="000B0688">
        <w:t xml:space="preserve"> </w:t>
      </w:r>
      <w:r w:rsidR="007344C9">
        <w:t>b</w:t>
      </w:r>
      <w:r w:rsidR="000B0688">
        <w:t>. Community speed watch.</w:t>
      </w:r>
      <w:r w:rsidR="00CD68E0">
        <w:t xml:space="preserve">          </w:t>
      </w:r>
      <w:r w:rsidR="000B0688">
        <w:t xml:space="preserve"> </w:t>
      </w:r>
    </w:p>
    <w:p w14:paraId="3CC5CB22" w14:textId="385FA6F3" w:rsidR="00CD0DE7" w:rsidRDefault="006F0983" w:rsidP="00BA11A6">
      <w:pPr>
        <w:pStyle w:val="NoSpacing"/>
      </w:pPr>
      <w:r>
        <w:t xml:space="preserve">     </w:t>
      </w:r>
      <w:r w:rsidR="007344C9">
        <w:t xml:space="preserve"> </w:t>
      </w:r>
      <w:r w:rsidR="00881DB0">
        <w:t xml:space="preserve">  </w:t>
      </w:r>
    </w:p>
    <w:p w14:paraId="587C2A95" w14:textId="4332C23B" w:rsidR="00401363" w:rsidRDefault="00973898" w:rsidP="00BA11A6">
      <w:pPr>
        <w:pStyle w:val="NoSpacing"/>
        <w:rPr>
          <w:b/>
          <w:bCs/>
        </w:rPr>
      </w:pPr>
      <w:r>
        <w:t xml:space="preserve"> </w:t>
      </w:r>
      <w:r w:rsidR="00032FFF">
        <w:t xml:space="preserve"> </w:t>
      </w:r>
      <w:r w:rsidR="00AC6BF2" w:rsidRPr="00AC6BF2">
        <w:rPr>
          <w:rFonts w:eastAsia="Calibri"/>
          <w:b/>
          <w:bCs/>
        </w:rPr>
        <w:t xml:space="preserve"> </w:t>
      </w:r>
      <w:r w:rsidR="000247D3">
        <w:rPr>
          <w:rFonts w:eastAsia="Calibri"/>
          <w:b/>
          <w:bCs/>
        </w:rPr>
        <w:t xml:space="preserve"> </w:t>
      </w:r>
      <w:r w:rsidR="005658C6" w:rsidRPr="00AC6BF2">
        <w:rPr>
          <w:rFonts w:eastAsia="Calibri"/>
          <w:b/>
          <w:bCs/>
        </w:rPr>
        <w:t>1</w:t>
      </w:r>
      <w:r w:rsidR="00D85F27">
        <w:rPr>
          <w:rFonts w:eastAsia="Calibri"/>
          <w:b/>
          <w:bCs/>
        </w:rPr>
        <w:t>4</w:t>
      </w:r>
      <w:r w:rsidR="005658C6" w:rsidRPr="00AC6BF2">
        <w:rPr>
          <w:rFonts w:eastAsia="Calibri"/>
          <w:b/>
          <w:bCs/>
        </w:rPr>
        <w:t xml:space="preserve">.  </w:t>
      </w:r>
      <w:r w:rsidR="005658C6" w:rsidRPr="00AC6BF2">
        <w:rPr>
          <w:b/>
          <w:bCs/>
        </w:rPr>
        <w:t>Clerk’s Report.</w:t>
      </w:r>
    </w:p>
    <w:p w14:paraId="1439FE06" w14:textId="09BC6B98" w:rsidR="0093168E" w:rsidRDefault="0093168E" w:rsidP="00BA11A6">
      <w:pPr>
        <w:pStyle w:val="NoSpacing"/>
        <w:rPr>
          <w:b/>
          <w:bCs/>
        </w:rPr>
      </w:pPr>
      <w:r>
        <w:rPr>
          <w:b/>
          <w:bCs/>
        </w:rPr>
        <w:t xml:space="preserve">            1. Outstanding actions.  See report.</w:t>
      </w:r>
    </w:p>
    <w:p w14:paraId="06C6E727" w14:textId="77777777" w:rsidR="00027704" w:rsidRDefault="00027704" w:rsidP="00BA11A6">
      <w:pPr>
        <w:pStyle w:val="NoSpacing"/>
        <w:rPr>
          <w:b/>
          <w:bCs/>
        </w:rPr>
      </w:pPr>
    </w:p>
    <w:p w14:paraId="4191EFD0" w14:textId="23EDFA86" w:rsidR="005658C6" w:rsidRPr="00AC6BF2" w:rsidRDefault="00032FFF" w:rsidP="00BA11A6">
      <w:pPr>
        <w:pStyle w:val="Heading3"/>
        <w:spacing w:line="240" w:lineRule="auto"/>
        <w:rPr>
          <w:b/>
          <w:bCs/>
          <w:color w:val="auto"/>
        </w:rPr>
      </w:pPr>
      <w:r>
        <w:rPr>
          <w:rFonts w:eastAsia="Calibri"/>
          <w:b/>
          <w:bCs/>
          <w:color w:val="auto"/>
        </w:rPr>
        <w:t xml:space="preserve">  </w:t>
      </w:r>
      <w:r w:rsidR="00AC6BF2" w:rsidRPr="00AC6BF2">
        <w:rPr>
          <w:rFonts w:eastAsia="Calibri"/>
          <w:b/>
          <w:bCs/>
          <w:color w:val="auto"/>
        </w:rPr>
        <w:t xml:space="preserve"> </w:t>
      </w:r>
      <w:r w:rsidR="005658C6" w:rsidRPr="00AC6BF2">
        <w:rPr>
          <w:rFonts w:eastAsia="Calibri"/>
          <w:b/>
          <w:bCs/>
          <w:color w:val="auto"/>
        </w:rPr>
        <w:t>1</w:t>
      </w:r>
      <w:r w:rsidR="00D85F27">
        <w:rPr>
          <w:rFonts w:eastAsia="Calibri"/>
          <w:b/>
          <w:bCs/>
          <w:color w:val="auto"/>
        </w:rPr>
        <w:t>5</w:t>
      </w:r>
      <w:r w:rsidR="005658C6" w:rsidRPr="00AC6BF2">
        <w:rPr>
          <w:rFonts w:eastAsia="Calibri"/>
          <w:b/>
          <w:bCs/>
          <w:color w:val="auto"/>
        </w:rPr>
        <w:t xml:space="preserve">.  </w:t>
      </w:r>
      <w:r w:rsidR="005658C6" w:rsidRPr="00AC6BF2">
        <w:rPr>
          <w:b/>
          <w:bCs/>
          <w:color w:val="auto"/>
        </w:rPr>
        <w:t>Individual Councillors Report and updates:</w:t>
      </w:r>
    </w:p>
    <w:p w14:paraId="16A9D2A3" w14:textId="007EAE5D" w:rsidR="005658C6" w:rsidRPr="00AC6BF2" w:rsidRDefault="005658C6" w:rsidP="00BA11A6">
      <w:pPr>
        <w:pStyle w:val="Heading3"/>
        <w:spacing w:line="240" w:lineRule="auto"/>
        <w:rPr>
          <w:rFonts w:eastAsia="Calibri"/>
          <w:color w:val="auto"/>
        </w:rPr>
      </w:pPr>
      <w:r w:rsidRPr="00AC6BF2">
        <w:rPr>
          <w:b/>
          <w:bCs/>
          <w:color w:val="auto"/>
        </w:rPr>
        <w:t xml:space="preserve">        </w:t>
      </w:r>
      <w:r w:rsidR="005F3B56">
        <w:rPr>
          <w:b/>
          <w:bCs/>
          <w:color w:val="auto"/>
        </w:rPr>
        <w:t xml:space="preserve"> </w:t>
      </w:r>
      <w:r w:rsidRPr="00AC6BF2">
        <w:rPr>
          <w:b/>
          <w:bCs/>
          <w:color w:val="auto"/>
        </w:rPr>
        <w:t xml:space="preserve">  a. </w:t>
      </w:r>
      <w:r w:rsidRPr="00AC6BF2">
        <w:rPr>
          <w:rFonts w:eastAsia="Calibri"/>
          <w:color w:val="auto"/>
        </w:rPr>
        <w:t>Update from Rights of Way Telford and Wrekin.</w:t>
      </w:r>
    </w:p>
    <w:p w14:paraId="783DB61A" w14:textId="1DB66634" w:rsidR="00920521" w:rsidRDefault="005658C6" w:rsidP="00BA11A6">
      <w:pPr>
        <w:pStyle w:val="Heading3"/>
        <w:spacing w:line="240" w:lineRule="auto"/>
        <w:rPr>
          <w:b/>
          <w:bCs/>
          <w:color w:val="auto"/>
        </w:rPr>
      </w:pPr>
      <w:r w:rsidRPr="00AC6BF2">
        <w:rPr>
          <w:color w:val="auto"/>
        </w:rPr>
        <w:t xml:space="preserve">        </w:t>
      </w:r>
      <w:r w:rsidR="005F3B56">
        <w:rPr>
          <w:color w:val="auto"/>
        </w:rPr>
        <w:t xml:space="preserve"> </w:t>
      </w:r>
      <w:r w:rsidRPr="00AC6BF2">
        <w:rPr>
          <w:color w:val="auto"/>
        </w:rPr>
        <w:t xml:space="preserve">  </w:t>
      </w:r>
      <w:r w:rsidRPr="005F3B56">
        <w:rPr>
          <w:b/>
          <w:bCs/>
          <w:color w:val="auto"/>
        </w:rPr>
        <w:t>b.</w:t>
      </w:r>
      <w:r w:rsidRPr="00AC6BF2">
        <w:rPr>
          <w:rFonts w:eastAsia="Calibri"/>
          <w:color w:val="auto"/>
        </w:rPr>
        <w:t xml:space="preserve"> Village hall and playing fields committee.</w:t>
      </w:r>
      <w:r w:rsidR="00032FFF">
        <w:rPr>
          <w:b/>
          <w:bCs/>
          <w:color w:val="auto"/>
        </w:rPr>
        <w:t xml:space="preserve"> </w:t>
      </w:r>
      <w:r w:rsidRPr="00AC6BF2">
        <w:rPr>
          <w:b/>
          <w:bCs/>
          <w:color w:val="auto"/>
        </w:rPr>
        <w:t xml:space="preserve"> </w:t>
      </w:r>
    </w:p>
    <w:p w14:paraId="19CEA0A4" w14:textId="4A7EA5F7" w:rsidR="00196ED1" w:rsidRDefault="00196ED1" w:rsidP="00BA11A6">
      <w:pPr>
        <w:pStyle w:val="Heading3"/>
        <w:spacing w:line="240" w:lineRule="auto"/>
        <w:ind w:left="567" w:hanging="567"/>
        <w:rPr>
          <w:color w:val="auto"/>
        </w:rPr>
      </w:pPr>
      <w:r>
        <w:rPr>
          <w:b/>
          <w:bCs/>
          <w:color w:val="auto"/>
        </w:rPr>
        <w:t xml:space="preserve">           c. </w:t>
      </w:r>
      <w:r w:rsidRPr="00196ED1">
        <w:rPr>
          <w:color w:val="auto"/>
        </w:rPr>
        <w:t>Remembrance Sunday.</w:t>
      </w:r>
    </w:p>
    <w:p w14:paraId="07DB8D62" w14:textId="77777777" w:rsidR="00CD0DE7" w:rsidRDefault="00CD0DE7" w:rsidP="00BA11A6">
      <w:pPr>
        <w:pStyle w:val="Heading3"/>
        <w:spacing w:line="240" w:lineRule="auto"/>
        <w:ind w:left="567" w:hanging="567"/>
        <w:rPr>
          <w:b/>
          <w:bCs/>
          <w:color w:val="auto"/>
        </w:rPr>
      </w:pPr>
    </w:p>
    <w:p w14:paraId="36A74EE8" w14:textId="489499C2" w:rsidR="00401363" w:rsidRDefault="000247D3" w:rsidP="00BA11A6">
      <w:pPr>
        <w:pStyle w:val="Heading3"/>
        <w:spacing w:line="240" w:lineRule="auto"/>
        <w:ind w:left="567" w:hanging="567"/>
        <w:rPr>
          <w:b/>
          <w:bCs/>
          <w:color w:val="auto"/>
        </w:rPr>
      </w:pPr>
      <w:r>
        <w:rPr>
          <w:b/>
          <w:bCs/>
          <w:color w:val="auto"/>
        </w:rPr>
        <w:t xml:space="preserve">     </w:t>
      </w:r>
      <w:r w:rsidR="0092628B">
        <w:rPr>
          <w:b/>
          <w:bCs/>
          <w:color w:val="auto"/>
        </w:rPr>
        <w:t>1</w:t>
      </w:r>
      <w:r w:rsidR="00D85F27">
        <w:rPr>
          <w:b/>
          <w:bCs/>
          <w:color w:val="auto"/>
        </w:rPr>
        <w:t>6</w:t>
      </w:r>
      <w:r w:rsidR="005658C6" w:rsidRPr="00AC6BF2">
        <w:rPr>
          <w:b/>
          <w:bCs/>
          <w:color w:val="auto"/>
        </w:rPr>
        <w:t xml:space="preserve">. Correspondence: </w:t>
      </w:r>
    </w:p>
    <w:p w14:paraId="2C551015" w14:textId="6790EAA0" w:rsidR="00AB01CF" w:rsidRDefault="00F9621C" w:rsidP="00FD0F29">
      <w:pPr>
        <w:pStyle w:val="NoSpacing"/>
      </w:pPr>
      <w:r>
        <w:t xml:space="preserve">             a. </w:t>
      </w:r>
      <w:r w:rsidR="00FD0F29">
        <w:t>Census March 2021 community handbook</w:t>
      </w:r>
    </w:p>
    <w:p w14:paraId="3D85D763" w14:textId="77ADBD7F" w:rsidR="00250A33" w:rsidRPr="00AB01CF" w:rsidRDefault="00250A33" w:rsidP="00FD0F29">
      <w:pPr>
        <w:pStyle w:val="NoSpacing"/>
        <w:rPr>
          <w:b/>
          <w:bCs/>
        </w:rPr>
      </w:pPr>
      <w:r>
        <w:t xml:space="preserve">             b. Telford and Wrekin Budget Engagement Virtual Sessions.</w:t>
      </w:r>
    </w:p>
    <w:p w14:paraId="27BB1170" w14:textId="77777777" w:rsidR="007344C9" w:rsidRDefault="007344C9" w:rsidP="002079E2">
      <w:pPr>
        <w:pStyle w:val="NoSpacing"/>
      </w:pPr>
    </w:p>
    <w:p w14:paraId="571AA65C" w14:textId="6546C88A" w:rsidR="005658C6" w:rsidRPr="00D85F27" w:rsidRDefault="00B51183" w:rsidP="00BA11A6">
      <w:pPr>
        <w:spacing w:line="240" w:lineRule="auto"/>
        <w:rPr>
          <w:b/>
          <w:bCs/>
          <w:sz w:val="24"/>
          <w:szCs w:val="24"/>
        </w:rPr>
      </w:pPr>
      <w:r>
        <w:t xml:space="preserve"> </w:t>
      </w:r>
      <w:r w:rsidR="00032FFF">
        <w:t xml:space="preserve"> </w:t>
      </w:r>
      <w:r w:rsidR="00D85F27">
        <w:t xml:space="preserve">  </w:t>
      </w:r>
      <w:r w:rsidR="000B0688">
        <w:t xml:space="preserve"> </w:t>
      </w:r>
      <w:r w:rsidR="0092628B" w:rsidRPr="00D85F27">
        <w:rPr>
          <w:b/>
          <w:bCs/>
          <w:sz w:val="24"/>
          <w:szCs w:val="24"/>
        </w:rPr>
        <w:t>1</w:t>
      </w:r>
      <w:r w:rsidR="000247D3">
        <w:rPr>
          <w:b/>
          <w:bCs/>
          <w:sz w:val="24"/>
          <w:szCs w:val="24"/>
        </w:rPr>
        <w:t>7</w:t>
      </w:r>
      <w:r w:rsidR="005658C6" w:rsidRPr="00D85F27">
        <w:rPr>
          <w:b/>
          <w:bCs/>
          <w:sz w:val="24"/>
          <w:szCs w:val="24"/>
        </w:rPr>
        <w:t>. Date of next schedule meeting</w:t>
      </w:r>
      <w:r w:rsidR="00E71697" w:rsidRPr="00D85F27">
        <w:rPr>
          <w:b/>
          <w:bCs/>
          <w:sz w:val="24"/>
          <w:szCs w:val="24"/>
        </w:rPr>
        <w:t xml:space="preserve"> </w:t>
      </w:r>
      <w:r w:rsidR="00303DE2">
        <w:rPr>
          <w:b/>
          <w:bCs/>
          <w:sz w:val="24"/>
          <w:szCs w:val="24"/>
        </w:rPr>
        <w:t>8</w:t>
      </w:r>
      <w:r w:rsidR="00303DE2" w:rsidRPr="00303DE2">
        <w:rPr>
          <w:b/>
          <w:bCs/>
          <w:sz w:val="24"/>
          <w:szCs w:val="24"/>
          <w:vertAlign w:val="superscript"/>
        </w:rPr>
        <w:t>th</w:t>
      </w:r>
      <w:r w:rsidR="00303DE2">
        <w:rPr>
          <w:b/>
          <w:bCs/>
          <w:sz w:val="24"/>
          <w:szCs w:val="24"/>
        </w:rPr>
        <w:t xml:space="preserve"> February</w:t>
      </w:r>
      <w:r w:rsidR="00E71697" w:rsidRPr="00D85F27">
        <w:rPr>
          <w:b/>
          <w:bCs/>
          <w:sz w:val="24"/>
          <w:szCs w:val="24"/>
        </w:rPr>
        <w:t xml:space="preserve"> 2021</w:t>
      </w:r>
    </w:p>
    <w:p w14:paraId="346D0C9C" w14:textId="68462770" w:rsidR="005658C6" w:rsidRDefault="005658C6" w:rsidP="00BA11A6">
      <w:pPr>
        <w:spacing w:line="240" w:lineRule="auto"/>
      </w:pPr>
    </w:p>
    <w:p w14:paraId="6663F41D" w14:textId="4E98B2FA" w:rsidR="00BE6B35" w:rsidRDefault="00BE6B35" w:rsidP="00BA11A6">
      <w:pPr>
        <w:spacing w:line="240" w:lineRule="auto"/>
      </w:pPr>
    </w:p>
    <w:p w14:paraId="531710FD" w14:textId="36F39087" w:rsidR="007344C9" w:rsidRDefault="007344C9" w:rsidP="00BA11A6">
      <w:pPr>
        <w:spacing w:line="240" w:lineRule="auto"/>
      </w:pPr>
    </w:p>
    <w:p w14:paraId="38FC63FC" w14:textId="45948553" w:rsidR="007344C9" w:rsidRDefault="007344C9" w:rsidP="00BA11A6">
      <w:pPr>
        <w:spacing w:line="240" w:lineRule="auto"/>
      </w:pPr>
    </w:p>
    <w:p w14:paraId="6DCBA5A1" w14:textId="389E0195" w:rsidR="007344C9" w:rsidRDefault="007344C9" w:rsidP="00BA11A6">
      <w:pPr>
        <w:spacing w:line="240" w:lineRule="auto"/>
      </w:pPr>
    </w:p>
    <w:p w14:paraId="20AF80C8" w14:textId="77777777" w:rsidR="007344C9" w:rsidRDefault="007344C9" w:rsidP="00BA11A6">
      <w:pPr>
        <w:spacing w:line="240" w:lineRule="auto"/>
      </w:pPr>
    </w:p>
    <w:p w14:paraId="20203972" w14:textId="045E7A03" w:rsidR="003D5967" w:rsidRDefault="00037867" w:rsidP="00401363">
      <w:pPr>
        <w:pStyle w:val="Heading2"/>
      </w:pPr>
      <w:r>
        <w:t>R</w:t>
      </w:r>
      <w:r w:rsidR="00401363" w:rsidRPr="00401363">
        <w:t>eport</w:t>
      </w:r>
    </w:p>
    <w:p w14:paraId="224A2D71" w14:textId="12BE07BE" w:rsidR="002972F5" w:rsidRDefault="002972F5" w:rsidP="00401363">
      <w:pPr>
        <w:pStyle w:val="Heading2"/>
      </w:pPr>
    </w:p>
    <w:p w14:paraId="4B39A271" w14:textId="5D4FDA3E" w:rsidR="00DA2DBA" w:rsidRDefault="00821AFD" w:rsidP="00DA2DBA">
      <w:pPr>
        <w:rPr>
          <w:b/>
          <w:bCs/>
        </w:rPr>
      </w:pPr>
      <w:r w:rsidRPr="00821AFD">
        <w:rPr>
          <w:b/>
          <w:bCs/>
        </w:rPr>
        <w:t>10.</w:t>
      </w:r>
      <w:r>
        <w:rPr>
          <w:b/>
          <w:bCs/>
        </w:rPr>
        <w:t xml:space="preserve">  Defibrillator</w:t>
      </w:r>
    </w:p>
    <w:p w14:paraId="1BEE17A1" w14:textId="36BDCFAB" w:rsidR="00821AFD" w:rsidRDefault="00821AFD" w:rsidP="00821AFD">
      <w:pPr>
        <w:pStyle w:val="NoSpacing"/>
      </w:pPr>
      <w:r>
        <w:rPr>
          <w:b/>
          <w:bCs/>
        </w:rPr>
        <w:t xml:space="preserve">        1.  </w:t>
      </w:r>
      <w:r>
        <w:t>T</w:t>
      </w:r>
      <w:r w:rsidRPr="00821AFD">
        <w:t>he current machine at the pub is up and running again.</w:t>
      </w:r>
    </w:p>
    <w:p w14:paraId="52D6DE96" w14:textId="27F32ACD" w:rsidR="00821AFD" w:rsidRDefault="00821AFD" w:rsidP="00821AFD">
      <w:pPr>
        <w:pStyle w:val="NoSpacing"/>
        <w:ind w:left="709" w:hanging="709"/>
      </w:pPr>
      <w:r w:rsidRPr="00821AFD">
        <w:rPr>
          <w:b/>
          <w:bCs/>
        </w:rPr>
        <w:t xml:space="preserve">        2</w:t>
      </w:r>
      <w:r>
        <w:t>.  Clerk has reinstated availability on The Circuit.  This means the emergency services are aware of the machine.</w:t>
      </w:r>
    </w:p>
    <w:p w14:paraId="18DD0290" w14:textId="2AD49AC1" w:rsidR="00821AFD" w:rsidRPr="00821AFD" w:rsidRDefault="00821AFD" w:rsidP="00821AFD">
      <w:pPr>
        <w:pStyle w:val="NoSpacing"/>
      </w:pPr>
      <w:r>
        <w:rPr>
          <w:b/>
          <w:bCs/>
        </w:rPr>
        <w:t xml:space="preserve">        3</w:t>
      </w:r>
      <w:r w:rsidRPr="00821AFD">
        <w:rPr>
          <w:b/>
          <w:bCs/>
        </w:rPr>
        <w:t xml:space="preserve">. </w:t>
      </w:r>
      <w:r>
        <w:rPr>
          <w:b/>
          <w:bCs/>
        </w:rPr>
        <w:t xml:space="preserve">  </w:t>
      </w:r>
      <w:r w:rsidRPr="00821AFD">
        <w:t xml:space="preserve">Clerk has written to the village hall committee via parish council representative and secretary.  </w:t>
      </w:r>
    </w:p>
    <w:p w14:paraId="4D8C6561" w14:textId="1FE1236C" w:rsidR="00821AFD" w:rsidRPr="00821AFD" w:rsidRDefault="00821AFD" w:rsidP="00821AFD">
      <w:pPr>
        <w:pStyle w:val="NoSpacing"/>
        <w:ind w:left="709" w:hanging="709"/>
      </w:pPr>
      <w:r w:rsidRPr="00821AFD">
        <w:t xml:space="preserve">        </w:t>
      </w:r>
      <w:r>
        <w:rPr>
          <w:b/>
          <w:bCs/>
        </w:rPr>
        <w:t>4</w:t>
      </w:r>
      <w:r w:rsidRPr="00821AFD">
        <w:rPr>
          <w:b/>
          <w:bCs/>
        </w:rPr>
        <w:t>.</w:t>
      </w:r>
      <w:r w:rsidRPr="00821AFD">
        <w:t xml:space="preserve"> </w:t>
      </w:r>
      <w:r>
        <w:t xml:space="preserve">  T</w:t>
      </w:r>
      <w:r w:rsidRPr="00821AFD">
        <w:t>he contractor will look at New Works Bus Shelter for a suitable site.  It will be an insulated box with no power supply.</w:t>
      </w:r>
    </w:p>
    <w:p w14:paraId="28B9E2F5" w14:textId="77777777" w:rsidR="0093168E" w:rsidRDefault="0093168E" w:rsidP="00401363">
      <w:pPr>
        <w:pStyle w:val="Heading2"/>
        <w:rPr>
          <w:sz w:val="24"/>
          <w:szCs w:val="24"/>
        </w:rPr>
      </w:pPr>
    </w:p>
    <w:p w14:paraId="6EF4F8C0" w14:textId="730883EC" w:rsidR="003D5967" w:rsidRDefault="00FD0F29" w:rsidP="00401363">
      <w:pPr>
        <w:pStyle w:val="Heading2"/>
        <w:rPr>
          <w:sz w:val="24"/>
          <w:szCs w:val="24"/>
        </w:rPr>
      </w:pPr>
      <w:r w:rsidRPr="00FD0F29">
        <w:rPr>
          <w:sz w:val="24"/>
          <w:szCs w:val="24"/>
        </w:rPr>
        <w:t>11.</w:t>
      </w:r>
      <w:r>
        <w:rPr>
          <w:sz w:val="24"/>
          <w:szCs w:val="24"/>
        </w:rPr>
        <w:t xml:space="preserve"> Telford and Wrekin Rights of way consultation</w:t>
      </w:r>
    </w:p>
    <w:p w14:paraId="6502C68F" w14:textId="299B0CC9" w:rsidR="00FD0F29" w:rsidRDefault="00FD0F29" w:rsidP="00FD0F29">
      <w:pPr>
        <w:pStyle w:val="Heading2"/>
        <w:ind w:left="426" w:hanging="426"/>
        <w:rPr>
          <w:rFonts w:asciiTheme="minorHAnsi" w:hAnsiTheme="minorHAnsi" w:cstheme="minorHAnsi"/>
          <w:b w:val="0"/>
          <w:bCs w:val="0"/>
          <w:sz w:val="24"/>
          <w:szCs w:val="24"/>
        </w:rPr>
      </w:pPr>
      <w:r>
        <w:rPr>
          <w:sz w:val="24"/>
          <w:szCs w:val="24"/>
        </w:rPr>
        <w:t xml:space="preserve">       </w:t>
      </w:r>
      <w:r w:rsidRPr="00FD0F29">
        <w:rPr>
          <w:rFonts w:asciiTheme="minorHAnsi" w:hAnsiTheme="minorHAnsi" w:cstheme="minorHAnsi"/>
          <w:b w:val="0"/>
          <w:bCs w:val="0"/>
          <w:sz w:val="24"/>
          <w:szCs w:val="24"/>
        </w:rPr>
        <w:t xml:space="preserve">This is a public consultation so the Parish Council can send it a response to the questions </w:t>
      </w:r>
      <w:r>
        <w:rPr>
          <w:rFonts w:asciiTheme="minorHAnsi" w:hAnsiTheme="minorHAnsi" w:cstheme="minorHAnsi"/>
          <w:b w:val="0"/>
          <w:bCs w:val="0"/>
          <w:sz w:val="24"/>
          <w:szCs w:val="24"/>
        </w:rPr>
        <w:t xml:space="preserve">in the consultation.  The public can too.  </w:t>
      </w:r>
      <w:r w:rsidR="005F5897">
        <w:rPr>
          <w:rFonts w:asciiTheme="minorHAnsi" w:hAnsiTheme="minorHAnsi" w:cstheme="minorHAnsi"/>
          <w:b w:val="0"/>
          <w:bCs w:val="0"/>
          <w:sz w:val="24"/>
          <w:szCs w:val="24"/>
        </w:rPr>
        <w:t>So,</w:t>
      </w:r>
      <w:r>
        <w:rPr>
          <w:rFonts w:asciiTheme="minorHAnsi" w:hAnsiTheme="minorHAnsi" w:cstheme="minorHAnsi"/>
          <w:b w:val="0"/>
          <w:bCs w:val="0"/>
          <w:sz w:val="24"/>
          <w:szCs w:val="24"/>
        </w:rPr>
        <w:t xml:space="preserve"> you as </w:t>
      </w:r>
      <w:r w:rsidR="00DE2399">
        <w:rPr>
          <w:rFonts w:asciiTheme="minorHAnsi" w:hAnsiTheme="minorHAnsi" w:cstheme="minorHAnsi"/>
          <w:b w:val="0"/>
          <w:bCs w:val="0"/>
          <w:sz w:val="24"/>
          <w:szCs w:val="24"/>
        </w:rPr>
        <w:t>individuals</w:t>
      </w:r>
      <w:r>
        <w:rPr>
          <w:rFonts w:asciiTheme="minorHAnsi" w:hAnsiTheme="minorHAnsi" w:cstheme="minorHAnsi"/>
          <w:b w:val="0"/>
          <w:bCs w:val="0"/>
          <w:sz w:val="24"/>
          <w:szCs w:val="24"/>
        </w:rPr>
        <w:t xml:space="preserve"> can also comment if you wish.</w:t>
      </w:r>
    </w:p>
    <w:p w14:paraId="181211CF" w14:textId="4944C376" w:rsidR="00FD0F29" w:rsidRDefault="00FD0F29" w:rsidP="00401363">
      <w:pPr>
        <w:pStyle w:val="Heading2"/>
        <w:rPr>
          <w:rFonts w:asciiTheme="minorHAnsi" w:hAnsiTheme="minorHAnsi" w:cstheme="minorHAnsi"/>
          <w:b w:val="0"/>
          <w:bCs w:val="0"/>
          <w:sz w:val="24"/>
          <w:szCs w:val="24"/>
        </w:rPr>
      </w:pPr>
      <w:r>
        <w:rPr>
          <w:rFonts w:asciiTheme="minorHAnsi" w:hAnsiTheme="minorHAnsi" w:cstheme="minorHAnsi"/>
          <w:b w:val="0"/>
          <w:bCs w:val="0"/>
          <w:sz w:val="24"/>
          <w:szCs w:val="24"/>
        </w:rPr>
        <w:t xml:space="preserve">        In summary a definitive map with DMMO orders since 1965 is now available online via this link </w:t>
      </w:r>
    </w:p>
    <w:p w14:paraId="6E0B7129" w14:textId="651CD5BB" w:rsidR="00FD0F29" w:rsidRDefault="00B634CD" w:rsidP="00FD0F29">
      <w:pPr>
        <w:pStyle w:val="Heading2"/>
        <w:ind w:left="426"/>
        <w:rPr>
          <w:rFonts w:asciiTheme="minorHAnsi" w:hAnsiTheme="minorHAnsi" w:cstheme="minorHAnsi"/>
          <w:b w:val="0"/>
          <w:bCs w:val="0"/>
          <w:sz w:val="24"/>
          <w:szCs w:val="24"/>
        </w:rPr>
      </w:pPr>
      <w:hyperlink r:id="rId9" w:history="1">
        <w:r w:rsidR="00FD0F29" w:rsidRPr="00420DB5">
          <w:rPr>
            <w:rStyle w:val="Hyperlink"/>
            <w:rFonts w:asciiTheme="minorHAnsi" w:hAnsiTheme="minorHAnsi" w:cstheme="minorHAnsi"/>
            <w:b w:val="0"/>
            <w:bCs w:val="0"/>
            <w:sz w:val="24"/>
            <w:szCs w:val="24"/>
          </w:rPr>
          <w:t xml:space="preserve"> https://www.telford .gov.uk/info/20469/public_rights_of_way</w:t>
        </w:r>
      </w:hyperlink>
      <w:r w:rsidR="00FD0F29">
        <w:rPr>
          <w:rFonts w:asciiTheme="minorHAnsi" w:hAnsiTheme="minorHAnsi" w:cstheme="minorHAnsi"/>
          <w:b w:val="0"/>
          <w:bCs w:val="0"/>
          <w:sz w:val="24"/>
          <w:szCs w:val="24"/>
        </w:rPr>
        <w:t xml:space="preserve"> </w:t>
      </w:r>
    </w:p>
    <w:p w14:paraId="496E0F56" w14:textId="08E161D0" w:rsidR="00FD0F29" w:rsidRDefault="00FD0F29" w:rsidP="00FD0F29">
      <w:pPr>
        <w:pStyle w:val="Heading2"/>
        <w:ind w:firstLine="426"/>
        <w:rPr>
          <w:rFonts w:asciiTheme="minorHAnsi" w:hAnsiTheme="minorHAnsi" w:cstheme="minorHAnsi"/>
          <w:b w:val="0"/>
          <w:bCs w:val="0"/>
          <w:sz w:val="24"/>
          <w:szCs w:val="24"/>
        </w:rPr>
      </w:pPr>
      <w:r>
        <w:rPr>
          <w:rFonts w:asciiTheme="minorHAnsi" w:hAnsiTheme="minorHAnsi" w:cstheme="minorHAnsi"/>
          <w:b w:val="0"/>
          <w:bCs w:val="0"/>
          <w:sz w:val="24"/>
          <w:szCs w:val="24"/>
        </w:rPr>
        <w:t>There is underscore between each word of public_ rights_ of_ way</w:t>
      </w:r>
    </w:p>
    <w:p w14:paraId="49721F56" w14:textId="26BAA76D" w:rsidR="00FD0F29" w:rsidRDefault="00FD0F29" w:rsidP="00FD0F29">
      <w:pPr>
        <w:pStyle w:val="Heading2"/>
        <w:ind w:left="426"/>
        <w:rPr>
          <w:rFonts w:asciiTheme="minorHAnsi" w:hAnsiTheme="minorHAnsi" w:cstheme="minorHAnsi"/>
          <w:b w:val="0"/>
          <w:bCs w:val="0"/>
          <w:sz w:val="24"/>
          <w:szCs w:val="24"/>
        </w:rPr>
      </w:pPr>
      <w:r>
        <w:rPr>
          <w:rFonts w:asciiTheme="minorHAnsi" w:hAnsiTheme="minorHAnsi" w:cstheme="minorHAnsi"/>
          <w:b w:val="0"/>
          <w:bCs w:val="0"/>
          <w:sz w:val="24"/>
          <w:szCs w:val="24"/>
        </w:rPr>
        <w:t xml:space="preserve">The outstanding applications for modifications to the definitive map of which there are over 120 the consultation suggests will </w:t>
      </w:r>
      <w:r w:rsidR="0093168E">
        <w:rPr>
          <w:rFonts w:asciiTheme="minorHAnsi" w:hAnsiTheme="minorHAnsi" w:cstheme="minorHAnsi"/>
          <w:b w:val="0"/>
          <w:bCs w:val="0"/>
          <w:sz w:val="24"/>
          <w:szCs w:val="24"/>
        </w:rPr>
        <w:t>be dealt</w:t>
      </w:r>
      <w:r>
        <w:rPr>
          <w:rFonts w:asciiTheme="minorHAnsi" w:hAnsiTheme="minorHAnsi" w:cstheme="minorHAnsi"/>
          <w:b w:val="0"/>
          <w:bCs w:val="0"/>
          <w:sz w:val="24"/>
          <w:szCs w:val="24"/>
        </w:rPr>
        <w:t xml:space="preserve"> with following a policy written in the documentation sent to councillors.  </w:t>
      </w:r>
    </w:p>
    <w:p w14:paraId="182ECB40" w14:textId="77777777" w:rsidR="00FD0F29" w:rsidRDefault="00FD0F29" w:rsidP="00FD0F29">
      <w:pPr>
        <w:pStyle w:val="Heading2"/>
        <w:ind w:left="426"/>
        <w:rPr>
          <w:rFonts w:asciiTheme="minorHAnsi" w:hAnsiTheme="minorHAnsi" w:cstheme="minorHAnsi"/>
          <w:b w:val="0"/>
          <w:bCs w:val="0"/>
          <w:sz w:val="24"/>
          <w:szCs w:val="24"/>
        </w:rPr>
      </w:pPr>
    </w:p>
    <w:p w14:paraId="2DBDF003" w14:textId="77777777" w:rsidR="0093168E" w:rsidRDefault="0093168E" w:rsidP="00401363">
      <w:pPr>
        <w:pStyle w:val="Heading2"/>
        <w:rPr>
          <w:rFonts w:asciiTheme="minorHAnsi" w:hAnsiTheme="minorHAnsi" w:cstheme="minorHAnsi"/>
          <w:sz w:val="24"/>
          <w:szCs w:val="24"/>
        </w:rPr>
      </w:pPr>
    </w:p>
    <w:p w14:paraId="181AFC20" w14:textId="77777777" w:rsidR="0093168E" w:rsidRDefault="0093168E" w:rsidP="00401363">
      <w:pPr>
        <w:pStyle w:val="Heading2"/>
        <w:rPr>
          <w:rFonts w:asciiTheme="minorHAnsi" w:hAnsiTheme="minorHAnsi" w:cstheme="minorHAnsi"/>
          <w:sz w:val="24"/>
          <w:szCs w:val="24"/>
        </w:rPr>
      </w:pPr>
    </w:p>
    <w:p w14:paraId="677EAABC" w14:textId="5CD364B6" w:rsidR="0093168E" w:rsidRDefault="0093168E" w:rsidP="00401363">
      <w:pPr>
        <w:pStyle w:val="Heading2"/>
        <w:rPr>
          <w:rFonts w:asciiTheme="minorHAnsi" w:hAnsiTheme="minorHAnsi" w:cstheme="minorHAnsi"/>
          <w:sz w:val="24"/>
          <w:szCs w:val="24"/>
        </w:rPr>
      </w:pPr>
    </w:p>
    <w:p w14:paraId="34CB9287" w14:textId="77777777" w:rsidR="00037867" w:rsidRDefault="00037867" w:rsidP="00401363">
      <w:pPr>
        <w:pStyle w:val="Heading2"/>
        <w:rPr>
          <w:rFonts w:asciiTheme="minorHAnsi" w:hAnsiTheme="minorHAnsi" w:cstheme="minorHAnsi"/>
          <w:sz w:val="24"/>
          <w:szCs w:val="24"/>
        </w:rPr>
      </w:pPr>
    </w:p>
    <w:p w14:paraId="2EE654F4" w14:textId="77777777" w:rsidR="0093168E" w:rsidRDefault="0093168E" w:rsidP="00401363">
      <w:pPr>
        <w:pStyle w:val="Heading2"/>
        <w:rPr>
          <w:rFonts w:asciiTheme="minorHAnsi" w:hAnsiTheme="minorHAnsi" w:cstheme="minorHAnsi"/>
          <w:sz w:val="24"/>
          <w:szCs w:val="24"/>
        </w:rPr>
      </w:pPr>
    </w:p>
    <w:p w14:paraId="21265EC3" w14:textId="2619672D" w:rsidR="00475F49" w:rsidRDefault="000247D3" w:rsidP="00401363">
      <w:pPr>
        <w:pStyle w:val="Heading2"/>
        <w:rPr>
          <w:rFonts w:asciiTheme="minorHAnsi" w:hAnsiTheme="minorHAnsi" w:cstheme="minorHAnsi"/>
          <w:sz w:val="24"/>
          <w:szCs w:val="24"/>
        </w:rPr>
      </w:pPr>
      <w:r>
        <w:rPr>
          <w:rFonts w:asciiTheme="minorHAnsi" w:hAnsiTheme="minorHAnsi" w:cstheme="minorHAnsi"/>
          <w:sz w:val="24"/>
          <w:szCs w:val="24"/>
        </w:rPr>
        <w:lastRenderedPageBreak/>
        <w:t xml:space="preserve">12 </w:t>
      </w:r>
      <w:r w:rsidRPr="00475F49">
        <w:rPr>
          <w:rFonts w:asciiTheme="minorHAnsi" w:hAnsiTheme="minorHAnsi" w:cstheme="minorHAnsi"/>
          <w:color w:val="202124"/>
          <w:sz w:val="24"/>
          <w:szCs w:val="24"/>
          <w:shd w:val="clear" w:color="auto" w:fill="FFFFFF"/>
        </w:rPr>
        <w:t>Interpretation</w:t>
      </w:r>
      <w:r w:rsidR="00475F49" w:rsidRPr="00475F49">
        <w:rPr>
          <w:rFonts w:asciiTheme="minorHAnsi" w:hAnsiTheme="minorHAnsi" w:cstheme="minorHAnsi"/>
          <w:color w:val="202124"/>
          <w:sz w:val="24"/>
          <w:szCs w:val="24"/>
          <w:shd w:val="clear" w:color="auto" w:fill="FFFFFF"/>
        </w:rPr>
        <w:t xml:space="preserve"> </w:t>
      </w:r>
      <w:r w:rsidRPr="000247D3">
        <w:rPr>
          <w:rFonts w:asciiTheme="minorHAnsi" w:hAnsiTheme="minorHAnsi" w:cstheme="minorHAnsi"/>
          <w:sz w:val="24"/>
          <w:szCs w:val="24"/>
        </w:rPr>
        <w:t>board</w:t>
      </w:r>
      <w:r w:rsidR="00475F49">
        <w:rPr>
          <w:rFonts w:asciiTheme="minorHAnsi" w:hAnsiTheme="minorHAnsi" w:cstheme="minorHAnsi"/>
          <w:sz w:val="24"/>
          <w:szCs w:val="24"/>
        </w:rPr>
        <w:t>.</w:t>
      </w:r>
    </w:p>
    <w:p w14:paraId="0782962B" w14:textId="1192F3EB" w:rsidR="000247D3" w:rsidRPr="00475F49" w:rsidRDefault="00475F49" w:rsidP="00475F49">
      <w:pPr>
        <w:pStyle w:val="NoSpacing"/>
      </w:pPr>
      <w:r>
        <w:t xml:space="preserve"> </w:t>
      </w:r>
      <w:r w:rsidRPr="00475F49">
        <w:t xml:space="preserve">At the beginning of 2020 </w:t>
      </w:r>
      <w:r>
        <w:t xml:space="preserve">a new panel was purchased with the ward fund money.  Clerk obtained advice on the size from the </w:t>
      </w:r>
      <w:r w:rsidR="005A43D3">
        <w:t xml:space="preserve">resident who ordered the original and took the reference from the purchase order form provided.   </w:t>
      </w:r>
      <w:r w:rsidR="005F5897">
        <w:t>T</w:t>
      </w:r>
      <w:r w:rsidR="005A43D3">
        <w:t xml:space="preserve">he size was not ordered in error ordered on evidence. </w:t>
      </w:r>
      <w:r w:rsidR="005F5897">
        <w:t>T</w:t>
      </w:r>
      <w:r w:rsidR="005A43D3">
        <w:t xml:space="preserve">he parish council has an interpretation board with no home and an interpretation board that is hardly visible.  </w:t>
      </w:r>
      <w:r w:rsidR="000247D3" w:rsidRPr="00475F49">
        <w:t xml:space="preserve"> </w:t>
      </w:r>
      <w:r w:rsidR="005A43D3">
        <w:t>What actions would the parish council like to take?</w:t>
      </w:r>
    </w:p>
    <w:p w14:paraId="2FC726EB" w14:textId="45E1FE51" w:rsidR="00FD0F29" w:rsidRDefault="0093168E" w:rsidP="00401363">
      <w:pPr>
        <w:pStyle w:val="Heading2"/>
        <w:rPr>
          <w:rFonts w:asciiTheme="minorHAnsi" w:hAnsiTheme="minorHAnsi" w:cstheme="minorHAnsi"/>
          <w:sz w:val="24"/>
          <w:szCs w:val="24"/>
        </w:rPr>
      </w:pPr>
      <w:r w:rsidRPr="0093168E">
        <w:rPr>
          <w:rFonts w:asciiTheme="minorHAnsi" w:hAnsiTheme="minorHAnsi" w:cstheme="minorHAnsi"/>
          <w:sz w:val="24"/>
          <w:szCs w:val="24"/>
        </w:rPr>
        <w:t>14</w:t>
      </w:r>
      <w:r>
        <w:rPr>
          <w:rFonts w:asciiTheme="minorHAnsi" w:hAnsiTheme="minorHAnsi" w:cstheme="minorHAnsi"/>
          <w:sz w:val="24"/>
          <w:szCs w:val="24"/>
        </w:rPr>
        <w:t xml:space="preserve"> Clerk’s report </w:t>
      </w:r>
    </w:p>
    <w:p w14:paraId="4309D989" w14:textId="2F0DCF5B" w:rsidR="0093168E" w:rsidRDefault="00DE2399" w:rsidP="0093168E">
      <w:pPr>
        <w:jc w:val="center"/>
        <w:rPr>
          <w:b/>
          <w:bCs/>
        </w:rPr>
      </w:pPr>
      <w:r>
        <w:rPr>
          <w:rFonts w:cstheme="minorHAnsi"/>
          <w:sz w:val="24"/>
          <w:szCs w:val="24"/>
        </w:rPr>
        <w:t>1.</w:t>
      </w:r>
      <w:r w:rsidR="0093168E">
        <w:rPr>
          <w:rFonts w:cstheme="minorHAnsi"/>
          <w:sz w:val="24"/>
          <w:szCs w:val="24"/>
        </w:rPr>
        <w:t xml:space="preserve">      </w:t>
      </w:r>
      <w:r w:rsidR="0093168E">
        <w:rPr>
          <w:rFonts w:ascii="Tahoma" w:eastAsia="Calibri" w:hAnsi="Tahoma" w:cs="Tahoma"/>
          <w:b/>
          <w:bCs/>
        </w:rPr>
        <w:t>Outstanding projects:</w:t>
      </w:r>
      <w:r w:rsidR="0093168E">
        <w:rPr>
          <w:b/>
          <w:bCs/>
        </w:rPr>
        <w:t xml:space="preserve">  reviewed </w:t>
      </w:r>
      <w:r>
        <w:rPr>
          <w:b/>
          <w:bCs/>
        </w:rPr>
        <w:t>at 31.12.2020</w:t>
      </w:r>
    </w:p>
    <w:tbl>
      <w:tblPr>
        <w:tblStyle w:val="TableGrid"/>
        <w:tblW w:w="0" w:type="auto"/>
        <w:tblInd w:w="137" w:type="dxa"/>
        <w:tblLook w:val="04A0" w:firstRow="1" w:lastRow="0" w:firstColumn="1" w:lastColumn="0" w:noHBand="0" w:noVBand="1"/>
      </w:tblPr>
      <w:tblGrid>
        <w:gridCol w:w="5698"/>
        <w:gridCol w:w="4218"/>
      </w:tblGrid>
      <w:tr w:rsidR="0093168E" w14:paraId="73314C6A" w14:textId="77777777" w:rsidTr="00DE2399">
        <w:tc>
          <w:tcPr>
            <w:tcW w:w="6832" w:type="dxa"/>
            <w:tcBorders>
              <w:top w:val="single" w:sz="4" w:space="0" w:color="auto"/>
              <w:left w:val="single" w:sz="4" w:space="0" w:color="auto"/>
              <w:bottom w:val="single" w:sz="4" w:space="0" w:color="auto"/>
              <w:right w:val="single" w:sz="4" w:space="0" w:color="auto"/>
            </w:tcBorders>
            <w:hideMark/>
          </w:tcPr>
          <w:p w14:paraId="372563AC" w14:textId="77777777" w:rsidR="0093168E" w:rsidRDefault="0093168E">
            <w:r>
              <w:t>Project</w:t>
            </w:r>
          </w:p>
        </w:tc>
        <w:tc>
          <w:tcPr>
            <w:tcW w:w="0" w:type="auto"/>
            <w:tcBorders>
              <w:top w:val="single" w:sz="4" w:space="0" w:color="auto"/>
              <w:left w:val="single" w:sz="4" w:space="0" w:color="auto"/>
              <w:bottom w:val="single" w:sz="4" w:space="0" w:color="auto"/>
              <w:right w:val="single" w:sz="4" w:space="0" w:color="auto"/>
            </w:tcBorders>
            <w:hideMark/>
          </w:tcPr>
          <w:p w14:paraId="306D7BC0" w14:textId="77777777" w:rsidR="0093168E" w:rsidRDefault="0093168E">
            <w:pPr>
              <w:pStyle w:val="ListParagraph"/>
              <w:ind w:left="0"/>
            </w:pPr>
            <w:r>
              <w:t>Completed/outstanding.</w:t>
            </w:r>
          </w:p>
        </w:tc>
      </w:tr>
      <w:tr w:rsidR="0093168E" w14:paraId="76A23D29" w14:textId="77777777" w:rsidTr="00DE2399">
        <w:tc>
          <w:tcPr>
            <w:tcW w:w="6832" w:type="dxa"/>
            <w:tcBorders>
              <w:top w:val="single" w:sz="4" w:space="0" w:color="auto"/>
              <w:left w:val="single" w:sz="4" w:space="0" w:color="auto"/>
              <w:bottom w:val="single" w:sz="4" w:space="0" w:color="auto"/>
              <w:right w:val="single" w:sz="4" w:space="0" w:color="auto"/>
            </w:tcBorders>
          </w:tcPr>
          <w:p w14:paraId="454D6C47" w14:textId="77777777" w:rsidR="0093168E" w:rsidRDefault="0093168E" w:rsidP="0093168E">
            <w:pPr>
              <w:pStyle w:val="ListParagraph"/>
              <w:numPr>
                <w:ilvl w:val="0"/>
                <w:numId w:val="45"/>
              </w:numPr>
              <w:ind w:left="360"/>
            </w:pPr>
            <w:r>
              <w:t>Benchwalk leaflets.</w:t>
            </w:r>
          </w:p>
          <w:p w14:paraId="463FBDAE" w14:textId="77777777" w:rsidR="0093168E" w:rsidRDefault="0093168E">
            <w:pPr>
              <w:pStyle w:val="ListParagraph"/>
              <w:ind w:left="0"/>
            </w:pPr>
          </w:p>
        </w:tc>
        <w:tc>
          <w:tcPr>
            <w:tcW w:w="0" w:type="auto"/>
            <w:tcBorders>
              <w:top w:val="single" w:sz="4" w:space="0" w:color="auto"/>
              <w:left w:val="single" w:sz="4" w:space="0" w:color="auto"/>
              <w:bottom w:val="single" w:sz="4" w:space="0" w:color="auto"/>
              <w:right w:val="single" w:sz="4" w:space="0" w:color="auto"/>
            </w:tcBorders>
            <w:hideMark/>
          </w:tcPr>
          <w:p w14:paraId="165C868B" w14:textId="77777777" w:rsidR="0093168E" w:rsidRDefault="0093168E">
            <w:r>
              <w:t>Received and in the village hall cupboard.</w:t>
            </w:r>
          </w:p>
        </w:tc>
      </w:tr>
      <w:tr w:rsidR="0093168E" w14:paraId="2AF72531" w14:textId="77777777" w:rsidTr="00DE2399">
        <w:tc>
          <w:tcPr>
            <w:tcW w:w="6832" w:type="dxa"/>
            <w:tcBorders>
              <w:top w:val="single" w:sz="4" w:space="0" w:color="auto"/>
              <w:left w:val="single" w:sz="4" w:space="0" w:color="auto"/>
              <w:bottom w:val="single" w:sz="4" w:space="0" w:color="auto"/>
              <w:right w:val="single" w:sz="4" w:space="0" w:color="auto"/>
            </w:tcBorders>
          </w:tcPr>
          <w:p w14:paraId="491156B7" w14:textId="77777777" w:rsidR="0093168E" w:rsidRDefault="0093168E" w:rsidP="0093168E">
            <w:pPr>
              <w:pStyle w:val="ListParagraph"/>
              <w:numPr>
                <w:ilvl w:val="0"/>
                <w:numId w:val="45"/>
              </w:numPr>
              <w:ind w:left="360"/>
            </w:pPr>
            <w:r>
              <w:t>Legal agreement on the playing fields.</w:t>
            </w:r>
          </w:p>
          <w:p w14:paraId="39387808" w14:textId="77777777" w:rsidR="0093168E" w:rsidRDefault="0093168E">
            <w:pPr>
              <w:pStyle w:val="ListParagraph"/>
              <w:ind w:left="0"/>
            </w:pPr>
          </w:p>
        </w:tc>
        <w:tc>
          <w:tcPr>
            <w:tcW w:w="0" w:type="auto"/>
            <w:tcBorders>
              <w:top w:val="single" w:sz="4" w:space="0" w:color="auto"/>
              <w:left w:val="single" w:sz="4" w:space="0" w:color="auto"/>
              <w:bottom w:val="single" w:sz="4" w:space="0" w:color="auto"/>
              <w:right w:val="single" w:sz="4" w:space="0" w:color="auto"/>
            </w:tcBorders>
            <w:hideMark/>
          </w:tcPr>
          <w:p w14:paraId="4661A4AC" w14:textId="77777777" w:rsidR="0093168E" w:rsidRDefault="0093168E">
            <w:pPr>
              <w:pStyle w:val="ListParagraph"/>
              <w:ind w:left="0"/>
            </w:pPr>
            <w:r>
              <w:t xml:space="preserve">Waiting for final papers from solicitor. </w:t>
            </w:r>
          </w:p>
        </w:tc>
      </w:tr>
      <w:tr w:rsidR="0093168E" w14:paraId="6B297AEC" w14:textId="77777777" w:rsidTr="00DE2399">
        <w:tc>
          <w:tcPr>
            <w:tcW w:w="6832" w:type="dxa"/>
            <w:tcBorders>
              <w:top w:val="single" w:sz="4" w:space="0" w:color="auto"/>
              <w:left w:val="single" w:sz="4" w:space="0" w:color="auto"/>
              <w:bottom w:val="single" w:sz="4" w:space="0" w:color="auto"/>
              <w:right w:val="single" w:sz="4" w:space="0" w:color="auto"/>
            </w:tcBorders>
          </w:tcPr>
          <w:p w14:paraId="665A7FF2" w14:textId="77777777" w:rsidR="0093168E" w:rsidRDefault="0093168E" w:rsidP="0093168E">
            <w:pPr>
              <w:pStyle w:val="ListParagraph"/>
              <w:numPr>
                <w:ilvl w:val="0"/>
                <w:numId w:val="45"/>
              </w:numPr>
              <w:ind w:left="360"/>
            </w:pPr>
            <w:r>
              <w:t>Interpretation board by the pub</w:t>
            </w:r>
          </w:p>
          <w:p w14:paraId="38EB5B21" w14:textId="77777777" w:rsidR="0093168E" w:rsidRDefault="0093168E">
            <w:pPr>
              <w:pStyle w:val="ListParagraph"/>
              <w:ind w:left="0"/>
            </w:pPr>
          </w:p>
        </w:tc>
        <w:tc>
          <w:tcPr>
            <w:tcW w:w="0" w:type="auto"/>
            <w:tcBorders>
              <w:top w:val="single" w:sz="4" w:space="0" w:color="auto"/>
              <w:left w:val="single" w:sz="4" w:space="0" w:color="auto"/>
              <w:bottom w:val="single" w:sz="4" w:space="0" w:color="auto"/>
              <w:right w:val="single" w:sz="4" w:space="0" w:color="auto"/>
            </w:tcBorders>
          </w:tcPr>
          <w:p w14:paraId="3813D043" w14:textId="77777777" w:rsidR="0093168E" w:rsidRDefault="0093168E">
            <w:pPr>
              <w:pStyle w:val="ListParagraph"/>
              <w:ind w:left="0"/>
            </w:pPr>
          </w:p>
        </w:tc>
      </w:tr>
      <w:tr w:rsidR="0093168E" w14:paraId="0C36619E" w14:textId="77777777" w:rsidTr="00DE2399">
        <w:tc>
          <w:tcPr>
            <w:tcW w:w="6832" w:type="dxa"/>
            <w:tcBorders>
              <w:top w:val="single" w:sz="4" w:space="0" w:color="auto"/>
              <w:left w:val="single" w:sz="4" w:space="0" w:color="auto"/>
              <w:bottom w:val="single" w:sz="4" w:space="0" w:color="auto"/>
              <w:right w:val="single" w:sz="4" w:space="0" w:color="auto"/>
            </w:tcBorders>
          </w:tcPr>
          <w:p w14:paraId="315D8EBF" w14:textId="77777777" w:rsidR="0093168E" w:rsidRDefault="0093168E" w:rsidP="0093168E">
            <w:pPr>
              <w:pStyle w:val="ListParagraph"/>
              <w:numPr>
                <w:ilvl w:val="0"/>
                <w:numId w:val="45"/>
              </w:numPr>
              <w:ind w:left="360"/>
            </w:pPr>
            <w:r>
              <w:t xml:space="preserve">reflective tape.  </w:t>
            </w:r>
          </w:p>
          <w:p w14:paraId="6D39F526" w14:textId="77777777" w:rsidR="0093168E" w:rsidRDefault="0093168E">
            <w:pPr>
              <w:pStyle w:val="ListParagraph"/>
              <w:ind w:left="0"/>
            </w:pPr>
          </w:p>
        </w:tc>
        <w:tc>
          <w:tcPr>
            <w:tcW w:w="0" w:type="auto"/>
            <w:tcBorders>
              <w:top w:val="single" w:sz="4" w:space="0" w:color="auto"/>
              <w:left w:val="single" w:sz="4" w:space="0" w:color="auto"/>
              <w:bottom w:val="single" w:sz="4" w:space="0" w:color="auto"/>
              <w:right w:val="single" w:sz="4" w:space="0" w:color="auto"/>
            </w:tcBorders>
            <w:hideMark/>
          </w:tcPr>
          <w:p w14:paraId="637EA2BF" w14:textId="77777777" w:rsidR="0093168E" w:rsidRDefault="0093168E">
            <w:pPr>
              <w:pStyle w:val="ListParagraph"/>
              <w:ind w:left="0"/>
            </w:pPr>
            <w:r>
              <w:t>One village sign now has reflective tape installed agenda for Jan 21 for decision on all the other signs.</w:t>
            </w:r>
          </w:p>
        </w:tc>
      </w:tr>
      <w:tr w:rsidR="0093168E" w14:paraId="610C1DE5" w14:textId="77777777" w:rsidTr="00DE2399">
        <w:tc>
          <w:tcPr>
            <w:tcW w:w="6832" w:type="dxa"/>
            <w:tcBorders>
              <w:top w:val="single" w:sz="4" w:space="0" w:color="auto"/>
              <w:left w:val="single" w:sz="4" w:space="0" w:color="auto"/>
              <w:bottom w:val="single" w:sz="4" w:space="0" w:color="auto"/>
              <w:right w:val="single" w:sz="4" w:space="0" w:color="auto"/>
            </w:tcBorders>
          </w:tcPr>
          <w:p w14:paraId="1D4B90EA" w14:textId="77777777" w:rsidR="0093168E" w:rsidRDefault="0093168E" w:rsidP="0093168E">
            <w:pPr>
              <w:pStyle w:val="ListParagraph"/>
              <w:numPr>
                <w:ilvl w:val="0"/>
                <w:numId w:val="45"/>
              </w:numPr>
              <w:ind w:left="360"/>
            </w:pPr>
            <w:r>
              <w:t>Doggy Doo Campaign</w:t>
            </w:r>
          </w:p>
          <w:p w14:paraId="7703226B" w14:textId="77777777" w:rsidR="0093168E" w:rsidRDefault="0093168E">
            <w:pPr>
              <w:pStyle w:val="ListParagraph"/>
              <w:ind w:left="0"/>
            </w:pPr>
          </w:p>
        </w:tc>
        <w:tc>
          <w:tcPr>
            <w:tcW w:w="3084" w:type="dxa"/>
            <w:tcBorders>
              <w:top w:val="single" w:sz="4" w:space="0" w:color="auto"/>
              <w:left w:val="single" w:sz="4" w:space="0" w:color="auto"/>
              <w:bottom w:val="single" w:sz="4" w:space="0" w:color="auto"/>
              <w:right w:val="single" w:sz="4" w:space="0" w:color="auto"/>
            </w:tcBorders>
          </w:tcPr>
          <w:p w14:paraId="4E4C52AA" w14:textId="77777777" w:rsidR="0093168E" w:rsidRDefault="0093168E"/>
        </w:tc>
      </w:tr>
      <w:tr w:rsidR="0093168E" w14:paraId="2D446516" w14:textId="77777777" w:rsidTr="00DE2399">
        <w:tc>
          <w:tcPr>
            <w:tcW w:w="6832" w:type="dxa"/>
            <w:tcBorders>
              <w:top w:val="single" w:sz="4" w:space="0" w:color="auto"/>
              <w:left w:val="single" w:sz="4" w:space="0" w:color="auto"/>
              <w:bottom w:val="single" w:sz="4" w:space="0" w:color="auto"/>
              <w:right w:val="single" w:sz="4" w:space="0" w:color="auto"/>
            </w:tcBorders>
          </w:tcPr>
          <w:p w14:paraId="28E3C7BD" w14:textId="77777777" w:rsidR="0093168E" w:rsidRDefault="0093168E" w:rsidP="0093168E">
            <w:pPr>
              <w:pStyle w:val="ListParagraph"/>
              <w:numPr>
                <w:ilvl w:val="0"/>
                <w:numId w:val="45"/>
              </w:numPr>
              <w:ind w:left="360"/>
            </w:pPr>
            <w:r>
              <w:t>Information Sheet</w:t>
            </w:r>
          </w:p>
          <w:p w14:paraId="45726691" w14:textId="77777777" w:rsidR="0093168E" w:rsidRDefault="0093168E">
            <w:pPr>
              <w:pStyle w:val="ListParagraph"/>
              <w:ind w:left="0"/>
            </w:pPr>
          </w:p>
        </w:tc>
        <w:tc>
          <w:tcPr>
            <w:tcW w:w="0" w:type="auto"/>
            <w:tcBorders>
              <w:top w:val="single" w:sz="4" w:space="0" w:color="auto"/>
              <w:left w:val="single" w:sz="4" w:space="0" w:color="auto"/>
              <w:bottom w:val="single" w:sz="4" w:space="0" w:color="auto"/>
              <w:right w:val="single" w:sz="4" w:space="0" w:color="auto"/>
            </w:tcBorders>
            <w:hideMark/>
          </w:tcPr>
          <w:p w14:paraId="50D59866" w14:textId="77777777" w:rsidR="0093168E" w:rsidRDefault="0093168E">
            <w:pPr>
              <w:pStyle w:val="ListParagraph"/>
              <w:ind w:left="0"/>
            </w:pPr>
            <w:r>
              <w:t>Distributed done</w:t>
            </w:r>
          </w:p>
        </w:tc>
      </w:tr>
      <w:tr w:rsidR="0093168E" w14:paraId="624710D6" w14:textId="77777777" w:rsidTr="00DE2399">
        <w:tc>
          <w:tcPr>
            <w:tcW w:w="6832" w:type="dxa"/>
            <w:tcBorders>
              <w:top w:val="single" w:sz="4" w:space="0" w:color="auto"/>
              <w:left w:val="single" w:sz="4" w:space="0" w:color="auto"/>
              <w:bottom w:val="single" w:sz="4" w:space="0" w:color="auto"/>
              <w:right w:val="single" w:sz="4" w:space="0" w:color="auto"/>
            </w:tcBorders>
          </w:tcPr>
          <w:p w14:paraId="33E6C347" w14:textId="77777777" w:rsidR="0093168E" w:rsidRDefault="0093168E" w:rsidP="0093168E">
            <w:pPr>
              <w:pStyle w:val="ListParagraph"/>
              <w:numPr>
                <w:ilvl w:val="0"/>
                <w:numId w:val="45"/>
              </w:numPr>
              <w:ind w:left="360"/>
            </w:pPr>
            <w:r>
              <w:t>Bus shelter Ivy</w:t>
            </w:r>
          </w:p>
          <w:p w14:paraId="36DE3CCE" w14:textId="77777777" w:rsidR="0093168E" w:rsidRDefault="0093168E">
            <w:pPr>
              <w:pStyle w:val="ListParagraph"/>
              <w:ind w:left="0"/>
            </w:pPr>
          </w:p>
        </w:tc>
        <w:tc>
          <w:tcPr>
            <w:tcW w:w="0" w:type="auto"/>
            <w:tcBorders>
              <w:top w:val="single" w:sz="4" w:space="0" w:color="auto"/>
              <w:left w:val="single" w:sz="4" w:space="0" w:color="auto"/>
              <w:bottom w:val="single" w:sz="4" w:space="0" w:color="auto"/>
              <w:right w:val="single" w:sz="4" w:space="0" w:color="auto"/>
            </w:tcBorders>
            <w:hideMark/>
          </w:tcPr>
          <w:p w14:paraId="06CF85A7" w14:textId="77777777" w:rsidR="0093168E" w:rsidRDefault="0093168E">
            <w:pPr>
              <w:pStyle w:val="ListParagraph"/>
              <w:ind w:left="0"/>
            </w:pPr>
            <w:r>
              <w:t xml:space="preserve">Bus shelter ivy removed. </w:t>
            </w:r>
          </w:p>
        </w:tc>
      </w:tr>
      <w:tr w:rsidR="0093168E" w14:paraId="58B03AF3" w14:textId="77777777" w:rsidTr="00DE2399">
        <w:tc>
          <w:tcPr>
            <w:tcW w:w="6832" w:type="dxa"/>
            <w:tcBorders>
              <w:top w:val="single" w:sz="4" w:space="0" w:color="auto"/>
              <w:left w:val="single" w:sz="4" w:space="0" w:color="auto"/>
              <w:bottom w:val="single" w:sz="4" w:space="0" w:color="auto"/>
              <w:right w:val="single" w:sz="4" w:space="0" w:color="auto"/>
            </w:tcBorders>
          </w:tcPr>
          <w:p w14:paraId="5B5DD248" w14:textId="77777777" w:rsidR="0093168E" w:rsidRDefault="0093168E" w:rsidP="0093168E">
            <w:pPr>
              <w:pStyle w:val="ListParagraph"/>
              <w:numPr>
                <w:ilvl w:val="0"/>
                <w:numId w:val="45"/>
              </w:numPr>
              <w:ind w:left="360"/>
            </w:pPr>
            <w:r>
              <w:t>Doggy Doo Bags from Telford and Wrekin</w:t>
            </w:r>
          </w:p>
          <w:p w14:paraId="39590D9E" w14:textId="77777777" w:rsidR="0093168E" w:rsidRDefault="0093168E">
            <w:pPr>
              <w:pStyle w:val="ListParagraph"/>
              <w:ind w:left="0"/>
            </w:pPr>
          </w:p>
        </w:tc>
        <w:tc>
          <w:tcPr>
            <w:tcW w:w="0" w:type="auto"/>
            <w:tcBorders>
              <w:top w:val="single" w:sz="4" w:space="0" w:color="auto"/>
              <w:left w:val="single" w:sz="4" w:space="0" w:color="auto"/>
              <w:bottom w:val="single" w:sz="4" w:space="0" w:color="auto"/>
              <w:right w:val="single" w:sz="4" w:space="0" w:color="auto"/>
            </w:tcBorders>
            <w:hideMark/>
          </w:tcPr>
          <w:p w14:paraId="286C2ABC" w14:textId="77777777" w:rsidR="0093168E" w:rsidRDefault="0093168E">
            <w:pPr>
              <w:pStyle w:val="ListParagraph"/>
              <w:ind w:left="0"/>
            </w:pPr>
            <w:r>
              <w:t>Received.</w:t>
            </w:r>
          </w:p>
        </w:tc>
      </w:tr>
      <w:tr w:rsidR="0093168E" w14:paraId="44941733" w14:textId="77777777" w:rsidTr="00DE2399">
        <w:tc>
          <w:tcPr>
            <w:tcW w:w="6832" w:type="dxa"/>
            <w:tcBorders>
              <w:top w:val="single" w:sz="4" w:space="0" w:color="auto"/>
              <w:left w:val="single" w:sz="4" w:space="0" w:color="auto"/>
              <w:bottom w:val="single" w:sz="4" w:space="0" w:color="auto"/>
              <w:right w:val="single" w:sz="4" w:space="0" w:color="auto"/>
            </w:tcBorders>
          </w:tcPr>
          <w:p w14:paraId="7BD24F25" w14:textId="77777777" w:rsidR="0093168E" w:rsidRDefault="0093168E" w:rsidP="0093168E">
            <w:pPr>
              <w:pStyle w:val="ListParagraph"/>
              <w:numPr>
                <w:ilvl w:val="0"/>
                <w:numId w:val="45"/>
              </w:numPr>
              <w:ind w:left="360"/>
            </w:pPr>
            <w:r>
              <w:t xml:space="preserve">Future use of Little Wenlock.org.  decisions need to be made about who manages the website, how information can be added or removed and in what form the requests will be received. </w:t>
            </w:r>
          </w:p>
          <w:p w14:paraId="4E333A99" w14:textId="77777777" w:rsidR="0093168E" w:rsidRDefault="0093168E">
            <w:pPr>
              <w:pStyle w:val="ListParagraph"/>
              <w:ind w:left="0"/>
            </w:pPr>
          </w:p>
        </w:tc>
        <w:tc>
          <w:tcPr>
            <w:tcW w:w="0" w:type="auto"/>
            <w:tcBorders>
              <w:top w:val="single" w:sz="4" w:space="0" w:color="auto"/>
              <w:left w:val="single" w:sz="4" w:space="0" w:color="auto"/>
              <w:bottom w:val="single" w:sz="4" w:space="0" w:color="auto"/>
              <w:right w:val="single" w:sz="4" w:space="0" w:color="auto"/>
            </w:tcBorders>
          </w:tcPr>
          <w:p w14:paraId="1E5BD8AD" w14:textId="77777777" w:rsidR="0093168E" w:rsidRDefault="0093168E">
            <w:pPr>
              <w:pStyle w:val="ListParagraph"/>
              <w:ind w:left="0"/>
            </w:pPr>
          </w:p>
        </w:tc>
      </w:tr>
      <w:tr w:rsidR="0093168E" w14:paraId="4B78FF4F" w14:textId="77777777" w:rsidTr="00DE2399">
        <w:tc>
          <w:tcPr>
            <w:tcW w:w="6832" w:type="dxa"/>
            <w:tcBorders>
              <w:top w:val="single" w:sz="4" w:space="0" w:color="auto"/>
              <w:left w:val="single" w:sz="4" w:space="0" w:color="auto"/>
              <w:bottom w:val="single" w:sz="4" w:space="0" w:color="auto"/>
              <w:right w:val="single" w:sz="4" w:space="0" w:color="auto"/>
            </w:tcBorders>
          </w:tcPr>
          <w:p w14:paraId="004ADBC5" w14:textId="77777777" w:rsidR="0093168E" w:rsidRDefault="0093168E" w:rsidP="0093168E">
            <w:pPr>
              <w:pStyle w:val="ListParagraph"/>
              <w:numPr>
                <w:ilvl w:val="0"/>
                <w:numId w:val="45"/>
              </w:numPr>
              <w:ind w:left="360"/>
            </w:pPr>
            <w:r>
              <w:t xml:space="preserve">Clerk’s hours </w:t>
            </w:r>
          </w:p>
          <w:p w14:paraId="52DDB8AE" w14:textId="77777777" w:rsidR="0093168E" w:rsidRDefault="0093168E">
            <w:pPr>
              <w:pStyle w:val="ListParagraph"/>
              <w:ind w:left="0"/>
            </w:pPr>
          </w:p>
        </w:tc>
        <w:tc>
          <w:tcPr>
            <w:tcW w:w="0" w:type="auto"/>
            <w:tcBorders>
              <w:top w:val="single" w:sz="4" w:space="0" w:color="auto"/>
              <w:left w:val="single" w:sz="4" w:space="0" w:color="auto"/>
              <w:bottom w:val="single" w:sz="4" w:space="0" w:color="auto"/>
              <w:right w:val="single" w:sz="4" w:space="0" w:color="auto"/>
            </w:tcBorders>
            <w:hideMark/>
          </w:tcPr>
          <w:p w14:paraId="1F02DA2F" w14:textId="77777777" w:rsidR="0093168E" w:rsidRDefault="0093168E">
            <w:pPr>
              <w:pStyle w:val="ListParagraph"/>
              <w:ind w:left="0"/>
            </w:pPr>
            <w:r>
              <w:t>Decided new contract needed.</w:t>
            </w:r>
          </w:p>
        </w:tc>
      </w:tr>
      <w:tr w:rsidR="0093168E" w14:paraId="10C4E853" w14:textId="77777777" w:rsidTr="00DE2399">
        <w:tc>
          <w:tcPr>
            <w:tcW w:w="6832" w:type="dxa"/>
            <w:tcBorders>
              <w:top w:val="single" w:sz="4" w:space="0" w:color="auto"/>
              <w:left w:val="single" w:sz="4" w:space="0" w:color="auto"/>
              <w:bottom w:val="single" w:sz="4" w:space="0" w:color="auto"/>
              <w:right w:val="single" w:sz="4" w:space="0" w:color="auto"/>
            </w:tcBorders>
          </w:tcPr>
          <w:p w14:paraId="7BE7696A" w14:textId="77777777" w:rsidR="0093168E" w:rsidRDefault="0093168E" w:rsidP="0093168E">
            <w:pPr>
              <w:pStyle w:val="ListParagraph"/>
              <w:numPr>
                <w:ilvl w:val="0"/>
                <w:numId w:val="45"/>
              </w:numPr>
              <w:ind w:left="360"/>
            </w:pPr>
            <w:r>
              <w:t xml:space="preserve">Various grant applications. </w:t>
            </w:r>
          </w:p>
          <w:p w14:paraId="77C4010A" w14:textId="77777777" w:rsidR="0093168E" w:rsidRDefault="0093168E">
            <w:pPr>
              <w:pStyle w:val="ListParagraph"/>
              <w:ind w:left="0"/>
            </w:pPr>
          </w:p>
        </w:tc>
        <w:tc>
          <w:tcPr>
            <w:tcW w:w="0" w:type="auto"/>
            <w:tcBorders>
              <w:top w:val="single" w:sz="4" w:space="0" w:color="auto"/>
              <w:left w:val="single" w:sz="4" w:space="0" w:color="auto"/>
              <w:bottom w:val="single" w:sz="4" w:space="0" w:color="auto"/>
              <w:right w:val="single" w:sz="4" w:space="0" w:color="auto"/>
            </w:tcBorders>
            <w:hideMark/>
          </w:tcPr>
          <w:p w14:paraId="3568CE73" w14:textId="77777777" w:rsidR="0093168E" w:rsidRDefault="0093168E">
            <w:pPr>
              <w:pStyle w:val="ListParagraph"/>
              <w:ind w:left="0"/>
            </w:pPr>
            <w:r>
              <w:t>Reviewed and decided upon which ones to give to.</w:t>
            </w:r>
          </w:p>
        </w:tc>
      </w:tr>
      <w:tr w:rsidR="0093168E" w14:paraId="7B031852" w14:textId="77777777" w:rsidTr="00DE2399">
        <w:tc>
          <w:tcPr>
            <w:tcW w:w="6832" w:type="dxa"/>
            <w:tcBorders>
              <w:top w:val="single" w:sz="4" w:space="0" w:color="auto"/>
              <w:left w:val="single" w:sz="4" w:space="0" w:color="auto"/>
              <w:bottom w:val="single" w:sz="4" w:space="0" w:color="auto"/>
              <w:right w:val="single" w:sz="4" w:space="0" w:color="auto"/>
            </w:tcBorders>
          </w:tcPr>
          <w:p w14:paraId="6D1163C2" w14:textId="77777777" w:rsidR="0093168E" w:rsidRDefault="0093168E" w:rsidP="0093168E">
            <w:pPr>
              <w:pStyle w:val="ListParagraph"/>
              <w:numPr>
                <w:ilvl w:val="0"/>
                <w:numId w:val="45"/>
              </w:numPr>
              <w:ind w:left="360"/>
            </w:pPr>
            <w:r>
              <w:t>Email addresses.</w:t>
            </w:r>
          </w:p>
          <w:p w14:paraId="4F2CFEBD" w14:textId="77777777" w:rsidR="0093168E" w:rsidRDefault="0093168E">
            <w:pPr>
              <w:pStyle w:val="ListParagraph"/>
              <w:ind w:left="0"/>
            </w:pPr>
          </w:p>
        </w:tc>
        <w:tc>
          <w:tcPr>
            <w:tcW w:w="0" w:type="auto"/>
            <w:tcBorders>
              <w:top w:val="single" w:sz="4" w:space="0" w:color="auto"/>
              <w:left w:val="single" w:sz="4" w:space="0" w:color="auto"/>
              <w:bottom w:val="single" w:sz="4" w:space="0" w:color="auto"/>
              <w:right w:val="single" w:sz="4" w:space="0" w:color="auto"/>
            </w:tcBorders>
            <w:hideMark/>
          </w:tcPr>
          <w:p w14:paraId="0C357CD8" w14:textId="77777777" w:rsidR="0093168E" w:rsidRDefault="0093168E">
            <w:pPr>
              <w:pStyle w:val="ListParagraph"/>
              <w:ind w:left="0"/>
            </w:pPr>
            <w:r>
              <w:t>Done</w:t>
            </w:r>
          </w:p>
        </w:tc>
      </w:tr>
      <w:tr w:rsidR="0093168E" w14:paraId="335370A3" w14:textId="77777777" w:rsidTr="00DE2399">
        <w:tc>
          <w:tcPr>
            <w:tcW w:w="6832" w:type="dxa"/>
            <w:tcBorders>
              <w:top w:val="single" w:sz="4" w:space="0" w:color="auto"/>
              <w:left w:val="single" w:sz="4" w:space="0" w:color="auto"/>
              <w:bottom w:val="single" w:sz="4" w:space="0" w:color="auto"/>
              <w:right w:val="single" w:sz="4" w:space="0" w:color="auto"/>
            </w:tcBorders>
          </w:tcPr>
          <w:p w14:paraId="40C90849" w14:textId="77777777" w:rsidR="0093168E" w:rsidRDefault="0093168E" w:rsidP="0093168E">
            <w:pPr>
              <w:pStyle w:val="ListParagraph"/>
              <w:numPr>
                <w:ilvl w:val="0"/>
                <w:numId w:val="45"/>
              </w:numPr>
              <w:ind w:left="360"/>
            </w:pPr>
            <w:r>
              <w:t>Rights of way update.</w:t>
            </w:r>
          </w:p>
          <w:p w14:paraId="7B4FB427" w14:textId="77777777" w:rsidR="0093168E" w:rsidRDefault="0093168E">
            <w:pPr>
              <w:pStyle w:val="ListParagraph"/>
              <w:ind w:left="0"/>
            </w:pPr>
          </w:p>
        </w:tc>
        <w:tc>
          <w:tcPr>
            <w:tcW w:w="0" w:type="auto"/>
            <w:tcBorders>
              <w:top w:val="single" w:sz="4" w:space="0" w:color="auto"/>
              <w:left w:val="single" w:sz="4" w:space="0" w:color="auto"/>
              <w:bottom w:val="single" w:sz="4" w:space="0" w:color="auto"/>
              <w:right w:val="single" w:sz="4" w:space="0" w:color="auto"/>
            </w:tcBorders>
            <w:hideMark/>
          </w:tcPr>
          <w:p w14:paraId="3BBF41FE" w14:textId="77777777" w:rsidR="0093168E" w:rsidRDefault="0093168E">
            <w:pPr>
              <w:pStyle w:val="ListParagraph"/>
              <w:ind w:left="0"/>
            </w:pPr>
            <w:r>
              <w:t>Some works done.</w:t>
            </w:r>
          </w:p>
        </w:tc>
      </w:tr>
      <w:tr w:rsidR="0093168E" w14:paraId="0885E5AE" w14:textId="77777777" w:rsidTr="00DE2399">
        <w:tc>
          <w:tcPr>
            <w:tcW w:w="6832" w:type="dxa"/>
            <w:tcBorders>
              <w:top w:val="single" w:sz="4" w:space="0" w:color="auto"/>
              <w:left w:val="single" w:sz="4" w:space="0" w:color="auto"/>
              <w:bottom w:val="single" w:sz="4" w:space="0" w:color="auto"/>
              <w:right w:val="single" w:sz="4" w:space="0" w:color="auto"/>
            </w:tcBorders>
          </w:tcPr>
          <w:p w14:paraId="2314DC02" w14:textId="77777777" w:rsidR="0093168E" w:rsidRDefault="0093168E" w:rsidP="0093168E">
            <w:pPr>
              <w:pStyle w:val="ListParagraph"/>
              <w:numPr>
                <w:ilvl w:val="0"/>
                <w:numId w:val="45"/>
              </w:numPr>
              <w:ind w:left="360"/>
            </w:pPr>
            <w:r>
              <w:t>Grant awards policy</w:t>
            </w:r>
          </w:p>
          <w:p w14:paraId="7248F471" w14:textId="77777777" w:rsidR="0093168E" w:rsidRDefault="0093168E">
            <w:pPr>
              <w:pStyle w:val="ListParagraph"/>
              <w:ind w:left="0"/>
            </w:pPr>
          </w:p>
        </w:tc>
        <w:tc>
          <w:tcPr>
            <w:tcW w:w="0" w:type="auto"/>
            <w:tcBorders>
              <w:top w:val="single" w:sz="4" w:space="0" w:color="auto"/>
              <w:left w:val="single" w:sz="4" w:space="0" w:color="auto"/>
              <w:bottom w:val="single" w:sz="4" w:space="0" w:color="auto"/>
              <w:right w:val="single" w:sz="4" w:space="0" w:color="auto"/>
            </w:tcBorders>
          </w:tcPr>
          <w:p w14:paraId="73D68A55" w14:textId="77777777" w:rsidR="0093168E" w:rsidRDefault="0093168E">
            <w:pPr>
              <w:pStyle w:val="ListParagraph"/>
              <w:ind w:left="0"/>
            </w:pPr>
          </w:p>
        </w:tc>
      </w:tr>
      <w:tr w:rsidR="0093168E" w14:paraId="22173A85" w14:textId="77777777" w:rsidTr="00DE2399">
        <w:tc>
          <w:tcPr>
            <w:tcW w:w="6832" w:type="dxa"/>
            <w:tcBorders>
              <w:top w:val="single" w:sz="4" w:space="0" w:color="auto"/>
              <w:left w:val="single" w:sz="4" w:space="0" w:color="auto"/>
              <w:bottom w:val="single" w:sz="4" w:space="0" w:color="auto"/>
              <w:right w:val="single" w:sz="4" w:space="0" w:color="auto"/>
            </w:tcBorders>
          </w:tcPr>
          <w:p w14:paraId="13C8EEFF" w14:textId="77777777" w:rsidR="0093168E" w:rsidRDefault="0093168E" w:rsidP="0093168E">
            <w:pPr>
              <w:pStyle w:val="ListParagraph"/>
              <w:numPr>
                <w:ilvl w:val="0"/>
                <w:numId w:val="45"/>
              </w:numPr>
              <w:ind w:left="360"/>
            </w:pPr>
            <w:r>
              <w:t>Review of some policies.</w:t>
            </w:r>
          </w:p>
          <w:p w14:paraId="1E857B9D" w14:textId="77777777" w:rsidR="0093168E" w:rsidRDefault="0093168E">
            <w:pPr>
              <w:pStyle w:val="ListParagraph"/>
              <w:ind w:left="0"/>
            </w:pPr>
          </w:p>
        </w:tc>
        <w:tc>
          <w:tcPr>
            <w:tcW w:w="0" w:type="auto"/>
            <w:tcBorders>
              <w:top w:val="single" w:sz="4" w:space="0" w:color="auto"/>
              <w:left w:val="single" w:sz="4" w:space="0" w:color="auto"/>
              <w:bottom w:val="single" w:sz="4" w:space="0" w:color="auto"/>
              <w:right w:val="single" w:sz="4" w:space="0" w:color="auto"/>
            </w:tcBorders>
          </w:tcPr>
          <w:p w14:paraId="01E3FAC0" w14:textId="77777777" w:rsidR="0093168E" w:rsidRDefault="0093168E">
            <w:pPr>
              <w:pStyle w:val="ListParagraph"/>
              <w:ind w:left="0"/>
            </w:pPr>
          </w:p>
        </w:tc>
      </w:tr>
    </w:tbl>
    <w:p w14:paraId="4F36F19E" w14:textId="144F221F" w:rsidR="0093168E" w:rsidRDefault="00DE2399" w:rsidP="0093168E">
      <w:r>
        <w:lastRenderedPageBreak/>
        <w:t>2. asked for a conversation with rights of way officer re Swanpool paths.</w:t>
      </w:r>
    </w:p>
    <w:p w14:paraId="3ADCCAF1" w14:textId="62B69330" w:rsidR="00DE2399" w:rsidRDefault="00DE2399" w:rsidP="00DE2399">
      <w:pPr>
        <w:ind w:left="284" w:hanging="284"/>
      </w:pPr>
      <w:r>
        <w:t xml:space="preserve">3. chased the final documentation regarding the playing field.  There are massive delays at the land registry it is being chased. </w:t>
      </w:r>
    </w:p>
    <w:p w14:paraId="1139841D" w14:textId="02493726" w:rsidR="009A0682" w:rsidRDefault="009A0682" w:rsidP="00DE2399">
      <w:pPr>
        <w:ind w:left="284" w:hanging="284"/>
      </w:pPr>
      <w:r>
        <w:t xml:space="preserve">4. repairs to oak </w:t>
      </w:r>
      <w:r w:rsidR="005F5897">
        <w:t>planters New</w:t>
      </w:r>
      <w:r>
        <w:t xml:space="preserve"> Works and gym equipment ordered. </w:t>
      </w:r>
    </w:p>
    <w:p w14:paraId="1A8C8BC2" w14:textId="09E01B96" w:rsidR="0093168E" w:rsidRPr="0093168E" w:rsidRDefault="0093168E" w:rsidP="00401363">
      <w:pPr>
        <w:pStyle w:val="Heading2"/>
        <w:rPr>
          <w:rFonts w:asciiTheme="minorHAnsi" w:hAnsiTheme="minorHAnsi" w:cstheme="minorHAnsi"/>
          <w:sz w:val="24"/>
          <w:szCs w:val="24"/>
        </w:rPr>
      </w:pPr>
    </w:p>
    <w:p w14:paraId="0BEF067C" w14:textId="6BD870C0" w:rsidR="00430ADE" w:rsidRDefault="00430ADE" w:rsidP="00052B33">
      <w:pPr>
        <w:pStyle w:val="NoSpacing"/>
        <w:rPr>
          <w:rFonts w:ascii="Tahoma" w:eastAsia="Calibri" w:hAnsi="Tahoma" w:cs="Tahoma"/>
        </w:rPr>
      </w:pPr>
    </w:p>
    <w:sectPr w:rsidR="00430ADE" w:rsidSect="00BE6B35">
      <w:headerReference w:type="default" r:id="rId10"/>
      <w:footerReference w:type="default" r:id="rId11"/>
      <w:pgSz w:w="11906" w:h="16838"/>
      <w:pgMar w:top="2923" w:right="567" w:bottom="176" w:left="1276" w:header="113" w:footer="7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648F80" w14:textId="77777777" w:rsidR="00B634CD" w:rsidRDefault="00B634CD" w:rsidP="00135E17">
      <w:pPr>
        <w:spacing w:after="0" w:line="240" w:lineRule="auto"/>
      </w:pPr>
      <w:r>
        <w:separator/>
      </w:r>
    </w:p>
  </w:endnote>
  <w:endnote w:type="continuationSeparator" w:id="0">
    <w:p w14:paraId="7BD3940C" w14:textId="77777777" w:rsidR="00B634CD" w:rsidRDefault="00B634CD" w:rsidP="00135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8126211"/>
      <w:docPartObj>
        <w:docPartGallery w:val="Page Numbers (Bottom of Page)"/>
        <w:docPartUnique/>
      </w:docPartObj>
    </w:sdtPr>
    <w:sdtEndPr>
      <w:rPr>
        <w:noProof/>
      </w:rPr>
    </w:sdtEndPr>
    <w:sdtContent>
      <w:p w14:paraId="1DC30A09" w14:textId="56E9EE8F" w:rsidR="002F0A22" w:rsidRDefault="002F0A22">
        <w:pPr>
          <w:pStyle w:val="Footer"/>
        </w:pPr>
        <w:r>
          <w:fldChar w:fldCharType="begin"/>
        </w:r>
        <w:r>
          <w:instrText xml:space="preserve"> PAGE   \* MERGEFORMAT </w:instrText>
        </w:r>
        <w:r>
          <w:fldChar w:fldCharType="separate"/>
        </w:r>
        <w:r>
          <w:rPr>
            <w:noProof/>
          </w:rPr>
          <w:t>2</w:t>
        </w:r>
        <w:r>
          <w:rPr>
            <w:noProof/>
          </w:rPr>
          <w:fldChar w:fldCharType="end"/>
        </w:r>
      </w:p>
    </w:sdtContent>
  </w:sdt>
  <w:p w14:paraId="7C4FA880" w14:textId="77777777" w:rsidR="002F0A22" w:rsidRDefault="002F0A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E5F5A" w14:textId="77777777" w:rsidR="00B634CD" w:rsidRDefault="00B634CD" w:rsidP="00135E17">
      <w:pPr>
        <w:spacing w:after="0" w:line="240" w:lineRule="auto"/>
      </w:pPr>
      <w:r>
        <w:separator/>
      </w:r>
    </w:p>
  </w:footnote>
  <w:footnote w:type="continuationSeparator" w:id="0">
    <w:p w14:paraId="1E67E809" w14:textId="77777777" w:rsidR="00B634CD" w:rsidRDefault="00B634CD" w:rsidP="00135E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4AEC7" w14:textId="28E394B6" w:rsidR="002F0A22" w:rsidRDefault="002F0A22" w:rsidP="00B01E70">
    <w:pPr>
      <w:jc w:val="center"/>
    </w:pPr>
    <w:r>
      <w:rPr>
        <w:rFonts w:ascii="Times New Roman" w:hAnsi="Times New Roman"/>
        <w:noProof/>
        <w:lang w:eastAsia="en-GB"/>
      </w:rPr>
      <w:drawing>
        <wp:inline distT="0" distB="0" distL="0" distR="0" wp14:anchorId="47F45A18" wp14:editId="12D6764E">
          <wp:extent cx="4686300" cy="1122589"/>
          <wp:effectExtent l="0" t="0" r="0" b="1905"/>
          <wp:docPr id="11" name="Picture 11" descr="Little Wenlock Parish Council &#10;Stylised picture of The Wrekin, green fields, a tree and bi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Little Wenlock Parish Council &#10;Stylised picture of The Wrekin, green fields, a tree and bir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07287" cy="1127616"/>
                  </a:xfrm>
                  <a:prstGeom prst="rect">
                    <a:avLst/>
                  </a:prstGeom>
                  <a:noFill/>
                  <a:ln>
                    <a:noFill/>
                  </a:ln>
                </pic:spPr>
              </pic:pic>
            </a:graphicData>
          </a:graphic>
        </wp:inline>
      </w:drawing>
    </w:r>
    <w:r>
      <w:rPr>
        <w:noProof/>
        <w:lang w:eastAsia="en-GB"/>
      </w:rPr>
      <mc:AlternateContent>
        <mc:Choice Requires="wps">
          <w:drawing>
            <wp:inline distT="0" distB="0" distL="0" distR="0" wp14:anchorId="373BD0D3" wp14:editId="6C1CBA4F">
              <wp:extent cx="7696200" cy="552450"/>
              <wp:effectExtent l="0" t="0" r="0" b="0"/>
              <wp:docPr id="3" name="Text Box 3" descr="contact details for clerk. email address and website addres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0" cy="552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A108C04" w14:textId="5A9CD339" w:rsidR="002F0A22" w:rsidRPr="002B0F46" w:rsidRDefault="002F0A22" w:rsidP="00B01E70">
                          <w:pPr>
                            <w:widowControl w:val="0"/>
                            <w:spacing w:after="0" w:line="240" w:lineRule="auto"/>
                            <w:ind w:right="2077"/>
                            <w:jc w:val="center"/>
                            <w:rPr>
                              <w:rFonts w:cstheme="minorHAnsi"/>
                              <w:b/>
                              <w:bCs/>
                              <w:sz w:val="24"/>
                              <w:szCs w:val="24"/>
                            </w:rPr>
                          </w:pPr>
                          <w:r w:rsidRPr="002B0F46">
                            <w:rPr>
                              <w:rFonts w:ascii="Trebuchet MS" w:hAnsi="Trebuchet MS"/>
                              <w:b/>
                              <w:bCs/>
                              <w:sz w:val="20"/>
                              <w:szCs w:val="20"/>
                            </w:rPr>
                            <w:t>Clerk</w:t>
                          </w:r>
                          <w:r w:rsidRPr="002B0F46">
                            <w:rPr>
                              <w:rFonts w:cstheme="minorHAnsi"/>
                              <w:b/>
                              <w:bCs/>
                              <w:sz w:val="24"/>
                              <w:szCs w:val="24"/>
                            </w:rPr>
                            <w:t xml:space="preserve">: Mrs Jayne Madeley BA 01746 785175 email: </w:t>
                          </w:r>
                          <w:hyperlink r:id="rId2" w:history="1">
                            <w:r w:rsidRPr="002B0F46">
                              <w:rPr>
                                <w:rStyle w:val="Hyperlink"/>
                                <w:rFonts w:cstheme="minorHAnsi"/>
                                <w:b/>
                                <w:bCs/>
                                <w:color w:val="auto"/>
                                <w:sz w:val="24"/>
                                <w:szCs w:val="24"/>
                              </w:rPr>
                              <w:t>clerk@littlewenlock-pc.co.uk</w:t>
                            </w:r>
                          </w:hyperlink>
                          <w:r w:rsidRPr="002B0F46">
                            <w:rPr>
                              <w:rFonts w:cstheme="minorHAnsi"/>
                              <w:b/>
                              <w:bCs/>
                              <w:sz w:val="24"/>
                              <w:szCs w:val="24"/>
                            </w:rPr>
                            <w:t>.</w:t>
                          </w:r>
                        </w:p>
                        <w:p w14:paraId="18B14035" w14:textId="68C1B383" w:rsidR="002F0A22" w:rsidRPr="002B0F46" w:rsidRDefault="002F0A22" w:rsidP="00B01E70">
                          <w:pPr>
                            <w:widowControl w:val="0"/>
                            <w:spacing w:after="0" w:line="240" w:lineRule="auto"/>
                            <w:ind w:right="1794"/>
                            <w:jc w:val="center"/>
                            <w:rPr>
                              <w:rFonts w:cstheme="minorHAnsi"/>
                              <w:b/>
                              <w:bCs/>
                              <w:sz w:val="24"/>
                              <w:szCs w:val="24"/>
                            </w:rPr>
                          </w:pPr>
                          <w:r w:rsidRPr="002B0F46">
                            <w:rPr>
                              <w:rFonts w:cstheme="minorHAnsi"/>
                              <w:b/>
                              <w:bCs/>
                              <w:sz w:val="24"/>
                              <w:szCs w:val="24"/>
                            </w:rPr>
                            <w:t xml:space="preserve"> Website www.littlewenlock-pc.co.uk</w:t>
                          </w:r>
                        </w:p>
                      </w:txbxContent>
                    </wps:txbx>
                    <wps:bodyPr rot="0" vert="horz" wrap="square" lIns="36576" tIns="36576" rIns="36576" bIns="36576" anchor="t" anchorCtr="0" upright="1">
                      <a:noAutofit/>
                    </wps:bodyPr>
                  </wps:wsp>
                </a:graphicData>
              </a:graphic>
            </wp:inline>
          </w:drawing>
        </mc:Choice>
        <mc:Fallback>
          <w:pict>
            <v:shapetype w14:anchorId="373BD0D3" id="_x0000_t202" coordsize="21600,21600" o:spt="202" path="m,l,21600r21600,l21600,xe">
              <v:stroke joinstyle="miter"/>
              <v:path gradientshapeok="t" o:connecttype="rect"/>
            </v:shapetype>
            <v:shape id="Text Box 3" o:spid="_x0000_s1026" type="#_x0000_t202" alt="contact details for clerk. email address and website address." style="width:606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" filled="f" stroked="f" insetpen="t">
              <v:textbox inset="2.88pt,2.88pt,2.88pt,2.88pt">
                <w:txbxContent>
                  <w:p w14:paraId="6A108C04" w14:textId="5A9CD339" w:rsidR="002F0A22" w:rsidRPr="002B0F46" w:rsidRDefault="002F0A22" w:rsidP="00B01E70">
                    <w:pPr>
                      <w:widowControl w:val="0"/>
                      <w:spacing w:after="0" w:line="240" w:lineRule="auto"/>
                      <w:ind w:right="2077"/>
                      <w:jc w:val="center"/>
                      <w:rPr>
                        <w:rFonts w:cstheme="minorHAnsi"/>
                        <w:b/>
                        <w:bCs/>
                        <w:sz w:val="24"/>
                        <w:szCs w:val="24"/>
                      </w:rPr>
                    </w:pPr>
                    <w:r w:rsidRPr="002B0F46">
                      <w:rPr>
                        <w:rFonts w:ascii="Trebuchet MS" w:hAnsi="Trebuchet MS"/>
                        <w:b/>
                        <w:bCs/>
                        <w:sz w:val="20"/>
                        <w:szCs w:val="20"/>
                      </w:rPr>
                      <w:t>Clerk</w:t>
                    </w:r>
                    <w:r w:rsidRPr="002B0F46">
                      <w:rPr>
                        <w:rFonts w:cstheme="minorHAnsi"/>
                        <w:b/>
                        <w:bCs/>
                        <w:sz w:val="24"/>
                        <w:szCs w:val="24"/>
                      </w:rPr>
                      <w:t xml:space="preserve">: Mrs Jayne Madeley BA 01746 785175 email: </w:t>
                    </w:r>
                    <w:hyperlink r:id="rId3" w:history="1">
                      <w:r w:rsidRPr="002B0F46">
                        <w:rPr>
                          <w:rStyle w:val="Hyperlink"/>
                          <w:rFonts w:cstheme="minorHAnsi"/>
                          <w:b/>
                          <w:bCs/>
                          <w:color w:val="auto"/>
                          <w:sz w:val="24"/>
                          <w:szCs w:val="24"/>
                        </w:rPr>
                        <w:t>clerk@littlewenlock-pc.co.uk</w:t>
                      </w:r>
                    </w:hyperlink>
                    <w:r w:rsidRPr="002B0F46">
                      <w:rPr>
                        <w:rFonts w:cstheme="minorHAnsi"/>
                        <w:b/>
                        <w:bCs/>
                        <w:sz w:val="24"/>
                        <w:szCs w:val="24"/>
                      </w:rPr>
                      <w:t>.</w:t>
                    </w:r>
                  </w:p>
                  <w:p w14:paraId="18B14035" w14:textId="68C1B383" w:rsidR="002F0A22" w:rsidRPr="002B0F46" w:rsidRDefault="002F0A22" w:rsidP="00B01E70">
                    <w:pPr>
                      <w:widowControl w:val="0"/>
                      <w:spacing w:after="0" w:line="240" w:lineRule="auto"/>
                      <w:ind w:right="1794"/>
                      <w:jc w:val="center"/>
                      <w:rPr>
                        <w:rFonts w:cstheme="minorHAnsi"/>
                        <w:b/>
                        <w:bCs/>
                        <w:sz w:val="24"/>
                        <w:szCs w:val="24"/>
                      </w:rPr>
                    </w:pPr>
                    <w:r w:rsidRPr="002B0F46">
                      <w:rPr>
                        <w:rFonts w:cstheme="minorHAnsi"/>
                        <w:b/>
                        <w:bCs/>
                        <w:sz w:val="24"/>
                        <w:szCs w:val="24"/>
                      </w:rPr>
                      <w:t xml:space="preserve"> Website www.littlewenlock-pc.co.uk</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819F5"/>
    <w:multiLevelType w:val="hybridMultilevel"/>
    <w:tmpl w:val="72E649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902D0C"/>
    <w:multiLevelType w:val="hybridMultilevel"/>
    <w:tmpl w:val="9CE81AB0"/>
    <w:lvl w:ilvl="0" w:tplc="66844216">
      <w:start w:val="1"/>
      <w:numFmt w:val="lowerLetter"/>
      <w:lvlText w:val="%1."/>
      <w:lvlJc w:val="left"/>
      <w:pPr>
        <w:ind w:left="1035" w:hanging="36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 w15:restartNumberingAfterBreak="0">
    <w:nsid w:val="0A0B0A51"/>
    <w:multiLevelType w:val="hybridMultilevel"/>
    <w:tmpl w:val="EDC09548"/>
    <w:lvl w:ilvl="0" w:tplc="08090001">
      <w:start w:val="1"/>
      <w:numFmt w:val="bullet"/>
      <w:lvlText w:val=""/>
      <w:lvlJc w:val="left"/>
      <w:pPr>
        <w:ind w:left="1380" w:hanging="360"/>
      </w:pPr>
      <w:rPr>
        <w:rFonts w:ascii="Symbol" w:hAnsi="Symbol" w:hint="default"/>
      </w:rPr>
    </w:lvl>
    <w:lvl w:ilvl="1" w:tplc="08090003" w:tentative="1">
      <w:start w:val="1"/>
      <w:numFmt w:val="bullet"/>
      <w:lvlText w:val="o"/>
      <w:lvlJc w:val="left"/>
      <w:pPr>
        <w:ind w:left="2100" w:hanging="360"/>
      </w:pPr>
      <w:rPr>
        <w:rFonts w:ascii="Courier New" w:hAnsi="Courier New" w:cs="Courier New" w:hint="default"/>
      </w:rPr>
    </w:lvl>
    <w:lvl w:ilvl="2" w:tplc="08090005" w:tentative="1">
      <w:start w:val="1"/>
      <w:numFmt w:val="bullet"/>
      <w:lvlText w:val=""/>
      <w:lvlJc w:val="left"/>
      <w:pPr>
        <w:ind w:left="2820" w:hanging="360"/>
      </w:pPr>
      <w:rPr>
        <w:rFonts w:ascii="Wingdings" w:hAnsi="Wingdings" w:hint="default"/>
      </w:rPr>
    </w:lvl>
    <w:lvl w:ilvl="3" w:tplc="08090001" w:tentative="1">
      <w:start w:val="1"/>
      <w:numFmt w:val="bullet"/>
      <w:lvlText w:val=""/>
      <w:lvlJc w:val="left"/>
      <w:pPr>
        <w:ind w:left="3540" w:hanging="360"/>
      </w:pPr>
      <w:rPr>
        <w:rFonts w:ascii="Symbol" w:hAnsi="Symbol" w:hint="default"/>
      </w:rPr>
    </w:lvl>
    <w:lvl w:ilvl="4" w:tplc="08090003" w:tentative="1">
      <w:start w:val="1"/>
      <w:numFmt w:val="bullet"/>
      <w:lvlText w:val="o"/>
      <w:lvlJc w:val="left"/>
      <w:pPr>
        <w:ind w:left="4260" w:hanging="360"/>
      </w:pPr>
      <w:rPr>
        <w:rFonts w:ascii="Courier New" w:hAnsi="Courier New" w:cs="Courier New" w:hint="default"/>
      </w:rPr>
    </w:lvl>
    <w:lvl w:ilvl="5" w:tplc="08090005" w:tentative="1">
      <w:start w:val="1"/>
      <w:numFmt w:val="bullet"/>
      <w:lvlText w:val=""/>
      <w:lvlJc w:val="left"/>
      <w:pPr>
        <w:ind w:left="4980" w:hanging="360"/>
      </w:pPr>
      <w:rPr>
        <w:rFonts w:ascii="Wingdings" w:hAnsi="Wingdings" w:hint="default"/>
      </w:rPr>
    </w:lvl>
    <w:lvl w:ilvl="6" w:tplc="08090001" w:tentative="1">
      <w:start w:val="1"/>
      <w:numFmt w:val="bullet"/>
      <w:lvlText w:val=""/>
      <w:lvlJc w:val="left"/>
      <w:pPr>
        <w:ind w:left="5700" w:hanging="360"/>
      </w:pPr>
      <w:rPr>
        <w:rFonts w:ascii="Symbol" w:hAnsi="Symbol" w:hint="default"/>
      </w:rPr>
    </w:lvl>
    <w:lvl w:ilvl="7" w:tplc="08090003" w:tentative="1">
      <w:start w:val="1"/>
      <w:numFmt w:val="bullet"/>
      <w:lvlText w:val="o"/>
      <w:lvlJc w:val="left"/>
      <w:pPr>
        <w:ind w:left="6420" w:hanging="360"/>
      </w:pPr>
      <w:rPr>
        <w:rFonts w:ascii="Courier New" w:hAnsi="Courier New" w:cs="Courier New" w:hint="default"/>
      </w:rPr>
    </w:lvl>
    <w:lvl w:ilvl="8" w:tplc="08090005" w:tentative="1">
      <w:start w:val="1"/>
      <w:numFmt w:val="bullet"/>
      <w:lvlText w:val=""/>
      <w:lvlJc w:val="left"/>
      <w:pPr>
        <w:ind w:left="7140" w:hanging="360"/>
      </w:pPr>
      <w:rPr>
        <w:rFonts w:ascii="Wingdings" w:hAnsi="Wingdings" w:hint="default"/>
      </w:rPr>
    </w:lvl>
  </w:abstractNum>
  <w:abstractNum w:abstractNumId="3" w15:restartNumberingAfterBreak="0">
    <w:nsid w:val="0B416E29"/>
    <w:multiLevelType w:val="hybridMultilevel"/>
    <w:tmpl w:val="B0AAEF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AF576F"/>
    <w:multiLevelType w:val="hybridMultilevel"/>
    <w:tmpl w:val="21446F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09021F7"/>
    <w:multiLevelType w:val="hybridMultilevel"/>
    <w:tmpl w:val="81529A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21E4562"/>
    <w:multiLevelType w:val="hybridMultilevel"/>
    <w:tmpl w:val="22D49A2A"/>
    <w:lvl w:ilvl="0" w:tplc="08090001">
      <w:start w:val="1"/>
      <w:numFmt w:val="bullet"/>
      <w:lvlText w:val=""/>
      <w:lvlJc w:val="left"/>
      <w:pPr>
        <w:ind w:left="2205" w:hanging="360"/>
      </w:pPr>
      <w:rPr>
        <w:rFonts w:ascii="Symbol" w:hAnsi="Symbol" w:hint="default"/>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7" w15:restartNumberingAfterBreak="0">
    <w:nsid w:val="122E1B5C"/>
    <w:multiLevelType w:val="hybridMultilevel"/>
    <w:tmpl w:val="AE7C6C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7C04FDA"/>
    <w:multiLevelType w:val="hybridMultilevel"/>
    <w:tmpl w:val="2E40C6EE"/>
    <w:lvl w:ilvl="0" w:tplc="08090001">
      <w:start w:val="1"/>
      <w:numFmt w:val="bullet"/>
      <w:lvlText w:val=""/>
      <w:lvlJc w:val="left"/>
      <w:pPr>
        <w:ind w:left="2265" w:hanging="360"/>
      </w:pPr>
      <w:rPr>
        <w:rFonts w:ascii="Symbol" w:hAnsi="Symbol" w:hint="default"/>
      </w:rPr>
    </w:lvl>
    <w:lvl w:ilvl="1" w:tplc="08090003" w:tentative="1">
      <w:start w:val="1"/>
      <w:numFmt w:val="bullet"/>
      <w:lvlText w:val="o"/>
      <w:lvlJc w:val="left"/>
      <w:pPr>
        <w:ind w:left="2985" w:hanging="360"/>
      </w:pPr>
      <w:rPr>
        <w:rFonts w:ascii="Courier New" w:hAnsi="Courier New" w:cs="Courier New" w:hint="default"/>
      </w:rPr>
    </w:lvl>
    <w:lvl w:ilvl="2" w:tplc="08090005" w:tentative="1">
      <w:start w:val="1"/>
      <w:numFmt w:val="bullet"/>
      <w:lvlText w:val=""/>
      <w:lvlJc w:val="left"/>
      <w:pPr>
        <w:ind w:left="3705" w:hanging="360"/>
      </w:pPr>
      <w:rPr>
        <w:rFonts w:ascii="Wingdings" w:hAnsi="Wingdings" w:hint="default"/>
      </w:rPr>
    </w:lvl>
    <w:lvl w:ilvl="3" w:tplc="08090001" w:tentative="1">
      <w:start w:val="1"/>
      <w:numFmt w:val="bullet"/>
      <w:lvlText w:val=""/>
      <w:lvlJc w:val="left"/>
      <w:pPr>
        <w:ind w:left="4425" w:hanging="360"/>
      </w:pPr>
      <w:rPr>
        <w:rFonts w:ascii="Symbol" w:hAnsi="Symbol" w:hint="default"/>
      </w:rPr>
    </w:lvl>
    <w:lvl w:ilvl="4" w:tplc="08090003" w:tentative="1">
      <w:start w:val="1"/>
      <w:numFmt w:val="bullet"/>
      <w:lvlText w:val="o"/>
      <w:lvlJc w:val="left"/>
      <w:pPr>
        <w:ind w:left="5145" w:hanging="360"/>
      </w:pPr>
      <w:rPr>
        <w:rFonts w:ascii="Courier New" w:hAnsi="Courier New" w:cs="Courier New" w:hint="default"/>
      </w:rPr>
    </w:lvl>
    <w:lvl w:ilvl="5" w:tplc="08090005" w:tentative="1">
      <w:start w:val="1"/>
      <w:numFmt w:val="bullet"/>
      <w:lvlText w:val=""/>
      <w:lvlJc w:val="left"/>
      <w:pPr>
        <w:ind w:left="5865" w:hanging="360"/>
      </w:pPr>
      <w:rPr>
        <w:rFonts w:ascii="Wingdings" w:hAnsi="Wingdings" w:hint="default"/>
      </w:rPr>
    </w:lvl>
    <w:lvl w:ilvl="6" w:tplc="08090001" w:tentative="1">
      <w:start w:val="1"/>
      <w:numFmt w:val="bullet"/>
      <w:lvlText w:val=""/>
      <w:lvlJc w:val="left"/>
      <w:pPr>
        <w:ind w:left="6585" w:hanging="360"/>
      </w:pPr>
      <w:rPr>
        <w:rFonts w:ascii="Symbol" w:hAnsi="Symbol" w:hint="default"/>
      </w:rPr>
    </w:lvl>
    <w:lvl w:ilvl="7" w:tplc="08090003" w:tentative="1">
      <w:start w:val="1"/>
      <w:numFmt w:val="bullet"/>
      <w:lvlText w:val="o"/>
      <w:lvlJc w:val="left"/>
      <w:pPr>
        <w:ind w:left="7305" w:hanging="360"/>
      </w:pPr>
      <w:rPr>
        <w:rFonts w:ascii="Courier New" w:hAnsi="Courier New" w:cs="Courier New" w:hint="default"/>
      </w:rPr>
    </w:lvl>
    <w:lvl w:ilvl="8" w:tplc="08090005" w:tentative="1">
      <w:start w:val="1"/>
      <w:numFmt w:val="bullet"/>
      <w:lvlText w:val=""/>
      <w:lvlJc w:val="left"/>
      <w:pPr>
        <w:ind w:left="8025" w:hanging="360"/>
      </w:pPr>
      <w:rPr>
        <w:rFonts w:ascii="Wingdings" w:hAnsi="Wingdings" w:hint="default"/>
      </w:rPr>
    </w:lvl>
  </w:abstractNum>
  <w:abstractNum w:abstractNumId="9" w15:restartNumberingAfterBreak="0">
    <w:nsid w:val="1C3B2E10"/>
    <w:multiLevelType w:val="hybridMultilevel"/>
    <w:tmpl w:val="687250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D82580"/>
    <w:multiLevelType w:val="hybridMultilevel"/>
    <w:tmpl w:val="61AA4C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3E26D5"/>
    <w:multiLevelType w:val="hybridMultilevel"/>
    <w:tmpl w:val="6AFCCC86"/>
    <w:lvl w:ilvl="0" w:tplc="08090001">
      <w:start w:val="1"/>
      <w:numFmt w:val="bullet"/>
      <w:lvlText w:val=""/>
      <w:lvlJc w:val="left"/>
      <w:pPr>
        <w:ind w:left="2205" w:hanging="360"/>
      </w:pPr>
      <w:rPr>
        <w:rFonts w:ascii="Symbol" w:hAnsi="Symbol" w:hint="default"/>
      </w:rPr>
    </w:lvl>
    <w:lvl w:ilvl="1" w:tplc="08090003" w:tentative="1">
      <w:start w:val="1"/>
      <w:numFmt w:val="bullet"/>
      <w:lvlText w:val="o"/>
      <w:lvlJc w:val="left"/>
      <w:pPr>
        <w:ind w:left="2925" w:hanging="360"/>
      </w:pPr>
      <w:rPr>
        <w:rFonts w:ascii="Courier New" w:hAnsi="Courier New" w:cs="Courier New" w:hint="default"/>
      </w:rPr>
    </w:lvl>
    <w:lvl w:ilvl="2" w:tplc="08090005" w:tentative="1">
      <w:start w:val="1"/>
      <w:numFmt w:val="bullet"/>
      <w:lvlText w:val=""/>
      <w:lvlJc w:val="left"/>
      <w:pPr>
        <w:ind w:left="3645" w:hanging="360"/>
      </w:pPr>
      <w:rPr>
        <w:rFonts w:ascii="Wingdings" w:hAnsi="Wingdings" w:hint="default"/>
      </w:rPr>
    </w:lvl>
    <w:lvl w:ilvl="3" w:tplc="08090001" w:tentative="1">
      <w:start w:val="1"/>
      <w:numFmt w:val="bullet"/>
      <w:lvlText w:val=""/>
      <w:lvlJc w:val="left"/>
      <w:pPr>
        <w:ind w:left="4365" w:hanging="360"/>
      </w:pPr>
      <w:rPr>
        <w:rFonts w:ascii="Symbol" w:hAnsi="Symbol" w:hint="default"/>
      </w:rPr>
    </w:lvl>
    <w:lvl w:ilvl="4" w:tplc="08090003" w:tentative="1">
      <w:start w:val="1"/>
      <w:numFmt w:val="bullet"/>
      <w:lvlText w:val="o"/>
      <w:lvlJc w:val="left"/>
      <w:pPr>
        <w:ind w:left="5085" w:hanging="360"/>
      </w:pPr>
      <w:rPr>
        <w:rFonts w:ascii="Courier New" w:hAnsi="Courier New" w:cs="Courier New" w:hint="default"/>
      </w:rPr>
    </w:lvl>
    <w:lvl w:ilvl="5" w:tplc="08090005" w:tentative="1">
      <w:start w:val="1"/>
      <w:numFmt w:val="bullet"/>
      <w:lvlText w:val=""/>
      <w:lvlJc w:val="left"/>
      <w:pPr>
        <w:ind w:left="5805" w:hanging="360"/>
      </w:pPr>
      <w:rPr>
        <w:rFonts w:ascii="Wingdings" w:hAnsi="Wingdings" w:hint="default"/>
      </w:rPr>
    </w:lvl>
    <w:lvl w:ilvl="6" w:tplc="08090001" w:tentative="1">
      <w:start w:val="1"/>
      <w:numFmt w:val="bullet"/>
      <w:lvlText w:val=""/>
      <w:lvlJc w:val="left"/>
      <w:pPr>
        <w:ind w:left="6525" w:hanging="360"/>
      </w:pPr>
      <w:rPr>
        <w:rFonts w:ascii="Symbol" w:hAnsi="Symbol" w:hint="default"/>
      </w:rPr>
    </w:lvl>
    <w:lvl w:ilvl="7" w:tplc="08090003" w:tentative="1">
      <w:start w:val="1"/>
      <w:numFmt w:val="bullet"/>
      <w:lvlText w:val="o"/>
      <w:lvlJc w:val="left"/>
      <w:pPr>
        <w:ind w:left="7245" w:hanging="360"/>
      </w:pPr>
      <w:rPr>
        <w:rFonts w:ascii="Courier New" w:hAnsi="Courier New" w:cs="Courier New" w:hint="default"/>
      </w:rPr>
    </w:lvl>
    <w:lvl w:ilvl="8" w:tplc="08090005" w:tentative="1">
      <w:start w:val="1"/>
      <w:numFmt w:val="bullet"/>
      <w:lvlText w:val=""/>
      <w:lvlJc w:val="left"/>
      <w:pPr>
        <w:ind w:left="7965" w:hanging="360"/>
      </w:pPr>
      <w:rPr>
        <w:rFonts w:ascii="Wingdings" w:hAnsi="Wingdings" w:hint="default"/>
      </w:rPr>
    </w:lvl>
  </w:abstractNum>
  <w:abstractNum w:abstractNumId="12" w15:restartNumberingAfterBreak="0">
    <w:nsid w:val="241F60AB"/>
    <w:multiLevelType w:val="hybridMultilevel"/>
    <w:tmpl w:val="AE4C1040"/>
    <w:lvl w:ilvl="0" w:tplc="08090015">
      <w:start w:val="1"/>
      <w:numFmt w:val="upperLetter"/>
      <w:lvlText w:val="%1."/>
      <w:lvlJc w:val="left"/>
      <w:pPr>
        <w:ind w:left="6107" w:hanging="360"/>
      </w:pPr>
    </w:lvl>
    <w:lvl w:ilvl="1" w:tplc="08090019" w:tentative="1">
      <w:start w:val="1"/>
      <w:numFmt w:val="lowerLetter"/>
      <w:lvlText w:val="%2."/>
      <w:lvlJc w:val="left"/>
      <w:pPr>
        <w:ind w:left="6827" w:hanging="360"/>
      </w:pPr>
    </w:lvl>
    <w:lvl w:ilvl="2" w:tplc="0809001B" w:tentative="1">
      <w:start w:val="1"/>
      <w:numFmt w:val="lowerRoman"/>
      <w:lvlText w:val="%3."/>
      <w:lvlJc w:val="right"/>
      <w:pPr>
        <w:ind w:left="7547" w:hanging="180"/>
      </w:pPr>
    </w:lvl>
    <w:lvl w:ilvl="3" w:tplc="0809000F" w:tentative="1">
      <w:start w:val="1"/>
      <w:numFmt w:val="decimal"/>
      <w:lvlText w:val="%4."/>
      <w:lvlJc w:val="left"/>
      <w:pPr>
        <w:ind w:left="8267" w:hanging="360"/>
      </w:pPr>
    </w:lvl>
    <w:lvl w:ilvl="4" w:tplc="08090019" w:tentative="1">
      <w:start w:val="1"/>
      <w:numFmt w:val="lowerLetter"/>
      <w:lvlText w:val="%5."/>
      <w:lvlJc w:val="left"/>
      <w:pPr>
        <w:ind w:left="8987" w:hanging="360"/>
      </w:pPr>
    </w:lvl>
    <w:lvl w:ilvl="5" w:tplc="0809001B" w:tentative="1">
      <w:start w:val="1"/>
      <w:numFmt w:val="lowerRoman"/>
      <w:lvlText w:val="%6."/>
      <w:lvlJc w:val="right"/>
      <w:pPr>
        <w:ind w:left="9707" w:hanging="180"/>
      </w:pPr>
    </w:lvl>
    <w:lvl w:ilvl="6" w:tplc="0809000F" w:tentative="1">
      <w:start w:val="1"/>
      <w:numFmt w:val="decimal"/>
      <w:lvlText w:val="%7."/>
      <w:lvlJc w:val="left"/>
      <w:pPr>
        <w:ind w:left="10427" w:hanging="360"/>
      </w:pPr>
    </w:lvl>
    <w:lvl w:ilvl="7" w:tplc="08090019" w:tentative="1">
      <w:start w:val="1"/>
      <w:numFmt w:val="lowerLetter"/>
      <w:lvlText w:val="%8."/>
      <w:lvlJc w:val="left"/>
      <w:pPr>
        <w:ind w:left="11147" w:hanging="360"/>
      </w:pPr>
    </w:lvl>
    <w:lvl w:ilvl="8" w:tplc="0809001B" w:tentative="1">
      <w:start w:val="1"/>
      <w:numFmt w:val="lowerRoman"/>
      <w:lvlText w:val="%9."/>
      <w:lvlJc w:val="right"/>
      <w:pPr>
        <w:ind w:left="11867" w:hanging="180"/>
      </w:pPr>
    </w:lvl>
  </w:abstractNum>
  <w:abstractNum w:abstractNumId="13" w15:restartNumberingAfterBreak="0">
    <w:nsid w:val="2D677D71"/>
    <w:multiLevelType w:val="hybridMultilevel"/>
    <w:tmpl w:val="69FECBA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313C0BC4"/>
    <w:multiLevelType w:val="hybridMultilevel"/>
    <w:tmpl w:val="2796FED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374F156E"/>
    <w:multiLevelType w:val="hybridMultilevel"/>
    <w:tmpl w:val="78A032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8D46328"/>
    <w:multiLevelType w:val="hybridMultilevel"/>
    <w:tmpl w:val="6CFA3208"/>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7" w15:restartNumberingAfterBreak="0">
    <w:nsid w:val="39FF2CC7"/>
    <w:multiLevelType w:val="hybridMultilevel"/>
    <w:tmpl w:val="2E469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72400E"/>
    <w:multiLevelType w:val="hybridMultilevel"/>
    <w:tmpl w:val="E2603EBA"/>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9" w15:restartNumberingAfterBreak="0">
    <w:nsid w:val="3B765A46"/>
    <w:multiLevelType w:val="hybridMultilevel"/>
    <w:tmpl w:val="C3ECB3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3BA60FA9"/>
    <w:multiLevelType w:val="hybridMultilevel"/>
    <w:tmpl w:val="066E27D0"/>
    <w:lvl w:ilvl="0" w:tplc="33D61174">
      <w:start w:val="1"/>
      <w:numFmt w:val="lowerLetter"/>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21" w15:restartNumberingAfterBreak="0">
    <w:nsid w:val="3C210A11"/>
    <w:multiLevelType w:val="hybridMultilevel"/>
    <w:tmpl w:val="A8BCC8DA"/>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3EE33EA2"/>
    <w:multiLevelType w:val="hybridMultilevel"/>
    <w:tmpl w:val="1298D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DD08E6"/>
    <w:multiLevelType w:val="hybridMultilevel"/>
    <w:tmpl w:val="4006B43A"/>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24" w15:restartNumberingAfterBreak="0">
    <w:nsid w:val="42185BF8"/>
    <w:multiLevelType w:val="hybridMultilevel"/>
    <w:tmpl w:val="1A769FAE"/>
    <w:lvl w:ilvl="0" w:tplc="0809000F">
      <w:start w:val="1"/>
      <w:numFmt w:val="decimal"/>
      <w:lvlText w:val="%1."/>
      <w:lvlJc w:val="left"/>
      <w:pPr>
        <w:ind w:left="2205" w:hanging="360"/>
      </w:pPr>
    </w:lvl>
    <w:lvl w:ilvl="1" w:tplc="08090019" w:tentative="1">
      <w:start w:val="1"/>
      <w:numFmt w:val="lowerLetter"/>
      <w:lvlText w:val="%2."/>
      <w:lvlJc w:val="left"/>
      <w:pPr>
        <w:ind w:left="2925" w:hanging="360"/>
      </w:pPr>
    </w:lvl>
    <w:lvl w:ilvl="2" w:tplc="0809001B" w:tentative="1">
      <w:start w:val="1"/>
      <w:numFmt w:val="lowerRoman"/>
      <w:lvlText w:val="%3."/>
      <w:lvlJc w:val="right"/>
      <w:pPr>
        <w:ind w:left="3645" w:hanging="180"/>
      </w:pPr>
    </w:lvl>
    <w:lvl w:ilvl="3" w:tplc="0809000F" w:tentative="1">
      <w:start w:val="1"/>
      <w:numFmt w:val="decimal"/>
      <w:lvlText w:val="%4."/>
      <w:lvlJc w:val="left"/>
      <w:pPr>
        <w:ind w:left="4365" w:hanging="360"/>
      </w:pPr>
    </w:lvl>
    <w:lvl w:ilvl="4" w:tplc="08090019" w:tentative="1">
      <w:start w:val="1"/>
      <w:numFmt w:val="lowerLetter"/>
      <w:lvlText w:val="%5."/>
      <w:lvlJc w:val="left"/>
      <w:pPr>
        <w:ind w:left="5085" w:hanging="360"/>
      </w:pPr>
    </w:lvl>
    <w:lvl w:ilvl="5" w:tplc="0809001B" w:tentative="1">
      <w:start w:val="1"/>
      <w:numFmt w:val="lowerRoman"/>
      <w:lvlText w:val="%6."/>
      <w:lvlJc w:val="right"/>
      <w:pPr>
        <w:ind w:left="5805" w:hanging="180"/>
      </w:pPr>
    </w:lvl>
    <w:lvl w:ilvl="6" w:tplc="0809000F" w:tentative="1">
      <w:start w:val="1"/>
      <w:numFmt w:val="decimal"/>
      <w:lvlText w:val="%7."/>
      <w:lvlJc w:val="left"/>
      <w:pPr>
        <w:ind w:left="6525" w:hanging="360"/>
      </w:pPr>
    </w:lvl>
    <w:lvl w:ilvl="7" w:tplc="08090019" w:tentative="1">
      <w:start w:val="1"/>
      <w:numFmt w:val="lowerLetter"/>
      <w:lvlText w:val="%8."/>
      <w:lvlJc w:val="left"/>
      <w:pPr>
        <w:ind w:left="7245" w:hanging="360"/>
      </w:pPr>
    </w:lvl>
    <w:lvl w:ilvl="8" w:tplc="0809001B" w:tentative="1">
      <w:start w:val="1"/>
      <w:numFmt w:val="lowerRoman"/>
      <w:lvlText w:val="%9."/>
      <w:lvlJc w:val="right"/>
      <w:pPr>
        <w:ind w:left="7965" w:hanging="180"/>
      </w:pPr>
    </w:lvl>
  </w:abstractNum>
  <w:abstractNum w:abstractNumId="25" w15:restartNumberingAfterBreak="0">
    <w:nsid w:val="42F57294"/>
    <w:multiLevelType w:val="hybridMultilevel"/>
    <w:tmpl w:val="14240026"/>
    <w:lvl w:ilvl="0" w:tplc="1A58F6C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6" w15:restartNumberingAfterBreak="0">
    <w:nsid w:val="433C1E5E"/>
    <w:multiLevelType w:val="hybridMultilevel"/>
    <w:tmpl w:val="84EE202A"/>
    <w:lvl w:ilvl="0" w:tplc="1FEC19BC">
      <w:start w:val="10"/>
      <w:numFmt w:val="decimal"/>
      <w:lvlText w:val="%1."/>
      <w:lvlJc w:val="left"/>
      <w:pPr>
        <w:ind w:left="3479"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4BD47DC"/>
    <w:multiLevelType w:val="hybridMultilevel"/>
    <w:tmpl w:val="2E1EBD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59930C6"/>
    <w:multiLevelType w:val="hybridMultilevel"/>
    <w:tmpl w:val="980C9E78"/>
    <w:lvl w:ilvl="0" w:tplc="10CA9BDC">
      <w:start w:val="1"/>
      <w:numFmt w:val="upperLetter"/>
      <w:lvlText w:val="%1."/>
      <w:lvlJc w:val="left"/>
      <w:pPr>
        <w:ind w:left="1800" w:hanging="360"/>
      </w:pPr>
      <w:rPr>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45CC6BF6"/>
    <w:multiLevelType w:val="hybridMultilevel"/>
    <w:tmpl w:val="0BB0D488"/>
    <w:lvl w:ilvl="0" w:tplc="B38ECB90">
      <w:start w:val="1"/>
      <w:numFmt w:val="decimal"/>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30" w15:restartNumberingAfterBreak="0">
    <w:nsid w:val="45D07BB0"/>
    <w:multiLevelType w:val="hybridMultilevel"/>
    <w:tmpl w:val="C2802AFC"/>
    <w:lvl w:ilvl="0" w:tplc="6DEA35C2">
      <w:start w:val="1"/>
      <w:numFmt w:val="lowerRoman"/>
      <w:lvlText w:val="%1."/>
      <w:lvlJc w:val="left"/>
      <w:pPr>
        <w:ind w:left="795" w:hanging="72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31" w15:restartNumberingAfterBreak="0">
    <w:nsid w:val="484B1E36"/>
    <w:multiLevelType w:val="hybridMultilevel"/>
    <w:tmpl w:val="C060B2C4"/>
    <w:lvl w:ilvl="0" w:tplc="96F233A2">
      <w:start w:val="1"/>
      <w:numFmt w:val="decimal"/>
      <w:lvlText w:val="%1."/>
      <w:lvlJc w:val="left"/>
      <w:pPr>
        <w:ind w:left="1519" w:hanging="360"/>
      </w:pPr>
      <w:rPr>
        <w:rFonts w:hint="default"/>
        <w:b/>
      </w:rPr>
    </w:lvl>
    <w:lvl w:ilvl="1" w:tplc="08090019" w:tentative="1">
      <w:start w:val="1"/>
      <w:numFmt w:val="lowerLetter"/>
      <w:lvlText w:val="%2."/>
      <w:lvlJc w:val="left"/>
      <w:pPr>
        <w:ind w:left="2239" w:hanging="360"/>
      </w:pPr>
    </w:lvl>
    <w:lvl w:ilvl="2" w:tplc="0809001B" w:tentative="1">
      <w:start w:val="1"/>
      <w:numFmt w:val="lowerRoman"/>
      <w:lvlText w:val="%3."/>
      <w:lvlJc w:val="right"/>
      <w:pPr>
        <w:ind w:left="2959" w:hanging="180"/>
      </w:pPr>
    </w:lvl>
    <w:lvl w:ilvl="3" w:tplc="0809000F" w:tentative="1">
      <w:start w:val="1"/>
      <w:numFmt w:val="decimal"/>
      <w:lvlText w:val="%4."/>
      <w:lvlJc w:val="left"/>
      <w:pPr>
        <w:ind w:left="3679" w:hanging="360"/>
      </w:pPr>
    </w:lvl>
    <w:lvl w:ilvl="4" w:tplc="08090019" w:tentative="1">
      <w:start w:val="1"/>
      <w:numFmt w:val="lowerLetter"/>
      <w:lvlText w:val="%5."/>
      <w:lvlJc w:val="left"/>
      <w:pPr>
        <w:ind w:left="4399" w:hanging="360"/>
      </w:pPr>
    </w:lvl>
    <w:lvl w:ilvl="5" w:tplc="0809001B" w:tentative="1">
      <w:start w:val="1"/>
      <w:numFmt w:val="lowerRoman"/>
      <w:lvlText w:val="%6."/>
      <w:lvlJc w:val="right"/>
      <w:pPr>
        <w:ind w:left="5119" w:hanging="180"/>
      </w:pPr>
    </w:lvl>
    <w:lvl w:ilvl="6" w:tplc="0809000F" w:tentative="1">
      <w:start w:val="1"/>
      <w:numFmt w:val="decimal"/>
      <w:lvlText w:val="%7."/>
      <w:lvlJc w:val="left"/>
      <w:pPr>
        <w:ind w:left="5839" w:hanging="360"/>
      </w:pPr>
    </w:lvl>
    <w:lvl w:ilvl="7" w:tplc="08090019" w:tentative="1">
      <w:start w:val="1"/>
      <w:numFmt w:val="lowerLetter"/>
      <w:lvlText w:val="%8."/>
      <w:lvlJc w:val="left"/>
      <w:pPr>
        <w:ind w:left="6559" w:hanging="360"/>
      </w:pPr>
    </w:lvl>
    <w:lvl w:ilvl="8" w:tplc="0809001B" w:tentative="1">
      <w:start w:val="1"/>
      <w:numFmt w:val="lowerRoman"/>
      <w:lvlText w:val="%9."/>
      <w:lvlJc w:val="right"/>
      <w:pPr>
        <w:ind w:left="7279" w:hanging="180"/>
      </w:pPr>
    </w:lvl>
  </w:abstractNum>
  <w:abstractNum w:abstractNumId="32" w15:restartNumberingAfterBreak="0">
    <w:nsid w:val="4C3B2F99"/>
    <w:multiLevelType w:val="hybridMultilevel"/>
    <w:tmpl w:val="A84285F4"/>
    <w:lvl w:ilvl="0" w:tplc="D2BE6F7E">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57214FD6"/>
    <w:multiLevelType w:val="hybridMultilevel"/>
    <w:tmpl w:val="F7F2C3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CD34EF0"/>
    <w:multiLevelType w:val="hybridMultilevel"/>
    <w:tmpl w:val="CC46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A340C7"/>
    <w:multiLevelType w:val="hybridMultilevel"/>
    <w:tmpl w:val="350C68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644D1EF2"/>
    <w:multiLevelType w:val="hybridMultilevel"/>
    <w:tmpl w:val="4822D582"/>
    <w:lvl w:ilvl="0" w:tplc="DE06498A">
      <w:start w:val="7"/>
      <w:numFmt w:val="decimal"/>
      <w:lvlText w:val="%1."/>
      <w:lvlJc w:val="left"/>
      <w:pPr>
        <w:ind w:left="1080" w:hanging="360"/>
      </w:pPr>
      <w:rPr>
        <w:rFonts w:hint="default"/>
        <w:b/>
      </w:rPr>
    </w:lvl>
    <w:lvl w:ilvl="1" w:tplc="08090019">
      <w:start w:val="1"/>
      <w:numFmt w:val="lowerLetter"/>
      <w:lvlText w:val="%2."/>
      <w:lvlJc w:val="left"/>
      <w:pPr>
        <w:ind w:left="1800" w:hanging="360"/>
      </w:pPr>
    </w:lvl>
    <w:lvl w:ilvl="2" w:tplc="78DE4266">
      <w:start w:val="9"/>
      <w:numFmt w:val="decimal"/>
      <w:lvlText w:val="%3"/>
      <w:lvlJc w:val="left"/>
      <w:pPr>
        <w:ind w:left="2700" w:hanging="360"/>
      </w:pPr>
      <w:rPr>
        <w:rFonts w:hint="default"/>
        <w:b/>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4B423D7"/>
    <w:multiLevelType w:val="hybridMultilevel"/>
    <w:tmpl w:val="E4A653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87F0E28"/>
    <w:multiLevelType w:val="hybridMultilevel"/>
    <w:tmpl w:val="24428214"/>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E646CF"/>
    <w:multiLevelType w:val="hybridMultilevel"/>
    <w:tmpl w:val="B79C5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5534BC"/>
    <w:multiLevelType w:val="hybridMultilevel"/>
    <w:tmpl w:val="8FD6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5D666F"/>
    <w:multiLevelType w:val="hybridMultilevel"/>
    <w:tmpl w:val="A64AEE18"/>
    <w:lvl w:ilvl="0" w:tplc="08090001">
      <w:start w:val="1"/>
      <w:numFmt w:val="bullet"/>
      <w:lvlText w:val=""/>
      <w:lvlJc w:val="left"/>
      <w:pPr>
        <w:ind w:left="2265" w:hanging="360"/>
      </w:pPr>
      <w:rPr>
        <w:rFonts w:ascii="Symbol" w:hAnsi="Symbol" w:hint="default"/>
      </w:rPr>
    </w:lvl>
    <w:lvl w:ilvl="1" w:tplc="08090003" w:tentative="1">
      <w:start w:val="1"/>
      <w:numFmt w:val="bullet"/>
      <w:lvlText w:val="o"/>
      <w:lvlJc w:val="left"/>
      <w:pPr>
        <w:ind w:left="2985" w:hanging="360"/>
      </w:pPr>
      <w:rPr>
        <w:rFonts w:ascii="Courier New" w:hAnsi="Courier New" w:cs="Courier New" w:hint="default"/>
      </w:rPr>
    </w:lvl>
    <w:lvl w:ilvl="2" w:tplc="08090005" w:tentative="1">
      <w:start w:val="1"/>
      <w:numFmt w:val="bullet"/>
      <w:lvlText w:val=""/>
      <w:lvlJc w:val="left"/>
      <w:pPr>
        <w:ind w:left="3705" w:hanging="360"/>
      </w:pPr>
      <w:rPr>
        <w:rFonts w:ascii="Wingdings" w:hAnsi="Wingdings" w:hint="default"/>
      </w:rPr>
    </w:lvl>
    <w:lvl w:ilvl="3" w:tplc="08090001" w:tentative="1">
      <w:start w:val="1"/>
      <w:numFmt w:val="bullet"/>
      <w:lvlText w:val=""/>
      <w:lvlJc w:val="left"/>
      <w:pPr>
        <w:ind w:left="4425" w:hanging="360"/>
      </w:pPr>
      <w:rPr>
        <w:rFonts w:ascii="Symbol" w:hAnsi="Symbol" w:hint="default"/>
      </w:rPr>
    </w:lvl>
    <w:lvl w:ilvl="4" w:tplc="08090003" w:tentative="1">
      <w:start w:val="1"/>
      <w:numFmt w:val="bullet"/>
      <w:lvlText w:val="o"/>
      <w:lvlJc w:val="left"/>
      <w:pPr>
        <w:ind w:left="5145" w:hanging="360"/>
      </w:pPr>
      <w:rPr>
        <w:rFonts w:ascii="Courier New" w:hAnsi="Courier New" w:cs="Courier New" w:hint="default"/>
      </w:rPr>
    </w:lvl>
    <w:lvl w:ilvl="5" w:tplc="08090005" w:tentative="1">
      <w:start w:val="1"/>
      <w:numFmt w:val="bullet"/>
      <w:lvlText w:val=""/>
      <w:lvlJc w:val="left"/>
      <w:pPr>
        <w:ind w:left="5865" w:hanging="360"/>
      </w:pPr>
      <w:rPr>
        <w:rFonts w:ascii="Wingdings" w:hAnsi="Wingdings" w:hint="default"/>
      </w:rPr>
    </w:lvl>
    <w:lvl w:ilvl="6" w:tplc="08090001" w:tentative="1">
      <w:start w:val="1"/>
      <w:numFmt w:val="bullet"/>
      <w:lvlText w:val=""/>
      <w:lvlJc w:val="left"/>
      <w:pPr>
        <w:ind w:left="6585" w:hanging="360"/>
      </w:pPr>
      <w:rPr>
        <w:rFonts w:ascii="Symbol" w:hAnsi="Symbol" w:hint="default"/>
      </w:rPr>
    </w:lvl>
    <w:lvl w:ilvl="7" w:tplc="08090003" w:tentative="1">
      <w:start w:val="1"/>
      <w:numFmt w:val="bullet"/>
      <w:lvlText w:val="o"/>
      <w:lvlJc w:val="left"/>
      <w:pPr>
        <w:ind w:left="7305" w:hanging="360"/>
      </w:pPr>
      <w:rPr>
        <w:rFonts w:ascii="Courier New" w:hAnsi="Courier New" w:cs="Courier New" w:hint="default"/>
      </w:rPr>
    </w:lvl>
    <w:lvl w:ilvl="8" w:tplc="08090005" w:tentative="1">
      <w:start w:val="1"/>
      <w:numFmt w:val="bullet"/>
      <w:lvlText w:val=""/>
      <w:lvlJc w:val="left"/>
      <w:pPr>
        <w:ind w:left="8025" w:hanging="360"/>
      </w:pPr>
      <w:rPr>
        <w:rFonts w:ascii="Wingdings" w:hAnsi="Wingdings" w:hint="default"/>
      </w:rPr>
    </w:lvl>
  </w:abstractNum>
  <w:abstractNum w:abstractNumId="42" w15:restartNumberingAfterBreak="0">
    <w:nsid w:val="6E201320"/>
    <w:multiLevelType w:val="hybridMultilevel"/>
    <w:tmpl w:val="0A1C2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6475A31"/>
    <w:multiLevelType w:val="hybridMultilevel"/>
    <w:tmpl w:val="F24A9E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28"/>
  </w:num>
  <w:num w:numId="3">
    <w:abstractNumId w:val="12"/>
  </w:num>
  <w:num w:numId="4">
    <w:abstractNumId w:val="31"/>
  </w:num>
  <w:num w:numId="5">
    <w:abstractNumId w:val="18"/>
  </w:num>
  <w:num w:numId="6">
    <w:abstractNumId w:val="32"/>
  </w:num>
  <w:num w:numId="7">
    <w:abstractNumId w:val="25"/>
  </w:num>
  <w:num w:numId="8">
    <w:abstractNumId w:val="9"/>
  </w:num>
  <w:num w:numId="9">
    <w:abstractNumId w:val="20"/>
  </w:num>
  <w:num w:numId="10">
    <w:abstractNumId w:val="4"/>
  </w:num>
  <w:num w:numId="11">
    <w:abstractNumId w:val="41"/>
  </w:num>
  <w:num w:numId="12">
    <w:abstractNumId w:val="43"/>
  </w:num>
  <w:num w:numId="13">
    <w:abstractNumId w:val="35"/>
  </w:num>
  <w:num w:numId="14">
    <w:abstractNumId w:val="22"/>
  </w:num>
  <w:num w:numId="15">
    <w:abstractNumId w:val="11"/>
  </w:num>
  <w:num w:numId="16">
    <w:abstractNumId w:val="8"/>
  </w:num>
  <w:num w:numId="17">
    <w:abstractNumId w:val="10"/>
  </w:num>
  <w:num w:numId="18">
    <w:abstractNumId w:val="24"/>
  </w:num>
  <w:num w:numId="19">
    <w:abstractNumId w:val="34"/>
  </w:num>
  <w:num w:numId="20">
    <w:abstractNumId w:val="29"/>
  </w:num>
  <w:num w:numId="21">
    <w:abstractNumId w:val="38"/>
  </w:num>
  <w:num w:numId="22">
    <w:abstractNumId w:val="26"/>
  </w:num>
  <w:num w:numId="23">
    <w:abstractNumId w:val="27"/>
  </w:num>
  <w:num w:numId="24">
    <w:abstractNumId w:val="33"/>
  </w:num>
  <w:num w:numId="25">
    <w:abstractNumId w:val="30"/>
  </w:num>
  <w:num w:numId="26">
    <w:abstractNumId w:val="13"/>
  </w:num>
  <w:num w:numId="27">
    <w:abstractNumId w:val="42"/>
  </w:num>
  <w:num w:numId="28">
    <w:abstractNumId w:val="0"/>
  </w:num>
  <w:num w:numId="29">
    <w:abstractNumId w:val="39"/>
  </w:num>
  <w:num w:numId="30">
    <w:abstractNumId w:val="37"/>
  </w:num>
  <w:num w:numId="31">
    <w:abstractNumId w:val="3"/>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2"/>
  </w:num>
  <w:num w:numId="37">
    <w:abstractNumId w:val="1"/>
  </w:num>
  <w:num w:numId="38">
    <w:abstractNumId w:val="7"/>
  </w:num>
  <w:num w:numId="39">
    <w:abstractNumId w:val="6"/>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23"/>
  </w:num>
  <w:num w:numId="43">
    <w:abstractNumId w:val="40"/>
  </w:num>
  <w:num w:numId="44">
    <w:abstractNumId w:val="17"/>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E17"/>
    <w:rsid w:val="00000A6D"/>
    <w:rsid w:val="00004B21"/>
    <w:rsid w:val="00005617"/>
    <w:rsid w:val="00007A2A"/>
    <w:rsid w:val="000116CB"/>
    <w:rsid w:val="00013685"/>
    <w:rsid w:val="0001434F"/>
    <w:rsid w:val="000149CD"/>
    <w:rsid w:val="0002194E"/>
    <w:rsid w:val="00023A6B"/>
    <w:rsid w:val="000247D3"/>
    <w:rsid w:val="000276D2"/>
    <w:rsid w:val="00027704"/>
    <w:rsid w:val="00031011"/>
    <w:rsid w:val="00032FFF"/>
    <w:rsid w:val="00035070"/>
    <w:rsid w:val="00037867"/>
    <w:rsid w:val="000424C4"/>
    <w:rsid w:val="00044CDC"/>
    <w:rsid w:val="00046674"/>
    <w:rsid w:val="00047153"/>
    <w:rsid w:val="0005113C"/>
    <w:rsid w:val="00051F95"/>
    <w:rsid w:val="00052B33"/>
    <w:rsid w:val="00054616"/>
    <w:rsid w:val="00054619"/>
    <w:rsid w:val="000546E0"/>
    <w:rsid w:val="00060B97"/>
    <w:rsid w:val="00060C78"/>
    <w:rsid w:val="00064701"/>
    <w:rsid w:val="0006638F"/>
    <w:rsid w:val="0006663B"/>
    <w:rsid w:val="0007084F"/>
    <w:rsid w:val="000722F7"/>
    <w:rsid w:val="000734F6"/>
    <w:rsid w:val="00074BAD"/>
    <w:rsid w:val="00075C48"/>
    <w:rsid w:val="00081CCB"/>
    <w:rsid w:val="000844BC"/>
    <w:rsid w:val="00087AB7"/>
    <w:rsid w:val="000936CE"/>
    <w:rsid w:val="00094B27"/>
    <w:rsid w:val="00097DE9"/>
    <w:rsid w:val="000A1EBF"/>
    <w:rsid w:val="000B05A1"/>
    <w:rsid w:val="000B0688"/>
    <w:rsid w:val="000C6F72"/>
    <w:rsid w:val="000D23F7"/>
    <w:rsid w:val="000D699A"/>
    <w:rsid w:val="000D6B66"/>
    <w:rsid w:val="000E1E88"/>
    <w:rsid w:val="000E2404"/>
    <w:rsid w:val="000E2D67"/>
    <w:rsid w:val="000F0344"/>
    <w:rsid w:val="000F7031"/>
    <w:rsid w:val="001024EC"/>
    <w:rsid w:val="00103895"/>
    <w:rsid w:val="00104FD4"/>
    <w:rsid w:val="00107A9C"/>
    <w:rsid w:val="00111288"/>
    <w:rsid w:val="0011267F"/>
    <w:rsid w:val="0011479E"/>
    <w:rsid w:val="0012025D"/>
    <w:rsid w:val="001262F2"/>
    <w:rsid w:val="00126826"/>
    <w:rsid w:val="001277A4"/>
    <w:rsid w:val="00134680"/>
    <w:rsid w:val="001348E9"/>
    <w:rsid w:val="00135172"/>
    <w:rsid w:val="00135E17"/>
    <w:rsid w:val="0013792F"/>
    <w:rsid w:val="00137B84"/>
    <w:rsid w:val="00140180"/>
    <w:rsid w:val="00142D9F"/>
    <w:rsid w:val="00142E87"/>
    <w:rsid w:val="00143E32"/>
    <w:rsid w:val="00145232"/>
    <w:rsid w:val="00145649"/>
    <w:rsid w:val="0014746E"/>
    <w:rsid w:val="00147E99"/>
    <w:rsid w:val="00150B5F"/>
    <w:rsid w:val="001512F1"/>
    <w:rsid w:val="001519ED"/>
    <w:rsid w:val="00155B4F"/>
    <w:rsid w:val="0015640A"/>
    <w:rsid w:val="00156483"/>
    <w:rsid w:val="00166149"/>
    <w:rsid w:val="00173834"/>
    <w:rsid w:val="00174D50"/>
    <w:rsid w:val="001758B5"/>
    <w:rsid w:val="00176DA9"/>
    <w:rsid w:val="0017766D"/>
    <w:rsid w:val="001854C7"/>
    <w:rsid w:val="001858C5"/>
    <w:rsid w:val="00186F32"/>
    <w:rsid w:val="00190BF0"/>
    <w:rsid w:val="00190D6A"/>
    <w:rsid w:val="001924C8"/>
    <w:rsid w:val="001931AA"/>
    <w:rsid w:val="00195496"/>
    <w:rsid w:val="00196ED1"/>
    <w:rsid w:val="001B0D40"/>
    <w:rsid w:val="001B4D18"/>
    <w:rsid w:val="001B580D"/>
    <w:rsid w:val="001C1205"/>
    <w:rsid w:val="001C56A9"/>
    <w:rsid w:val="001C6262"/>
    <w:rsid w:val="001C67F1"/>
    <w:rsid w:val="001D0BBE"/>
    <w:rsid w:val="001D2F10"/>
    <w:rsid w:val="001D3158"/>
    <w:rsid w:val="001D4DE2"/>
    <w:rsid w:val="001D7E3D"/>
    <w:rsid w:val="001E22D3"/>
    <w:rsid w:val="001E2D73"/>
    <w:rsid w:val="001E410B"/>
    <w:rsid w:val="001E4B5F"/>
    <w:rsid w:val="001E74DB"/>
    <w:rsid w:val="001F31E4"/>
    <w:rsid w:val="0020044F"/>
    <w:rsid w:val="00200A3A"/>
    <w:rsid w:val="00202052"/>
    <w:rsid w:val="002037BA"/>
    <w:rsid w:val="002079E2"/>
    <w:rsid w:val="00212D4A"/>
    <w:rsid w:val="002144E3"/>
    <w:rsid w:val="00214738"/>
    <w:rsid w:val="00222DDD"/>
    <w:rsid w:val="00223B94"/>
    <w:rsid w:val="002313BD"/>
    <w:rsid w:val="00236257"/>
    <w:rsid w:val="00242B99"/>
    <w:rsid w:val="0024311C"/>
    <w:rsid w:val="00245BFB"/>
    <w:rsid w:val="00246EA4"/>
    <w:rsid w:val="002503AA"/>
    <w:rsid w:val="00250A33"/>
    <w:rsid w:val="002529E3"/>
    <w:rsid w:val="00252B5E"/>
    <w:rsid w:val="00254023"/>
    <w:rsid w:val="0025488E"/>
    <w:rsid w:val="00260206"/>
    <w:rsid w:val="00262794"/>
    <w:rsid w:val="00265942"/>
    <w:rsid w:val="002664CE"/>
    <w:rsid w:val="002709FE"/>
    <w:rsid w:val="00270A2D"/>
    <w:rsid w:val="00270BA0"/>
    <w:rsid w:val="00272F3D"/>
    <w:rsid w:val="00274CF4"/>
    <w:rsid w:val="00275EBF"/>
    <w:rsid w:val="00282989"/>
    <w:rsid w:val="00282C5A"/>
    <w:rsid w:val="00296894"/>
    <w:rsid w:val="00296C94"/>
    <w:rsid w:val="002972F5"/>
    <w:rsid w:val="0029766C"/>
    <w:rsid w:val="002A0262"/>
    <w:rsid w:val="002A140E"/>
    <w:rsid w:val="002A1CF9"/>
    <w:rsid w:val="002A27BC"/>
    <w:rsid w:val="002A3EDF"/>
    <w:rsid w:val="002A5C84"/>
    <w:rsid w:val="002B0F46"/>
    <w:rsid w:val="002B4874"/>
    <w:rsid w:val="002C530D"/>
    <w:rsid w:val="002D6432"/>
    <w:rsid w:val="002D77B7"/>
    <w:rsid w:val="002D7E31"/>
    <w:rsid w:val="002D7F22"/>
    <w:rsid w:val="002E2C9A"/>
    <w:rsid w:val="002E5ECE"/>
    <w:rsid w:val="002E62BF"/>
    <w:rsid w:val="002F0A22"/>
    <w:rsid w:val="002F2CFA"/>
    <w:rsid w:val="002F7F3D"/>
    <w:rsid w:val="00300276"/>
    <w:rsid w:val="003019F8"/>
    <w:rsid w:val="00303DE2"/>
    <w:rsid w:val="00310818"/>
    <w:rsid w:val="003119A6"/>
    <w:rsid w:val="00311A8E"/>
    <w:rsid w:val="00316A23"/>
    <w:rsid w:val="00321C62"/>
    <w:rsid w:val="00322B41"/>
    <w:rsid w:val="00323EBC"/>
    <w:rsid w:val="00324C5E"/>
    <w:rsid w:val="00331835"/>
    <w:rsid w:val="00336A73"/>
    <w:rsid w:val="003370F3"/>
    <w:rsid w:val="00346328"/>
    <w:rsid w:val="00347B12"/>
    <w:rsid w:val="00347CEC"/>
    <w:rsid w:val="003518F3"/>
    <w:rsid w:val="00352A4A"/>
    <w:rsid w:val="00353897"/>
    <w:rsid w:val="00354388"/>
    <w:rsid w:val="003606F8"/>
    <w:rsid w:val="0036405F"/>
    <w:rsid w:val="00364908"/>
    <w:rsid w:val="003719C8"/>
    <w:rsid w:val="00372989"/>
    <w:rsid w:val="00374044"/>
    <w:rsid w:val="00375155"/>
    <w:rsid w:val="00375AD8"/>
    <w:rsid w:val="00376E04"/>
    <w:rsid w:val="00382EC6"/>
    <w:rsid w:val="00385072"/>
    <w:rsid w:val="003860F2"/>
    <w:rsid w:val="00396FC2"/>
    <w:rsid w:val="003A58E3"/>
    <w:rsid w:val="003B33AA"/>
    <w:rsid w:val="003B62BA"/>
    <w:rsid w:val="003C129C"/>
    <w:rsid w:val="003C2D60"/>
    <w:rsid w:val="003C4E55"/>
    <w:rsid w:val="003D397C"/>
    <w:rsid w:val="003D3ED6"/>
    <w:rsid w:val="003D55ED"/>
    <w:rsid w:val="003D5967"/>
    <w:rsid w:val="003D66B1"/>
    <w:rsid w:val="003D7F40"/>
    <w:rsid w:val="003D7FB7"/>
    <w:rsid w:val="003E239E"/>
    <w:rsid w:val="003E2717"/>
    <w:rsid w:val="003E408B"/>
    <w:rsid w:val="003E4EF4"/>
    <w:rsid w:val="003F24A7"/>
    <w:rsid w:val="00400BA3"/>
    <w:rsid w:val="00401363"/>
    <w:rsid w:val="004036A0"/>
    <w:rsid w:val="004036E6"/>
    <w:rsid w:val="00403EF2"/>
    <w:rsid w:val="004061CE"/>
    <w:rsid w:val="004063B1"/>
    <w:rsid w:val="004071FD"/>
    <w:rsid w:val="004120BD"/>
    <w:rsid w:val="00414054"/>
    <w:rsid w:val="004164C0"/>
    <w:rsid w:val="00417BA5"/>
    <w:rsid w:val="00421428"/>
    <w:rsid w:val="00421B29"/>
    <w:rsid w:val="004255CA"/>
    <w:rsid w:val="004278D8"/>
    <w:rsid w:val="00427B47"/>
    <w:rsid w:val="00430ADE"/>
    <w:rsid w:val="004313B2"/>
    <w:rsid w:val="00433336"/>
    <w:rsid w:val="004402AC"/>
    <w:rsid w:val="004412B1"/>
    <w:rsid w:val="00442971"/>
    <w:rsid w:val="00443042"/>
    <w:rsid w:val="00454073"/>
    <w:rsid w:val="0046008D"/>
    <w:rsid w:val="00460490"/>
    <w:rsid w:val="004664D1"/>
    <w:rsid w:val="00466C2E"/>
    <w:rsid w:val="00470679"/>
    <w:rsid w:val="004714D1"/>
    <w:rsid w:val="004718E7"/>
    <w:rsid w:val="00471965"/>
    <w:rsid w:val="00474225"/>
    <w:rsid w:val="00475F49"/>
    <w:rsid w:val="00493420"/>
    <w:rsid w:val="004956FA"/>
    <w:rsid w:val="0049594F"/>
    <w:rsid w:val="00495A3D"/>
    <w:rsid w:val="00495E4A"/>
    <w:rsid w:val="004A0864"/>
    <w:rsid w:val="004A224A"/>
    <w:rsid w:val="004A315F"/>
    <w:rsid w:val="004A5BDA"/>
    <w:rsid w:val="004A77C5"/>
    <w:rsid w:val="004A78D9"/>
    <w:rsid w:val="004B1044"/>
    <w:rsid w:val="004C3962"/>
    <w:rsid w:val="004C4CB8"/>
    <w:rsid w:val="004C7F6C"/>
    <w:rsid w:val="004D137A"/>
    <w:rsid w:val="004D13AE"/>
    <w:rsid w:val="004D24E1"/>
    <w:rsid w:val="004D618D"/>
    <w:rsid w:val="004E0B76"/>
    <w:rsid w:val="004E128C"/>
    <w:rsid w:val="004E13C0"/>
    <w:rsid w:val="004E2AAF"/>
    <w:rsid w:val="004E50B4"/>
    <w:rsid w:val="004E5277"/>
    <w:rsid w:val="004E5B91"/>
    <w:rsid w:val="004F13AD"/>
    <w:rsid w:val="00503845"/>
    <w:rsid w:val="00504E80"/>
    <w:rsid w:val="00505136"/>
    <w:rsid w:val="00506865"/>
    <w:rsid w:val="0051182A"/>
    <w:rsid w:val="005119E2"/>
    <w:rsid w:val="005220B9"/>
    <w:rsid w:val="00522310"/>
    <w:rsid w:val="00524979"/>
    <w:rsid w:val="00526147"/>
    <w:rsid w:val="00526E37"/>
    <w:rsid w:val="0053647D"/>
    <w:rsid w:val="00537351"/>
    <w:rsid w:val="00541A53"/>
    <w:rsid w:val="0054399F"/>
    <w:rsid w:val="00546C03"/>
    <w:rsid w:val="00552FFC"/>
    <w:rsid w:val="0055704D"/>
    <w:rsid w:val="005610E9"/>
    <w:rsid w:val="00561149"/>
    <w:rsid w:val="00562FEC"/>
    <w:rsid w:val="005639D0"/>
    <w:rsid w:val="00564BDF"/>
    <w:rsid w:val="00565295"/>
    <w:rsid w:val="005658C6"/>
    <w:rsid w:val="005728FA"/>
    <w:rsid w:val="0057298F"/>
    <w:rsid w:val="005734A3"/>
    <w:rsid w:val="00573D62"/>
    <w:rsid w:val="00574533"/>
    <w:rsid w:val="0057538A"/>
    <w:rsid w:val="005760C0"/>
    <w:rsid w:val="005762D5"/>
    <w:rsid w:val="0057666C"/>
    <w:rsid w:val="00587E05"/>
    <w:rsid w:val="00591968"/>
    <w:rsid w:val="00591E71"/>
    <w:rsid w:val="005957AA"/>
    <w:rsid w:val="00597859"/>
    <w:rsid w:val="005A231B"/>
    <w:rsid w:val="005A400A"/>
    <w:rsid w:val="005A43D3"/>
    <w:rsid w:val="005A7A08"/>
    <w:rsid w:val="005B6050"/>
    <w:rsid w:val="005C0667"/>
    <w:rsid w:val="005C06DF"/>
    <w:rsid w:val="005C0B61"/>
    <w:rsid w:val="005C1B09"/>
    <w:rsid w:val="005C1D4B"/>
    <w:rsid w:val="005C2C2B"/>
    <w:rsid w:val="005C32DE"/>
    <w:rsid w:val="005C3528"/>
    <w:rsid w:val="005C6470"/>
    <w:rsid w:val="005D393D"/>
    <w:rsid w:val="005D4CF5"/>
    <w:rsid w:val="005D5027"/>
    <w:rsid w:val="005E141C"/>
    <w:rsid w:val="005E1D9E"/>
    <w:rsid w:val="005E5666"/>
    <w:rsid w:val="005F3B56"/>
    <w:rsid w:val="005F5897"/>
    <w:rsid w:val="005F6F39"/>
    <w:rsid w:val="006006CE"/>
    <w:rsid w:val="00600BF7"/>
    <w:rsid w:val="00603213"/>
    <w:rsid w:val="00603866"/>
    <w:rsid w:val="0060612C"/>
    <w:rsid w:val="0061073C"/>
    <w:rsid w:val="00614732"/>
    <w:rsid w:val="00614DEB"/>
    <w:rsid w:val="006220DF"/>
    <w:rsid w:val="00622187"/>
    <w:rsid w:val="006232B2"/>
    <w:rsid w:val="00627D2E"/>
    <w:rsid w:val="00630A5A"/>
    <w:rsid w:val="006324C0"/>
    <w:rsid w:val="00632AEF"/>
    <w:rsid w:val="00633521"/>
    <w:rsid w:val="0063397F"/>
    <w:rsid w:val="00633F2C"/>
    <w:rsid w:val="00634AC1"/>
    <w:rsid w:val="0063570E"/>
    <w:rsid w:val="0063618F"/>
    <w:rsid w:val="00636D9A"/>
    <w:rsid w:val="00641B66"/>
    <w:rsid w:val="006459FD"/>
    <w:rsid w:val="00645A93"/>
    <w:rsid w:val="006512C7"/>
    <w:rsid w:val="00652037"/>
    <w:rsid w:val="006530E6"/>
    <w:rsid w:val="00653A75"/>
    <w:rsid w:val="00655B6C"/>
    <w:rsid w:val="00656930"/>
    <w:rsid w:val="00664159"/>
    <w:rsid w:val="0066510B"/>
    <w:rsid w:val="0066684A"/>
    <w:rsid w:val="0067101F"/>
    <w:rsid w:val="00673B58"/>
    <w:rsid w:val="00674992"/>
    <w:rsid w:val="00674CBB"/>
    <w:rsid w:val="006767B4"/>
    <w:rsid w:val="00684B72"/>
    <w:rsid w:val="00684B94"/>
    <w:rsid w:val="00691C55"/>
    <w:rsid w:val="00694163"/>
    <w:rsid w:val="00694BEB"/>
    <w:rsid w:val="006A2DBC"/>
    <w:rsid w:val="006A532A"/>
    <w:rsid w:val="006A5D83"/>
    <w:rsid w:val="006B0B66"/>
    <w:rsid w:val="006B16C8"/>
    <w:rsid w:val="006B2DCB"/>
    <w:rsid w:val="006B3D7D"/>
    <w:rsid w:val="006C0D88"/>
    <w:rsid w:val="006C45D8"/>
    <w:rsid w:val="006C5B22"/>
    <w:rsid w:val="006C60AD"/>
    <w:rsid w:val="006D3929"/>
    <w:rsid w:val="006D4929"/>
    <w:rsid w:val="006D7F42"/>
    <w:rsid w:val="006E1F82"/>
    <w:rsid w:val="006E5EC9"/>
    <w:rsid w:val="006F0983"/>
    <w:rsid w:val="006F3A34"/>
    <w:rsid w:val="006F64D2"/>
    <w:rsid w:val="00701259"/>
    <w:rsid w:val="00712BC6"/>
    <w:rsid w:val="007145D7"/>
    <w:rsid w:val="007155ED"/>
    <w:rsid w:val="00722164"/>
    <w:rsid w:val="007242DF"/>
    <w:rsid w:val="00725810"/>
    <w:rsid w:val="0072718C"/>
    <w:rsid w:val="00730A87"/>
    <w:rsid w:val="00731421"/>
    <w:rsid w:val="0073397D"/>
    <w:rsid w:val="007344C9"/>
    <w:rsid w:val="00735098"/>
    <w:rsid w:val="00736672"/>
    <w:rsid w:val="007414EA"/>
    <w:rsid w:val="00741CFE"/>
    <w:rsid w:val="0074297C"/>
    <w:rsid w:val="00746020"/>
    <w:rsid w:val="007462CC"/>
    <w:rsid w:val="007504F3"/>
    <w:rsid w:val="007549CB"/>
    <w:rsid w:val="00755174"/>
    <w:rsid w:val="007576BE"/>
    <w:rsid w:val="00762410"/>
    <w:rsid w:val="0077107F"/>
    <w:rsid w:val="00774C1C"/>
    <w:rsid w:val="00774E3A"/>
    <w:rsid w:val="007760BE"/>
    <w:rsid w:val="00777B49"/>
    <w:rsid w:val="0078053A"/>
    <w:rsid w:val="00787D2B"/>
    <w:rsid w:val="007935CE"/>
    <w:rsid w:val="007946B6"/>
    <w:rsid w:val="007A29A0"/>
    <w:rsid w:val="007A330F"/>
    <w:rsid w:val="007A44E4"/>
    <w:rsid w:val="007A6B4C"/>
    <w:rsid w:val="007B0AD5"/>
    <w:rsid w:val="007B16B2"/>
    <w:rsid w:val="007B1AA6"/>
    <w:rsid w:val="007B5921"/>
    <w:rsid w:val="007B6F37"/>
    <w:rsid w:val="007B7323"/>
    <w:rsid w:val="007C36BD"/>
    <w:rsid w:val="007C650E"/>
    <w:rsid w:val="007C6803"/>
    <w:rsid w:val="007D0264"/>
    <w:rsid w:val="007D108D"/>
    <w:rsid w:val="007D1B30"/>
    <w:rsid w:val="007D38E7"/>
    <w:rsid w:val="007E0D92"/>
    <w:rsid w:val="007F0ED4"/>
    <w:rsid w:val="007F182B"/>
    <w:rsid w:val="007F3328"/>
    <w:rsid w:val="007F50A7"/>
    <w:rsid w:val="00801518"/>
    <w:rsid w:val="0080317F"/>
    <w:rsid w:val="00805829"/>
    <w:rsid w:val="0080652E"/>
    <w:rsid w:val="008168FF"/>
    <w:rsid w:val="00821901"/>
    <w:rsid w:val="00821980"/>
    <w:rsid w:val="00821AFD"/>
    <w:rsid w:val="00823C45"/>
    <w:rsid w:val="00824117"/>
    <w:rsid w:val="00824D54"/>
    <w:rsid w:val="0082602F"/>
    <w:rsid w:val="00826DAF"/>
    <w:rsid w:val="00827029"/>
    <w:rsid w:val="008278E3"/>
    <w:rsid w:val="00832803"/>
    <w:rsid w:val="0083305D"/>
    <w:rsid w:val="00837790"/>
    <w:rsid w:val="008432A3"/>
    <w:rsid w:val="00844487"/>
    <w:rsid w:val="00844563"/>
    <w:rsid w:val="00846248"/>
    <w:rsid w:val="00850E76"/>
    <w:rsid w:val="00851D40"/>
    <w:rsid w:val="00856605"/>
    <w:rsid w:val="008566CE"/>
    <w:rsid w:val="00856BEC"/>
    <w:rsid w:val="00861975"/>
    <w:rsid w:val="008628BD"/>
    <w:rsid w:val="00866A13"/>
    <w:rsid w:val="008725A4"/>
    <w:rsid w:val="00874C93"/>
    <w:rsid w:val="00876BE2"/>
    <w:rsid w:val="00881DB0"/>
    <w:rsid w:val="00881EFC"/>
    <w:rsid w:val="00882A2D"/>
    <w:rsid w:val="008851B5"/>
    <w:rsid w:val="00890043"/>
    <w:rsid w:val="00893DD3"/>
    <w:rsid w:val="00895200"/>
    <w:rsid w:val="00897996"/>
    <w:rsid w:val="008A0081"/>
    <w:rsid w:val="008A3D34"/>
    <w:rsid w:val="008B04BC"/>
    <w:rsid w:val="008B0E80"/>
    <w:rsid w:val="008B0EC1"/>
    <w:rsid w:val="008B1E99"/>
    <w:rsid w:val="008B2353"/>
    <w:rsid w:val="008B3287"/>
    <w:rsid w:val="008B52FA"/>
    <w:rsid w:val="008B5AA4"/>
    <w:rsid w:val="008C304C"/>
    <w:rsid w:val="008D04ED"/>
    <w:rsid w:val="008D2D8D"/>
    <w:rsid w:val="008D4784"/>
    <w:rsid w:val="008D4BEB"/>
    <w:rsid w:val="008E1261"/>
    <w:rsid w:val="008E1492"/>
    <w:rsid w:val="008E3289"/>
    <w:rsid w:val="008E4FAE"/>
    <w:rsid w:val="008E54B8"/>
    <w:rsid w:val="008E7274"/>
    <w:rsid w:val="008F032D"/>
    <w:rsid w:val="008F0B56"/>
    <w:rsid w:val="008F0CFF"/>
    <w:rsid w:val="008F3DC4"/>
    <w:rsid w:val="0090014E"/>
    <w:rsid w:val="00903A8B"/>
    <w:rsid w:val="0091376E"/>
    <w:rsid w:val="00913FB7"/>
    <w:rsid w:val="00915B69"/>
    <w:rsid w:val="00916DF2"/>
    <w:rsid w:val="00917F96"/>
    <w:rsid w:val="00920521"/>
    <w:rsid w:val="00923E48"/>
    <w:rsid w:val="00925168"/>
    <w:rsid w:val="0092628B"/>
    <w:rsid w:val="0093019C"/>
    <w:rsid w:val="0093168E"/>
    <w:rsid w:val="00932020"/>
    <w:rsid w:val="00940F22"/>
    <w:rsid w:val="00941D63"/>
    <w:rsid w:val="00942FB1"/>
    <w:rsid w:val="00943F08"/>
    <w:rsid w:val="00944366"/>
    <w:rsid w:val="00944C9F"/>
    <w:rsid w:val="00944E3E"/>
    <w:rsid w:val="00945A61"/>
    <w:rsid w:val="00946EB1"/>
    <w:rsid w:val="009475D3"/>
    <w:rsid w:val="00947CFD"/>
    <w:rsid w:val="00960B21"/>
    <w:rsid w:val="009614C1"/>
    <w:rsid w:val="00961B84"/>
    <w:rsid w:val="0096412C"/>
    <w:rsid w:val="00964FDF"/>
    <w:rsid w:val="009708D6"/>
    <w:rsid w:val="00973898"/>
    <w:rsid w:val="00974C52"/>
    <w:rsid w:val="009751A2"/>
    <w:rsid w:val="00976DBA"/>
    <w:rsid w:val="00984E54"/>
    <w:rsid w:val="009851BB"/>
    <w:rsid w:val="00991E3C"/>
    <w:rsid w:val="00995151"/>
    <w:rsid w:val="009A0682"/>
    <w:rsid w:val="009A26F2"/>
    <w:rsid w:val="009A3436"/>
    <w:rsid w:val="009A3C76"/>
    <w:rsid w:val="009A3EAB"/>
    <w:rsid w:val="009A46B6"/>
    <w:rsid w:val="009A500C"/>
    <w:rsid w:val="009A54CC"/>
    <w:rsid w:val="009B145F"/>
    <w:rsid w:val="009B7F4A"/>
    <w:rsid w:val="009C516E"/>
    <w:rsid w:val="009C7657"/>
    <w:rsid w:val="009D1305"/>
    <w:rsid w:val="009D1953"/>
    <w:rsid w:val="009D2651"/>
    <w:rsid w:val="009D29A0"/>
    <w:rsid w:val="009D4D2C"/>
    <w:rsid w:val="009D6AB6"/>
    <w:rsid w:val="009E210E"/>
    <w:rsid w:val="009E3632"/>
    <w:rsid w:val="009F0EAC"/>
    <w:rsid w:val="009F1A20"/>
    <w:rsid w:val="009F30E1"/>
    <w:rsid w:val="009F5E57"/>
    <w:rsid w:val="00A01183"/>
    <w:rsid w:val="00A06D94"/>
    <w:rsid w:val="00A101C4"/>
    <w:rsid w:val="00A10922"/>
    <w:rsid w:val="00A1154F"/>
    <w:rsid w:val="00A115DC"/>
    <w:rsid w:val="00A1367D"/>
    <w:rsid w:val="00A145BB"/>
    <w:rsid w:val="00A1517E"/>
    <w:rsid w:val="00A151A9"/>
    <w:rsid w:val="00A17FB4"/>
    <w:rsid w:val="00A22B22"/>
    <w:rsid w:val="00A245F6"/>
    <w:rsid w:val="00A24940"/>
    <w:rsid w:val="00A25DB6"/>
    <w:rsid w:val="00A27A03"/>
    <w:rsid w:val="00A30D93"/>
    <w:rsid w:val="00A33D91"/>
    <w:rsid w:val="00A34192"/>
    <w:rsid w:val="00A3769F"/>
    <w:rsid w:val="00A37D27"/>
    <w:rsid w:val="00A43B07"/>
    <w:rsid w:val="00A46C1A"/>
    <w:rsid w:val="00A479AA"/>
    <w:rsid w:val="00A51D54"/>
    <w:rsid w:val="00A5250E"/>
    <w:rsid w:val="00A54D31"/>
    <w:rsid w:val="00A554DA"/>
    <w:rsid w:val="00A56603"/>
    <w:rsid w:val="00A56806"/>
    <w:rsid w:val="00A57D54"/>
    <w:rsid w:val="00A6067D"/>
    <w:rsid w:val="00A61357"/>
    <w:rsid w:val="00A63AF8"/>
    <w:rsid w:val="00A65289"/>
    <w:rsid w:val="00A723B6"/>
    <w:rsid w:val="00A7596F"/>
    <w:rsid w:val="00A76A4A"/>
    <w:rsid w:val="00A822E8"/>
    <w:rsid w:val="00A8240B"/>
    <w:rsid w:val="00A833E0"/>
    <w:rsid w:val="00A842E3"/>
    <w:rsid w:val="00A87EEC"/>
    <w:rsid w:val="00A95F13"/>
    <w:rsid w:val="00A977E7"/>
    <w:rsid w:val="00AA0CF8"/>
    <w:rsid w:val="00AA1CF3"/>
    <w:rsid w:val="00AA328F"/>
    <w:rsid w:val="00AB01CF"/>
    <w:rsid w:val="00AB0396"/>
    <w:rsid w:val="00AB303D"/>
    <w:rsid w:val="00AB4FF7"/>
    <w:rsid w:val="00AC44A1"/>
    <w:rsid w:val="00AC54FA"/>
    <w:rsid w:val="00AC6B80"/>
    <w:rsid w:val="00AC6BF2"/>
    <w:rsid w:val="00AC7CFA"/>
    <w:rsid w:val="00AD04B3"/>
    <w:rsid w:val="00AD4E76"/>
    <w:rsid w:val="00AE08E8"/>
    <w:rsid w:val="00AE22C7"/>
    <w:rsid w:val="00AE3A00"/>
    <w:rsid w:val="00AE462E"/>
    <w:rsid w:val="00AE57E5"/>
    <w:rsid w:val="00AF427D"/>
    <w:rsid w:val="00B01E70"/>
    <w:rsid w:val="00B13C91"/>
    <w:rsid w:val="00B13F72"/>
    <w:rsid w:val="00B15DF5"/>
    <w:rsid w:val="00B22FE6"/>
    <w:rsid w:val="00B25D24"/>
    <w:rsid w:val="00B36DA0"/>
    <w:rsid w:val="00B37973"/>
    <w:rsid w:val="00B42763"/>
    <w:rsid w:val="00B51183"/>
    <w:rsid w:val="00B62DEB"/>
    <w:rsid w:val="00B634CD"/>
    <w:rsid w:val="00B67AA6"/>
    <w:rsid w:val="00B719A5"/>
    <w:rsid w:val="00B7658C"/>
    <w:rsid w:val="00B7698F"/>
    <w:rsid w:val="00B86D6E"/>
    <w:rsid w:val="00B86EB8"/>
    <w:rsid w:val="00B90A4E"/>
    <w:rsid w:val="00B91787"/>
    <w:rsid w:val="00B91B41"/>
    <w:rsid w:val="00B97FE6"/>
    <w:rsid w:val="00BA11A6"/>
    <w:rsid w:val="00BA1836"/>
    <w:rsid w:val="00BA2E92"/>
    <w:rsid w:val="00BA32DE"/>
    <w:rsid w:val="00BA5420"/>
    <w:rsid w:val="00BA5531"/>
    <w:rsid w:val="00BB0318"/>
    <w:rsid w:val="00BB226F"/>
    <w:rsid w:val="00BB4455"/>
    <w:rsid w:val="00BC287B"/>
    <w:rsid w:val="00BD51AD"/>
    <w:rsid w:val="00BD787D"/>
    <w:rsid w:val="00BE0FF3"/>
    <w:rsid w:val="00BE5F07"/>
    <w:rsid w:val="00BE6B35"/>
    <w:rsid w:val="00BE7B42"/>
    <w:rsid w:val="00BE7BD3"/>
    <w:rsid w:val="00BF21E3"/>
    <w:rsid w:val="00BF47D1"/>
    <w:rsid w:val="00BF4DA7"/>
    <w:rsid w:val="00BF732A"/>
    <w:rsid w:val="00C01594"/>
    <w:rsid w:val="00C103AA"/>
    <w:rsid w:val="00C12D7F"/>
    <w:rsid w:val="00C14B4D"/>
    <w:rsid w:val="00C22508"/>
    <w:rsid w:val="00C24E60"/>
    <w:rsid w:val="00C273D2"/>
    <w:rsid w:val="00C31F73"/>
    <w:rsid w:val="00C32296"/>
    <w:rsid w:val="00C32BCB"/>
    <w:rsid w:val="00C3676B"/>
    <w:rsid w:val="00C40D56"/>
    <w:rsid w:val="00C40E31"/>
    <w:rsid w:val="00C4273B"/>
    <w:rsid w:val="00C4307E"/>
    <w:rsid w:val="00C46701"/>
    <w:rsid w:val="00C47BD0"/>
    <w:rsid w:val="00C47CAF"/>
    <w:rsid w:val="00C5226F"/>
    <w:rsid w:val="00C53EB4"/>
    <w:rsid w:val="00C56728"/>
    <w:rsid w:val="00C57619"/>
    <w:rsid w:val="00C6177C"/>
    <w:rsid w:val="00C62F07"/>
    <w:rsid w:val="00C64B09"/>
    <w:rsid w:val="00C7246E"/>
    <w:rsid w:val="00C73483"/>
    <w:rsid w:val="00C74627"/>
    <w:rsid w:val="00C76C73"/>
    <w:rsid w:val="00C83BBA"/>
    <w:rsid w:val="00C83CDB"/>
    <w:rsid w:val="00C83E8E"/>
    <w:rsid w:val="00C84643"/>
    <w:rsid w:val="00C86246"/>
    <w:rsid w:val="00C9095A"/>
    <w:rsid w:val="00C91446"/>
    <w:rsid w:val="00C92618"/>
    <w:rsid w:val="00C92949"/>
    <w:rsid w:val="00C938B3"/>
    <w:rsid w:val="00C93DCE"/>
    <w:rsid w:val="00C942B4"/>
    <w:rsid w:val="00CA0D51"/>
    <w:rsid w:val="00CA1647"/>
    <w:rsid w:val="00CA35E1"/>
    <w:rsid w:val="00CA5BE6"/>
    <w:rsid w:val="00CA7B56"/>
    <w:rsid w:val="00CB273F"/>
    <w:rsid w:val="00CB3DA1"/>
    <w:rsid w:val="00CB7919"/>
    <w:rsid w:val="00CC4023"/>
    <w:rsid w:val="00CD091B"/>
    <w:rsid w:val="00CD0DE7"/>
    <w:rsid w:val="00CD1268"/>
    <w:rsid w:val="00CD32A0"/>
    <w:rsid w:val="00CD4C25"/>
    <w:rsid w:val="00CD4F44"/>
    <w:rsid w:val="00CD56CE"/>
    <w:rsid w:val="00CD68E0"/>
    <w:rsid w:val="00CD7C77"/>
    <w:rsid w:val="00CE0E17"/>
    <w:rsid w:val="00CE127D"/>
    <w:rsid w:val="00CE5EF1"/>
    <w:rsid w:val="00CE7CD7"/>
    <w:rsid w:val="00CF1CAA"/>
    <w:rsid w:val="00CF37E7"/>
    <w:rsid w:val="00CF3EED"/>
    <w:rsid w:val="00CF691C"/>
    <w:rsid w:val="00CF7874"/>
    <w:rsid w:val="00D03728"/>
    <w:rsid w:val="00D0783B"/>
    <w:rsid w:val="00D07910"/>
    <w:rsid w:val="00D15CBC"/>
    <w:rsid w:val="00D200D0"/>
    <w:rsid w:val="00D23673"/>
    <w:rsid w:val="00D23D21"/>
    <w:rsid w:val="00D27701"/>
    <w:rsid w:val="00D32747"/>
    <w:rsid w:val="00D32F05"/>
    <w:rsid w:val="00D335FC"/>
    <w:rsid w:val="00D3485F"/>
    <w:rsid w:val="00D34B8D"/>
    <w:rsid w:val="00D35AEF"/>
    <w:rsid w:val="00D377FF"/>
    <w:rsid w:val="00D41C73"/>
    <w:rsid w:val="00D55D4A"/>
    <w:rsid w:val="00D62600"/>
    <w:rsid w:val="00D63BCF"/>
    <w:rsid w:val="00D64A55"/>
    <w:rsid w:val="00D66476"/>
    <w:rsid w:val="00D670F0"/>
    <w:rsid w:val="00D67254"/>
    <w:rsid w:val="00D6752B"/>
    <w:rsid w:val="00D7496A"/>
    <w:rsid w:val="00D74ABA"/>
    <w:rsid w:val="00D7592D"/>
    <w:rsid w:val="00D75EFE"/>
    <w:rsid w:val="00D776BF"/>
    <w:rsid w:val="00D81BD4"/>
    <w:rsid w:val="00D82DAF"/>
    <w:rsid w:val="00D85A62"/>
    <w:rsid w:val="00D85F27"/>
    <w:rsid w:val="00D94CC6"/>
    <w:rsid w:val="00D94E08"/>
    <w:rsid w:val="00D967E9"/>
    <w:rsid w:val="00DA2DBA"/>
    <w:rsid w:val="00DA7ABD"/>
    <w:rsid w:val="00DB052E"/>
    <w:rsid w:val="00DB0961"/>
    <w:rsid w:val="00DB0DD1"/>
    <w:rsid w:val="00DB379D"/>
    <w:rsid w:val="00DB45C6"/>
    <w:rsid w:val="00DB5C29"/>
    <w:rsid w:val="00DB6897"/>
    <w:rsid w:val="00DB6A34"/>
    <w:rsid w:val="00DB7EE9"/>
    <w:rsid w:val="00DC3C7E"/>
    <w:rsid w:val="00DC573F"/>
    <w:rsid w:val="00DC77C2"/>
    <w:rsid w:val="00DD21A6"/>
    <w:rsid w:val="00DD2970"/>
    <w:rsid w:val="00DD349E"/>
    <w:rsid w:val="00DD39A6"/>
    <w:rsid w:val="00DD4B20"/>
    <w:rsid w:val="00DE0716"/>
    <w:rsid w:val="00DE2399"/>
    <w:rsid w:val="00DE2434"/>
    <w:rsid w:val="00DE35CB"/>
    <w:rsid w:val="00DE4998"/>
    <w:rsid w:val="00DE55F6"/>
    <w:rsid w:val="00DF074F"/>
    <w:rsid w:val="00DF0E31"/>
    <w:rsid w:val="00DF2978"/>
    <w:rsid w:val="00DF435F"/>
    <w:rsid w:val="00DF78F2"/>
    <w:rsid w:val="00E00C22"/>
    <w:rsid w:val="00E01946"/>
    <w:rsid w:val="00E01ED5"/>
    <w:rsid w:val="00E039C3"/>
    <w:rsid w:val="00E048A5"/>
    <w:rsid w:val="00E05A0E"/>
    <w:rsid w:val="00E11CA3"/>
    <w:rsid w:val="00E20DC6"/>
    <w:rsid w:val="00E302A5"/>
    <w:rsid w:val="00E30394"/>
    <w:rsid w:val="00E37246"/>
    <w:rsid w:val="00E405C4"/>
    <w:rsid w:val="00E42239"/>
    <w:rsid w:val="00E427B4"/>
    <w:rsid w:val="00E42F25"/>
    <w:rsid w:val="00E43044"/>
    <w:rsid w:val="00E43DD8"/>
    <w:rsid w:val="00E512D5"/>
    <w:rsid w:val="00E5439B"/>
    <w:rsid w:val="00E54F96"/>
    <w:rsid w:val="00E62B22"/>
    <w:rsid w:val="00E6452E"/>
    <w:rsid w:val="00E65CDC"/>
    <w:rsid w:val="00E679A5"/>
    <w:rsid w:val="00E67DF2"/>
    <w:rsid w:val="00E70508"/>
    <w:rsid w:val="00E71697"/>
    <w:rsid w:val="00E7241D"/>
    <w:rsid w:val="00E72741"/>
    <w:rsid w:val="00E748D8"/>
    <w:rsid w:val="00E8069B"/>
    <w:rsid w:val="00E80DFD"/>
    <w:rsid w:val="00E8152E"/>
    <w:rsid w:val="00E821B8"/>
    <w:rsid w:val="00E84B91"/>
    <w:rsid w:val="00EA3A05"/>
    <w:rsid w:val="00EA40FF"/>
    <w:rsid w:val="00EA6E5C"/>
    <w:rsid w:val="00EA7ACE"/>
    <w:rsid w:val="00EB258F"/>
    <w:rsid w:val="00EC022D"/>
    <w:rsid w:val="00EC3212"/>
    <w:rsid w:val="00EC676F"/>
    <w:rsid w:val="00EC754D"/>
    <w:rsid w:val="00ED0D19"/>
    <w:rsid w:val="00ED129C"/>
    <w:rsid w:val="00ED56D8"/>
    <w:rsid w:val="00EE05D0"/>
    <w:rsid w:val="00EE1825"/>
    <w:rsid w:val="00EE1871"/>
    <w:rsid w:val="00EE42F1"/>
    <w:rsid w:val="00EE4A96"/>
    <w:rsid w:val="00EE774A"/>
    <w:rsid w:val="00EF105A"/>
    <w:rsid w:val="00EF1F4C"/>
    <w:rsid w:val="00F02ED0"/>
    <w:rsid w:val="00F06F3D"/>
    <w:rsid w:val="00F206C4"/>
    <w:rsid w:val="00F20F12"/>
    <w:rsid w:val="00F264B3"/>
    <w:rsid w:val="00F2658E"/>
    <w:rsid w:val="00F27682"/>
    <w:rsid w:val="00F31C83"/>
    <w:rsid w:val="00F32A45"/>
    <w:rsid w:val="00F33E35"/>
    <w:rsid w:val="00F34E35"/>
    <w:rsid w:val="00F36DBC"/>
    <w:rsid w:val="00F40020"/>
    <w:rsid w:val="00F43501"/>
    <w:rsid w:val="00F43E1E"/>
    <w:rsid w:val="00F446A5"/>
    <w:rsid w:val="00F4570D"/>
    <w:rsid w:val="00F45763"/>
    <w:rsid w:val="00F46EF6"/>
    <w:rsid w:val="00F4769E"/>
    <w:rsid w:val="00F4793F"/>
    <w:rsid w:val="00F47C4E"/>
    <w:rsid w:val="00F47D34"/>
    <w:rsid w:val="00F54BBF"/>
    <w:rsid w:val="00F62CB0"/>
    <w:rsid w:val="00F6315B"/>
    <w:rsid w:val="00F70A1A"/>
    <w:rsid w:val="00F71D6D"/>
    <w:rsid w:val="00F73FFF"/>
    <w:rsid w:val="00F74BB7"/>
    <w:rsid w:val="00F74C9C"/>
    <w:rsid w:val="00F77CE6"/>
    <w:rsid w:val="00F86001"/>
    <w:rsid w:val="00F8752D"/>
    <w:rsid w:val="00F87B95"/>
    <w:rsid w:val="00F87F8C"/>
    <w:rsid w:val="00F9226D"/>
    <w:rsid w:val="00F930C5"/>
    <w:rsid w:val="00F93CAC"/>
    <w:rsid w:val="00F94CE5"/>
    <w:rsid w:val="00F95BF0"/>
    <w:rsid w:val="00F9621C"/>
    <w:rsid w:val="00F96D6A"/>
    <w:rsid w:val="00F96F3D"/>
    <w:rsid w:val="00F97B02"/>
    <w:rsid w:val="00F97DB0"/>
    <w:rsid w:val="00FA177A"/>
    <w:rsid w:val="00FA54EA"/>
    <w:rsid w:val="00FA62A8"/>
    <w:rsid w:val="00FB066D"/>
    <w:rsid w:val="00FB0822"/>
    <w:rsid w:val="00FB10D3"/>
    <w:rsid w:val="00FB275F"/>
    <w:rsid w:val="00FB4474"/>
    <w:rsid w:val="00FB534D"/>
    <w:rsid w:val="00FB6988"/>
    <w:rsid w:val="00FC18F3"/>
    <w:rsid w:val="00FC3223"/>
    <w:rsid w:val="00FC6205"/>
    <w:rsid w:val="00FD0C58"/>
    <w:rsid w:val="00FD0F29"/>
    <w:rsid w:val="00FD5CF8"/>
    <w:rsid w:val="00FE01D3"/>
    <w:rsid w:val="00FE3B2A"/>
    <w:rsid w:val="00FF6344"/>
    <w:rsid w:val="00FF6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AED5B"/>
  <w15:docId w15:val="{0948AE73-BEBF-49DD-A51C-F87C7E843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5A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FB066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CB3DA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E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E17"/>
  </w:style>
  <w:style w:type="paragraph" w:styleId="Footer">
    <w:name w:val="footer"/>
    <w:basedOn w:val="Normal"/>
    <w:link w:val="FooterChar"/>
    <w:uiPriority w:val="99"/>
    <w:unhideWhenUsed/>
    <w:rsid w:val="00135E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E17"/>
  </w:style>
  <w:style w:type="paragraph" w:styleId="BalloonText">
    <w:name w:val="Balloon Text"/>
    <w:basedOn w:val="Normal"/>
    <w:link w:val="BalloonTextChar"/>
    <w:uiPriority w:val="99"/>
    <w:semiHidden/>
    <w:unhideWhenUsed/>
    <w:rsid w:val="00AF42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27D"/>
    <w:rPr>
      <w:rFonts w:ascii="Tahoma" w:hAnsi="Tahoma" w:cs="Tahoma"/>
      <w:sz w:val="16"/>
      <w:szCs w:val="16"/>
    </w:rPr>
  </w:style>
  <w:style w:type="paragraph" w:styleId="ListParagraph">
    <w:name w:val="List Paragraph"/>
    <w:basedOn w:val="Normal"/>
    <w:uiPriority w:val="34"/>
    <w:qFormat/>
    <w:rsid w:val="005D4CF5"/>
    <w:pPr>
      <w:ind w:left="720"/>
      <w:contextualSpacing/>
    </w:pPr>
  </w:style>
  <w:style w:type="paragraph" w:styleId="NoSpacing">
    <w:name w:val="No Spacing"/>
    <w:uiPriority w:val="1"/>
    <w:qFormat/>
    <w:rsid w:val="00B67AA6"/>
    <w:pPr>
      <w:spacing w:after="0" w:line="240" w:lineRule="auto"/>
    </w:pPr>
  </w:style>
  <w:style w:type="character" w:styleId="Hyperlink">
    <w:name w:val="Hyperlink"/>
    <w:basedOn w:val="DefaultParagraphFont"/>
    <w:uiPriority w:val="99"/>
    <w:unhideWhenUsed/>
    <w:rsid w:val="00097DE9"/>
    <w:rPr>
      <w:color w:val="0563C1" w:themeColor="hyperlink"/>
      <w:u w:val="single"/>
    </w:rPr>
  </w:style>
  <w:style w:type="character" w:styleId="UnresolvedMention">
    <w:name w:val="Unresolved Mention"/>
    <w:basedOn w:val="DefaultParagraphFont"/>
    <w:uiPriority w:val="99"/>
    <w:semiHidden/>
    <w:unhideWhenUsed/>
    <w:rsid w:val="00097DE9"/>
    <w:rPr>
      <w:color w:val="808080"/>
      <w:shd w:val="clear" w:color="auto" w:fill="E6E6E6"/>
    </w:rPr>
  </w:style>
  <w:style w:type="character" w:customStyle="1" w:styleId="Heading2Char">
    <w:name w:val="Heading 2 Char"/>
    <w:basedOn w:val="DefaultParagraphFont"/>
    <w:link w:val="Heading2"/>
    <w:uiPriority w:val="9"/>
    <w:rsid w:val="00FB066D"/>
    <w:rPr>
      <w:rFonts w:ascii="Times New Roman" w:eastAsia="Times New Roman" w:hAnsi="Times New Roman" w:cs="Times New Roman"/>
      <w:b/>
      <w:bCs/>
      <w:sz w:val="36"/>
      <w:szCs w:val="36"/>
      <w:lang w:eastAsia="en-GB"/>
    </w:rPr>
  </w:style>
  <w:style w:type="paragraph" w:customStyle="1" w:styleId="m-6338036159938084302msolistparagraph">
    <w:name w:val="m_-6338036159938084302msolistparagraph"/>
    <w:basedOn w:val="Normal"/>
    <w:rsid w:val="007D026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E20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F73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lossarylink">
    <w:name w:val="glossarylink"/>
    <w:basedOn w:val="DefaultParagraphFont"/>
    <w:rsid w:val="00BF732A"/>
  </w:style>
  <w:style w:type="character" w:customStyle="1" w:styleId="il">
    <w:name w:val="il"/>
    <w:basedOn w:val="DefaultParagraphFont"/>
    <w:rsid w:val="00EC022D"/>
  </w:style>
  <w:style w:type="character" w:customStyle="1" w:styleId="Heading1Char">
    <w:name w:val="Heading 1 Char"/>
    <w:basedOn w:val="DefaultParagraphFont"/>
    <w:link w:val="Heading1"/>
    <w:uiPriority w:val="9"/>
    <w:rsid w:val="00945A6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CB3DA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33684">
      <w:bodyDiv w:val="1"/>
      <w:marLeft w:val="0"/>
      <w:marRight w:val="0"/>
      <w:marTop w:val="0"/>
      <w:marBottom w:val="0"/>
      <w:divBdr>
        <w:top w:val="none" w:sz="0" w:space="0" w:color="auto"/>
        <w:left w:val="none" w:sz="0" w:space="0" w:color="auto"/>
        <w:bottom w:val="none" w:sz="0" w:space="0" w:color="auto"/>
        <w:right w:val="none" w:sz="0" w:space="0" w:color="auto"/>
      </w:divBdr>
    </w:div>
    <w:div w:id="36704986">
      <w:bodyDiv w:val="1"/>
      <w:marLeft w:val="0"/>
      <w:marRight w:val="0"/>
      <w:marTop w:val="0"/>
      <w:marBottom w:val="0"/>
      <w:divBdr>
        <w:top w:val="none" w:sz="0" w:space="0" w:color="auto"/>
        <w:left w:val="none" w:sz="0" w:space="0" w:color="auto"/>
        <w:bottom w:val="none" w:sz="0" w:space="0" w:color="auto"/>
        <w:right w:val="none" w:sz="0" w:space="0" w:color="auto"/>
      </w:divBdr>
    </w:div>
    <w:div w:id="60521154">
      <w:bodyDiv w:val="1"/>
      <w:marLeft w:val="0"/>
      <w:marRight w:val="0"/>
      <w:marTop w:val="0"/>
      <w:marBottom w:val="0"/>
      <w:divBdr>
        <w:top w:val="none" w:sz="0" w:space="0" w:color="auto"/>
        <w:left w:val="none" w:sz="0" w:space="0" w:color="auto"/>
        <w:bottom w:val="none" w:sz="0" w:space="0" w:color="auto"/>
        <w:right w:val="none" w:sz="0" w:space="0" w:color="auto"/>
      </w:divBdr>
    </w:div>
    <w:div w:id="110830413">
      <w:bodyDiv w:val="1"/>
      <w:marLeft w:val="0"/>
      <w:marRight w:val="0"/>
      <w:marTop w:val="0"/>
      <w:marBottom w:val="0"/>
      <w:divBdr>
        <w:top w:val="none" w:sz="0" w:space="0" w:color="auto"/>
        <w:left w:val="none" w:sz="0" w:space="0" w:color="auto"/>
        <w:bottom w:val="none" w:sz="0" w:space="0" w:color="auto"/>
        <w:right w:val="none" w:sz="0" w:space="0" w:color="auto"/>
      </w:divBdr>
    </w:div>
    <w:div w:id="355153609">
      <w:bodyDiv w:val="1"/>
      <w:marLeft w:val="0"/>
      <w:marRight w:val="0"/>
      <w:marTop w:val="0"/>
      <w:marBottom w:val="0"/>
      <w:divBdr>
        <w:top w:val="none" w:sz="0" w:space="0" w:color="auto"/>
        <w:left w:val="none" w:sz="0" w:space="0" w:color="auto"/>
        <w:bottom w:val="none" w:sz="0" w:space="0" w:color="auto"/>
        <w:right w:val="none" w:sz="0" w:space="0" w:color="auto"/>
      </w:divBdr>
    </w:div>
    <w:div w:id="400520144">
      <w:bodyDiv w:val="1"/>
      <w:marLeft w:val="0"/>
      <w:marRight w:val="0"/>
      <w:marTop w:val="0"/>
      <w:marBottom w:val="0"/>
      <w:divBdr>
        <w:top w:val="none" w:sz="0" w:space="0" w:color="auto"/>
        <w:left w:val="none" w:sz="0" w:space="0" w:color="auto"/>
        <w:bottom w:val="none" w:sz="0" w:space="0" w:color="auto"/>
        <w:right w:val="none" w:sz="0" w:space="0" w:color="auto"/>
      </w:divBdr>
    </w:div>
    <w:div w:id="527527275">
      <w:bodyDiv w:val="1"/>
      <w:marLeft w:val="0"/>
      <w:marRight w:val="0"/>
      <w:marTop w:val="0"/>
      <w:marBottom w:val="0"/>
      <w:divBdr>
        <w:top w:val="none" w:sz="0" w:space="0" w:color="auto"/>
        <w:left w:val="none" w:sz="0" w:space="0" w:color="auto"/>
        <w:bottom w:val="none" w:sz="0" w:space="0" w:color="auto"/>
        <w:right w:val="none" w:sz="0" w:space="0" w:color="auto"/>
      </w:divBdr>
    </w:div>
    <w:div w:id="621770225">
      <w:bodyDiv w:val="1"/>
      <w:marLeft w:val="0"/>
      <w:marRight w:val="0"/>
      <w:marTop w:val="0"/>
      <w:marBottom w:val="0"/>
      <w:divBdr>
        <w:top w:val="none" w:sz="0" w:space="0" w:color="auto"/>
        <w:left w:val="none" w:sz="0" w:space="0" w:color="auto"/>
        <w:bottom w:val="none" w:sz="0" w:space="0" w:color="auto"/>
        <w:right w:val="none" w:sz="0" w:space="0" w:color="auto"/>
      </w:divBdr>
    </w:div>
    <w:div w:id="719279783">
      <w:bodyDiv w:val="1"/>
      <w:marLeft w:val="0"/>
      <w:marRight w:val="0"/>
      <w:marTop w:val="0"/>
      <w:marBottom w:val="0"/>
      <w:divBdr>
        <w:top w:val="none" w:sz="0" w:space="0" w:color="auto"/>
        <w:left w:val="none" w:sz="0" w:space="0" w:color="auto"/>
        <w:bottom w:val="none" w:sz="0" w:space="0" w:color="auto"/>
        <w:right w:val="none" w:sz="0" w:space="0" w:color="auto"/>
      </w:divBdr>
    </w:div>
    <w:div w:id="771048941">
      <w:bodyDiv w:val="1"/>
      <w:marLeft w:val="0"/>
      <w:marRight w:val="0"/>
      <w:marTop w:val="0"/>
      <w:marBottom w:val="0"/>
      <w:divBdr>
        <w:top w:val="none" w:sz="0" w:space="0" w:color="auto"/>
        <w:left w:val="none" w:sz="0" w:space="0" w:color="auto"/>
        <w:bottom w:val="none" w:sz="0" w:space="0" w:color="auto"/>
        <w:right w:val="none" w:sz="0" w:space="0" w:color="auto"/>
      </w:divBdr>
    </w:div>
    <w:div w:id="854149533">
      <w:bodyDiv w:val="1"/>
      <w:marLeft w:val="0"/>
      <w:marRight w:val="0"/>
      <w:marTop w:val="0"/>
      <w:marBottom w:val="0"/>
      <w:divBdr>
        <w:top w:val="none" w:sz="0" w:space="0" w:color="auto"/>
        <w:left w:val="none" w:sz="0" w:space="0" w:color="auto"/>
        <w:bottom w:val="none" w:sz="0" w:space="0" w:color="auto"/>
        <w:right w:val="none" w:sz="0" w:space="0" w:color="auto"/>
      </w:divBdr>
    </w:div>
    <w:div w:id="958757796">
      <w:bodyDiv w:val="1"/>
      <w:marLeft w:val="0"/>
      <w:marRight w:val="0"/>
      <w:marTop w:val="0"/>
      <w:marBottom w:val="0"/>
      <w:divBdr>
        <w:top w:val="none" w:sz="0" w:space="0" w:color="auto"/>
        <w:left w:val="none" w:sz="0" w:space="0" w:color="auto"/>
        <w:bottom w:val="none" w:sz="0" w:space="0" w:color="auto"/>
        <w:right w:val="none" w:sz="0" w:space="0" w:color="auto"/>
      </w:divBdr>
    </w:div>
    <w:div w:id="978143757">
      <w:bodyDiv w:val="1"/>
      <w:marLeft w:val="0"/>
      <w:marRight w:val="0"/>
      <w:marTop w:val="0"/>
      <w:marBottom w:val="0"/>
      <w:divBdr>
        <w:top w:val="none" w:sz="0" w:space="0" w:color="auto"/>
        <w:left w:val="none" w:sz="0" w:space="0" w:color="auto"/>
        <w:bottom w:val="none" w:sz="0" w:space="0" w:color="auto"/>
        <w:right w:val="none" w:sz="0" w:space="0" w:color="auto"/>
      </w:divBdr>
    </w:div>
    <w:div w:id="1502744549">
      <w:bodyDiv w:val="1"/>
      <w:marLeft w:val="0"/>
      <w:marRight w:val="0"/>
      <w:marTop w:val="0"/>
      <w:marBottom w:val="0"/>
      <w:divBdr>
        <w:top w:val="none" w:sz="0" w:space="0" w:color="auto"/>
        <w:left w:val="none" w:sz="0" w:space="0" w:color="auto"/>
        <w:bottom w:val="none" w:sz="0" w:space="0" w:color="auto"/>
        <w:right w:val="none" w:sz="0" w:space="0" w:color="auto"/>
      </w:divBdr>
    </w:div>
    <w:div w:id="1569654273">
      <w:bodyDiv w:val="1"/>
      <w:marLeft w:val="0"/>
      <w:marRight w:val="0"/>
      <w:marTop w:val="0"/>
      <w:marBottom w:val="0"/>
      <w:divBdr>
        <w:top w:val="none" w:sz="0" w:space="0" w:color="auto"/>
        <w:left w:val="none" w:sz="0" w:space="0" w:color="auto"/>
        <w:bottom w:val="none" w:sz="0" w:space="0" w:color="auto"/>
        <w:right w:val="none" w:sz="0" w:space="0" w:color="auto"/>
      </w:divBdr>
    </w:div>
    <w:div w:id="1634291002">
      <w:bodyDiv w:val="1"/>
      <w:marLeft w:val="0"/>
      <w:marRight w:val="0"/>
      <w:marTop w:val="0"/>
      <w:marBottom w:val="0"/>
      <w:divBdr>
        <w:top w:val="none" w:sz="0" w:space="0" w:color="auto"/>
        <w:left w:val="none" w:sz="0" w:space="0" w:color="auto"/>
        <w:bottom w:val="none" w:sz="0" w:space="0" w:color="auto"/>
        <w:right w:val="none" w:sz="0" w:space="0" w:color="auto"/>
      </w:divBdr>
    </w:div>
    <w:div w:id="1682466829">
      <w:bodyDiv w:val="1"/>
      <w:marLeft w:val="0"/>
      <w:marRight w:val="0"/>
      <w:marTop w:val="0"/>
      <w:marBottom w:val="0"/>
      <w:divBdr>
        <w:top w:val="none" w:sz="0" w:space="0" w:color="auto"/>
        <w:left w:val="none" w:sz="0" w:space="0" w:color="auto"/>
        <w:bottom w:val="none" w:sz="0" w:space="0" w:color="auto"/>
        <w:right w:val="none" w:sz="0" w:space="0" w:color="auto"/>
      </w:divBdr>
    </w:div>
    <w:div w:id="1908176934">
      <w:bodyDiv w:val="1"/>
      <w:marLeft w:val="0"/>
      <w:marRight w:val="0"/>
      <w:marTop w:val="0"/>
      <w:marBottom w:val="0"/>
      <w:divBdr>
        <w:top w:val="none" w:sz="0" w:space="0" w:color="auto"/>
        <w:left w:val="none" w:sz="0" w:space="0" w:color="auto"/>
        <w:bottom w:val="none" w:sz="0" w:space="0" w:color="auto"/>
        <w:right w:val="none" w:sz="0" w:space="0" w:color="auto"/>
      </w:divBdr>
    </w:div>
    <w:div w:id="204262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littlewenlock-pc.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20https://www.telford%20.gov.uk/info/20469/public_rights_of_way"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clerk@littlewenlock-pc.co.uk" TargetMode="External"/><Relationship Id="rId2" Type="http://schemas.openxmlformats.org/officeDocument/2006/relationships/hyperlink" Target="mailto:clerk@littlewenlock-pc.co.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833D8-FAEB-4EA3-AA5F-00163146E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5808</TotalTime>
  <Pages>5</Pages>
  <Words>884</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drakeley</dc:creator>
  <cp:keywords/>
  <dc:description/>
  <cp:lastModifiedBy>Jayne Madeley</cp:lastModifiedBy>
  <cp:revision>7</cp:revision>
  <cp:lastPrinted>2021-01-05T11:49:00Z</cp:lastPrinted>
  <dcterms:created xsi:type="dcterms:W3CDTF">2020-12-31T17:37:00Z</dcterms:created>
  <dcterms:modified xsi:type="dcterms:W3CDTF">2021-01-05T11:54:00Z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692684243</vt:i4>
  </property>
</Properties>
</file>